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318" w:type="dxa"/>
        <w:tblLook w:val="01E0" w:firstRow="1" w:lastRow="1" w:firstColumn="1" w:lastColumn="1" w:noHBand="0" w:noVBand="0"/>
      </w:tblPr>
      <w:tblGrid>
        <w:gridCol w:w="4395"/>
        <w:gridCol w:w="5387"/>
      </w:tblGrid>
      <w:tr w:rsidR="008D5D74" w:rsidRPr="008D5D74" w:rsidTr="00BA0870">
        <w:tc>
          <w:tcPr>
            <w:tcW w:w="4395" w:type="dxa"/>
            <w:shd w:val="clear" w:color="auto" w:fill="auto"/>
          </w:tcPr>
          <w:p w:rsidR="005604B8" w:rsidRPr="008D5D74" w:rsidRDefault="005604B8" w:rsidP="00D656A6">
            <w:pPr>
              <w:tabs>
                <w:tab w:val="left" w:pos="2211"/>
              </w:tabs>
              <w:jc w:val="center"/>
              <w:rPr>
                <w:color w:val="000000" w:themeColor="text1"/>
                <w:sz w:val="26"/>
                <w:szCs w:val="26"/>
              </w:rPr>
            </w:pPr>
            <w:r w:rsidRPr="008D5D74">
              <w:rPr>
                <w:color w:val="000000" w:themeColor="text1"/>
                <w:sz w:val="26"/>
                <w:szCs w:val="26"/>
              </w:rPr>
              <w:t>PHÒNG GD&amp;ĐT CẦN GIUỘC</w:t>
            </w:r>
          </w:p>
          <w:p w:rsidR="005604B8" w:rsidRPr="008D5D74" w:rsidRDefault="005604B8" w:rsidP="00D656A6">
            <w:pPr>
              <w:tabs>
                <w:tab w:val="left" w:pos="2211"/>
              </w:tabs>
              <w:ind w:right="26"/>
              <w:jc w:val="center"/>
              <w:rPr>
                <w:b/>
                <w:color w:val="000000" w:themeColor="text1"/>
                <w:sz w:val="28"/>
                <w:szCs w:val="28"/>
              </w:rPr>
            </w:pPr>
            <w:r w:rsidRPr="008D5D74">
              <w:rPr>
                <w:b/>
                <w:color w:val="000000" w:themeColor="text1"/>
                <w:sz w:val="28"/>
                <w:szCs w:val="28"/>
              </w:rPr>
              <w:t>TRƯỜNG  TIỂU HỌC TÂN TẬP</w:t>
            </w:r>
          </w:p>
          <w:p w:rsidR="005604B8" w:rsidRPr="008D5D74" w:rsidRDefault="005604B8" w:rsidP="00D656A6">
            <w:pPr>
              <w:tabs>
                <w:tab w:val="left" w:pos="2211"/>
              </w:tabs>
              <w:ind w:right="26"/>
              <w:jc w:val="center"/>
              <w:rPr>
                <w:color w:val="000000" w:themeColor="text1"/>
                <w:spacing w:val="-20"/>
                <w:sz w:val="28"/>
                <w:szCs w:val="28"/>
              </w:rPr>
            </w:pPr>
            <w:r w:rsidRPr="008D5D74">
              <w:rPr>
                <w:noProof/>
                <w:color w:val="000000" w:themeColor="text1"/>
              </w:rPr>
              <mc:AlternateContent>
                <mc:Choice Requires="wps">
                  <w:drawing>
                    <wp:anchor distT="4294967295" distB="4294967295" distL="114300" distR="114300" simplePos="0" relativeHeight="251659264" behindDoc="0" locked="0" layoutInCell="1" allowOverlap="1" wp14:anchorId="220E9E4D" wp14:editId="25DBAFAA">
                      <wp:simplePos x="0" y="0"/>
                      <wp:positionH relativeFrom="column">
                        <wp:posOffset>997585</wp:posOffset>
                      </wp:positionH>
                      <wp:positionV relativeFrom="paragraph">
                        <wp:posOffset>1904</wp:posOffset>
                      </wp:positionV>
                      <wp:extent cx="76581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55pt,.15pt" to="13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NwB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Np1n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"/>
                  </w:pict>
                </mc:Fallback>
              </mc:AlternateContent>
            </w:r>
          </w:p>
          <w:p w:rsidR="005604B8" w:rsidRPr="008D5D74" w:rsidRDefault="005604B8" w:rsidP="008D5D74">
            <w:pPr>
              <w:tabs>
                <w:tab w:val="left" w:pos="2211"/>
              </w:tabs>
              <w:ind w:right="26"/>
              <w:jc w:val="center"/>
              <w:rPr>
                <w:b/>
                <w:color w:val="000000" w:themeColor="text1"/>
                <w:spacing w:val="-20"/>
              </w:rPr>
            </w:pPr>
            <w:r w:rsidRPr="008D5D74">
              <w:rPr>
                <w:color w:val="000000" w:themeColor="text1"/>
                <w:spacing w:val="-20"/>
                <w:sz w:val="28"/>
                <w:szCs w:val="28"/>
              </w:rPr>
              <w:t xml:space="preserve">Số: </w:t>
            </w:r>
            <w:r w:rsidR="008D5D74">
              <w:rPr>
                <w:color w:val="000000" w:themeColor="text1"/>
                <w:spacing w:val="-20"/>
                <w:sz w:val="28"/>
                <w:szCs w:val="28"/>
              </w:rPr>
              <w:t>106</w:t>
            </w:r>
            <w:r w:rsidRPr="008D5D74">
              <w:rPr>
                <w:color w:val="000000" w:themeColor="text1"/>
                <w:spacing w:val="-20"/>
                <w:sz w:val="28"/>
                <w:szCs w:val="28"/>
              </w:rPr>
              <w:t xml:space="preserve"> /</w:t>
            </w:r>
            <w:r w:rsidR="007F7E03" w:rsidRPr="008D5D74">
              <w:rPr>
                <w:color w:val="000000" w:themeColor="text1"/>
                <w:spacing w:val="-20"/>
                <w:sz w:val="28"/>
                <w:szCs w:val="28"/>
              </w:rPr>
              <w:t xml:space="preserve"> </w:t>
            </w:r>
            <w:r w:rsidRPr="008D5D74">
              <w:rPr>
                <w:color w:val="000000" w:themeColor="text1"/>
                <w:spacing w:val="-20"/>
                <w:sz w:val="28"/>
                <w:szCs w:val="28"/>
              </w:rPr>
              <w:t>TB-THTT</w:t>
            </w:r>
          </w:p>
        </w:tc>
        <w:tc>
          <w:tcPr>
            <w:tcW w:w="5387" w:type="dxa"/>
            <w:shd w:val="clear" w:color="auto" w:fill="auto"/>
          </w:tcPr>
          <w:p w:rsidR="005604B8" w:rsidRPr="008D5D74" w:rsidRDefault="005604B8" w:rsidP="00D656A6">
            <w:pPr>
              <w:tabs>
                <w:tab w:val="left" w:pos="2211"/>
              </w:tabs>
              <w:jc w:val="center"/>
              <w:rPr>
                <w:b/>
                <w:color w:val="000000" w:themeColor="text1"/>
                <w:spacing w:val="-14"/>
                <w:sz w:val="26"/>
                <w:szCs w:val="26"/>
              </w:rPr>
            </w:pPr>
            <w:r w:rsidRPr="008D5D74">
              <w:rPr>
                <w:b/>
                <w:color w:val="000000" w:themeColor="text1"/>
                <w:spacing w:val="-14"/>
                <w:sz w:val="26"/>
                <w:szCs w:val="26"/>
              </w:rPr>
              <w:t>CỘNG HÒA XÁ HỘI CHỦ NGHĨA VIÊT NAM</w:t>
            </w:r>
          </w:p>
          <w:p w:rsidR="005604B8" w:rsidRPr="008D5D74" w:rsidRDefault="005604B8" w:rsidP="00D656A6">
            <w:pPr>
              <w:jc w:val="center"/>
              <w:rPr>
                <w:b/>
                <w:color w:val="000000" w:themeColor="text1"/>
                <w:spacing w:val="-6"/>
                <w:sz w:val="28"/>
                <w:szCs w:val="28"/>
              </w:rPr>
            </w:pPr>
            <w:r w:rsidRPr="008D5D74">
              <w:rPr>
                <w:b/>
                <w:color w:val="000000" w:themeColor="text1"/>
                <w:spacing w:val="-6"/>
                <w:sz w:val="28"/>
                <w:szCs w:val="28"/>
              </w:rPr>
              <w:t>Độc Lập - Tự Do - Hạnh Phúc</w:t>
            </w:r>
          </w:p>
          <w:p w:rsidR="005604B8" w:rsidRPr="008D5D74" w:rsidRDefault="005604B8" w:rsidP="00D656A6">
            <w:pPr>
              <w:jc w:val="center"/>
              <w:rPr>
                <w:b/>
                <w:color w:val="000000" w:themeColor="text1"/>
                <w:spacing w:val="-20"/>
                <w:sz w:val="28"/>
                <w:szCs w:val="28"/>
              </w:rPr>
            </w:pPr>
            <w:r w:rsidRPr="008D5D74">
              <w:rPr>
                <w:noProof/>
                <w:color w:val="000000" w:themeColor="text1"/>
              </w:rPr>
              <mc:AlternateContent>
                <mc:Choice Requires="wps">
                  <w:drawing>
                    <wp:anchor distT="4294967295" distB="4294967295" distL="114300" distR="114300" simplePos="0" relativeHeight="251660288" behindDoc="0" locked="0" layoutInCell="1" allowOverlap="1" wp14:anchorId="242D52B0" wp14:editId="79C9FA1C">
                      <wp:simplePos x="0" y="0"/>
                      <wp:positionH relativeFrom="column">
                        <wp:posOffset>474345</wp:posOffset>
                      </wp:positionH>
                      <wp:positionV relativeFrom="paragraph">
                        <wp:posOffset>1904</wp:posOffset>
                      </wp:positionV>
                      <wp:extent cx="23241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7.35pt;margin-top:.15pt;width:18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"/>
                  </w:pict>
                </mc:Fallback>
              </mc:AlternateContent>
            </w:r>
          </w:p>
          <w:p w:rsidR="005604B8" w:rsidRPr="008D5D74" w:rsidRDefault="005604B8" w:rsidP="00D656A6">
            <w:pPr>
              <w:jc w:val="center"/>
              <w:rPr>
                <w:b/>
                <w:color w:val="000000" w:themeColor="text1"/>
                <w:spacing w:val="-20"/>
              </w:rPr>
            </w:pPr>
            <w:r w:rsidRPr="008D5D74">
              <w:rPr>
                <w:i/>
                <w:color w:val="000000" w:themeColor="text1"/>
                <w:sz w:val="28"/>
              </w:rPr>
              <w:t>Tân Tập, ngày 02  tháng 6 năm 2021</w:t>
            </w:r>
          </w:p>
        </w:tc>
      </w:tr>
    </w:tbl>
    <w:p w:rsidR="005604B8" w:rsidRPr="008D5D74" w:rsidRDefault="005604B8" w:rsidP="00D656A6">
      <w:pPr>
        <w:shd w:val="clear" w:color="auto" w:fill="FFFFFF"/>
        <w:jc w:val="center"/>
        <w:textAlignment w:val="baseline"/>
        <w:rPr>
          <w:b/>
          <w:color w:val="000000" w:themeColor="text1"/>
          <w:sz w:val="28"/>
          <w:szCs w:val="28"/>
        </w:rPr>
      </w:pPr>
      <w:r w:rsidRPr="008D5D74">
        <w:rPr>
          <w:color w:val="000000" w:themeColor="text1"/>
          <w:sz w:val="28"/>
          <w:szCs w:val="28"/>
        </w:rPr>
        <w:br/>
        <w:t> </w:t>
      </w:r>
      <w:r w:rsidRPr="008D5D74">
        <w:rPr>
          <w:b/>
          <w:color w:val="000000" w:themeColor="text1"/>
          <w:sz w:val="28"/>
          <w:szCs w:val="28"/>
        </w:rPr>
        <w:t>THÔNG BÁO</w:t>
      </w:r>
    </w:p>
    <w:p w:rsidR="005604B8" w:rsidRDefault="005604B8" w:rsidP="00D656A6">
      <w:pPr>
        <w:shd w:val="clear" w:color="auto" w:fill="FFFFFF"/>
        <w:spacing w:after="150"/>
        <w:jc w:val="center"/>
        <w:outlineLvl w:val="0"/>
        <w:rPr>
          <w:b/>
          <w:color w:val="000000" w:themeColor="text1"/>
          <w:kern w:val="36"/>
          <w:sz w:val="28"/>
          <w:szCs w:val="28"/>
        </w:rPr>
      </w:pPr>
      <w:r w:rsidRPr="008D5D74">
        <w:rPr>
          <w:b/>
          <w:noProof/>
          <w:color w:val="000000" w:themeColor="text1"/>
          <w:kern w:val="36"/>
          <w:sz w:val="28"/>
          <w:szCs w:val="28"/>
        </w:rPr>
        <mc:AlternateContent>
          <mc:Choice Requires="wps">
            <w:drawing>
              <wp:anchor distT="0" distB="0" distL="114300" distR="114300" simplePos="0" relativeHeight="251661312" behindDoc="0" locked="0" layoutInCell="1" allowOverlap="1" wp14:anchorId="25B398D9" wp14:editId="75FB7733">
                <wp:simplePos x="0" y="0"/>
                <wp:positionH relativeFrom="column">
                  <wp:posOffset>2415377</wp:posOffset>
                </wp:positionH>
                <wp:positionV relativeFrom="paragraph">
                  <wp:posOffset>225425</wp:posOffset>
                </wp:positionV>
                <wp:extent cx="12477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247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2pt,17.75pt" to="288.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" strokecolor="#4579b8 [3044]"/>
            </w:pict>
          </mc:Fallback>
        </mc:AlternateContent>
      </w:r>
      <w:r w:rsidRPr="008D5D74">
        <w:rPr>
          <w:b/>
          <w:color w:val="000000" w:themeColor="text1"/>
          <w:kern w:val="36"/>
          <w:sz w:val="28"/>
          <w:szCs w:val="28"/>
        </w:rPr>
        <w:t>Tuyển sinh vào lớp 1 năm học 2021 -2022</w:t>
      </w:r>
      <w:bookmarkStart w:id="0" w:name="_GoBack"/>
      <w:bookmarkEnd w:id="0"/>
    </w:p>
    <w:p w:rsidR="008D5D74" w:rsidRPr="008D5D74" w:rsidRDefault="008D5D74" w:rsidP="00D656A6">
      <w:pPr>
        <w:shd w:val="clear" w:color="auto" w:fill="FFFFFF"/>
        <w:spacing w:after="150"/>
        <w:jc w:val="center"/>
        <w:outlineLvl w:val="0"/>
        <w:rPr>
          <w:b/>
          <w:color w:val="000000" w:themeColor="text1"/>
          <w:kern w:val="36"/>
          <w:sz w:val="28"/>
          <w:szCs w:val="28"/>
        </w:rPr>
      </w:pPr>
    </w:p>
    <w:p w:rsidR="00D21465" w:rsidRPr="008D5D74" w:rsidRDefault="00D21465" w:rsidP="00D656A6">
      <w:pPr>
        <w:ind w:firstLine="720"/>
        <w:rPr>
          <w:iCs/>
          <w:color w:val="000000" w:themeColor="text1"/>
          <w:sz w:val="28"/>
          <w:szCs w:val="28"/>
        </w:rPr>
      </w:pPr>
      <w:r w:rsidRPr="008D5D74">
        <w:rPr>
          <w:iCs/>
          <w:color w:val="000000" w:themeColor="text1"/>
          <w:sz w:val="28"/>
          <w:szCs w:val="28"/>
        </w:rPr>
        <w:t>Trường Tiểu học Tân Tập, xã Tân Tập, huyện Cần Giuộc. Thông báo tuyển s</w:t>
      </w:r>
      <w:r w:rsidR="008907B3" w:rsidRPr="008D5D74">
        <w:rPr>
          <w:iCs/>
          <w:color w:val="000000" w:themeColor="text1"/>
          <w:sz w:val="28"/>
          <w:szCs w:val="28"/>
        </w:rPr>
        <w:t>inh vào lớp 1 năm học 2021-2022 như sau:</w:t>
      </w:r>
      <w:r w:rsidRPr="008D5D74">
        <w:rPr>
          <w:iCs/>
          <w:color w:val="000000" w:themeColor="text1"/>
          <w:sz w:val="28"/>
          <w:szCs w:val="28"/>
        </w:rPr>
        <w:t xml:space="preserve"> </w:t>
      </w:r>
    </w:p>
    <w:p w:rsidR="006C7ED5" w:rsidRPr="008D5D74" w:rsidRDefault="006C7ED5" w:rsidP="00D656A6">
      <w:pPr>
        <w:ind w:firstLine="720"/>
        <w:rPr>
          <w:b/>
          <w:bCs/>
          <w:color w:val="000000" w:themeColor="text1"/>
          <w:sz w:val="28"/>
          <w:szCs w:val="28"/>
        </w:rPr>
      </w:pPr>
      <w:r w:rsidRPr="008D5D74">
        <w:rPr>
          <w:b/>
          <w:bCs/>
          <w:color w:val="000000" w:themeColor="text1"/>
          <w:sz w:val="28"/>
          <w:szCs w:val="28"/>
        </w:rPr>
        <w:t xml:space="preserve">1. Chỉ tiêu tuyển sinh: 5 lớp 161 học sinh </w:t>
      </w:r>
    </w:p>
    <w:p w:rsidR="003D44DA" w:rsidRPr="008D5D74" w:rsidRDefault="003D44DA" w:rsidP="00D656A6">
      <w:pPr>
        <w:shd w:val="clear" w:color="auto" w:fill="FFFFFF"/>
        <w:ind w:firstLine="720"/>
        <w:jc w:val="both"/>
        <w:rPr>
          <w:bCs/>
          <w:color w:val="000000" w:themeColor="text1"/>
          <w:sz w:val="28"/>
          <w:szCs w:val="28"/>
          <w:lang w:val="nl-NL"/>
        </w:rPr>
      </w:pPr>
      <w:r w:rsidRPr="008D5D74">
        <w:rPr>
          <w:bCs/>
          <w:color w:val="000000" w:themeColor="text1"/>
          <w:sz w:val="28"/>
          <w:szCs w:val="28"/>
          <w:lang w:val="nl-NL"/>
        </w:rPr>
        <w:t xml:space="preserve">- 100%  học sinh lớp 1 học bán trú ( </w:t>
      </w:r>
      <w:r w:rsidRPr="008D5D74">
        <w:rPr>
          <w:color w:val="000000" w:themeColor="text1"/>
          <w:sz w:val="28"/>
          <w:szCs w:val="28"/>
        </w:rPr>
        <w:t xml:space="preserve">ăn uống, nghỉ ngơi bán trú buổi trưa tại trường) </w:t>
      </w:r>
    </w:p>
    <w:p w:rsidR="003D44DA" w:rsidRPr="008D5D74" w:rsidRDefault="003D44DA" w:rsidP="00D656A6">
      <w:pPr>
        <w:shd w:val="clear" w:color="auto" w:fill="FFFFFF"/>
        <w:ind w:firstLine="720"/>
        <w:jc w:val="both"/>
        <w:rPr>
          <w:bCs/>
          <w:color w:val="000000" w:themeColor="text1"/>
          <w:sz w:val="28"/>
          <w:szCs w:val="28"/>
          <w:lang w:val="nl-NL"/>
        </w:rPr>
      </w:pPr>
      <w:r w:rsidRPr="008D5D74">
        <w:rPr>
          <w:bCs/>
          <w:color w:val="000000" w:themeColor="text1"/>
          <w:sz w:val="28"/>
          <w:szCs w:val="28"/>
          <w:lang w:val="nl-NL"/>
        </w:rPr>
        <w:t>- 100%  học sinh lớp 1 học Tiếng Anh và học Tin học</w:t>
      </w:r>
    </w:p>
    <w:p w:rsidR="003D44DA" w:rsidRPr="008D5D74" w:rsidRDefault="003D44DA" w:rsidP="00D656A6">
      <w:pPr>
        <w:shd w:val="clear" w:color="auto" w:fill="FFFFFF"/>
        <w:ind w:firstLine="720"/>
        <w:jc w:val="both"/>
        <w:rPr>
          <w:color w:val="000000" w:themeColor="text1"/>
          <w:sz w:val="28"/>
          <w:szCs w:val="28"/>
        </w:rPr>
      </w:pPr>
      <w:r w:rsidRPr="008D5D74">
        <w:rPr>
          <w:bCs/>
          <w:color w:val="000000" w:themeColor="text1"/>
          <w:sz w:val="28"/>
          <w:szCs w:val="28"/>
          <w:lang w:val="nl-NL"/>
        </w:rPr>
        <w:t>- 100%  học sinh lớp 1 học Kỹ năng sống</w:t>
      </w:r>
      <w:r w:rsidR="008907B3" w:rsidRPr="008D5D74">
        <w:rPr>
          <w:bCs/>
          <w:color w:val="000000" w:themeColor="text1"/>
          <w:sz w:val="28"/>
          <w:szCs w:val="28"/>
          <w:lang w:val="nl-NL"/>
        </w:rPr>
        <w:t>.</w:t>
      </w:r>
    </w:p>
    <w:p w:rsidR="00D21465" w:rsidRPr="008D5D74" w:rsidRDefault="006C7ED5" w:rsidP="00D656A6">
      <w:pPr>
        <w:ind w:firstLine="720"/>
        <w:rPr>
          <w:color w:val="000000" w:themeColor="text1"/>
          <w:sz w:val="28"/>
          <w:szCs w:val="28"/>
        </w:rPr>
      </w:pPr>
      <w:r w:rsidRPr="008D5D74">
        <w:rPr>
          <w:b/>
          <w:bCs/>
          <w:color w:val="000000" w:themeColor="text1"/>
          <w:sz w:val="28"/>
          <w:szCs w:val="28"/>
        </w:rPr>
        <w:t>2.  Đối tượng tuyển sinh:</w:t>
      </w:r>
      <w:r w:rsidRPr="008D5D74">
        <w:rPr>
          <w:color w:val="000000" w:themeColor="text1"/>
          <w:sz w:val="28"/>
          <w:szCs w:val="28"/>
        </w:rPr>
        <w:t> </w:t>
      </w:r>
    </w:p>
    <w:p w:rsidR="00D21465" w:rsidRPr="008D5D74" w:rsidRDefault="00D21465" w:rsidP="00D656A6">
      <w:pPr>
        <w:ind w:firstLine="720"/>
        <w:rPr>
          <w:color w:val="000000" w:themeColor="text1"/>
          <w:sz w:val="28"/>
          <w:szCs w:val="28"/>
        </w:rPr>
      </w:pPr>
      <w:r w:rsidRPr="008D5D74">
        <w:rPr>
          <w:color w:val="000000" w:themeColor="text1"/>
          <w:sz w:val="28"/>
          <w:szCs w:val="28"/>
        </w:rPr>
        <w:t xml:space="preserve">- </w:t>
      </w:r>
      <w:r w:rsidR="006C7ED5" w:rsidRPr="008D5D74">
        <w:rPr>
          <w:color w:val="000000" w:themeColor="text1"/>
          <w:sz w:val="28"/>
          <w:szCs w:val="28"/>
        </w:rPr>
        <w:t>Học sinh</w:t>
      </w:r>
      <w:r w:rsidRPr="008D5D74">
        <w:rPr>
          <w:color w:val="000000" w:themeColor="text1"/>
          <w:sz w:val="28"/>
          <w:szCs w:val="28"/>
        </w:rPr>
        <w:t xml:space="preserve"> có hộ khẩu thường trú:</w:t>
      </w:r>
      <w:r w:rsidR="006C7ED5" w:rsidRPr="008D5D74">
        <w:rPr>
          <w:color w:val="000000" w:themeColor="text1"/>
          <w:sz w:val="28"/>
          <w:szCs w:val="28"/>
        </w:rPr>
        <w:t xml:space="preserve"> ấp Vĩnh Hòa, ấp Tân Hòa, ấp Tân Đông, ấp Tân Chánh, ấp Tân Thành ( thuộc xã Tân Tập), </w:t>
      </w:r>
    </w:p>
    <w:p w:rsidR="00A47103" w:rsidRPr="008D5D74" w:rsidRDefault="00D21465" w:rsidP="00D656A6">
      <w:pPr>
        <w:ind w:firstLine="720"/>
        <w:rPr>
          <w:color w:val="000000" w:themeColor="text1"/>
          <w:sz w:val="28"/>
          <w:szCs w:val="28"/>
        </w:rPr>
      </w:pPr>
      <w:r w:rsidRPr="008D5D74">
        <w:rPr>
          <w:color w:val="000000" w:themeColor="text1"/>
          <w:sz w:val="28"/>
          <w:szCs w:val="28"/>
        </w:rPr>
        <w:t xml:space="preserve">- Đủ </w:t>
      </w:r>
      <w:r w:rsidR="006C7ED5" w:rsidRPr="008D5D74">
        <w:rPr>
          <w:color w:val="000000" w:themeColor="text1"/>
          <w:sz w:val="28"/>
          <w:szCs w:val="28"/>
        </w:rPr>
        <w:t>6 tuổi (sinh năm 2015), có đủ sức khỏe và phát triển bình thường.</w:t>
      </w:r>
    </w:p>
    <w:p w:rsidR="00556E05" w:rsidRPr="008D5D74" w:rsidRDefault="00556E05" w:rsidP="00D656A6">
      <w:pPr>
        <w:ind w:firstLine="720"/>
        <w:rPr>
          <w:b/>
          <w:color w:val="000000" w:themeColor="text1"/>
          <w:sz w:val="28"/>
          <w:szCs w:val="28"/>
        </w:rPr>
      </w:pPr>
      <w:r w:rsidRPr="008D5D74">
        <w:rPr>
          <w:b/>
          <w:color w:val="000000" w:themeColor="text1"/>
          <w:sz w:val="28"/>
          <w:szCs w:val="28"/>
        </w:rPr>
        <w:t>3. Hồ sơ tuyển sinh:</w:t>
      </w:r>
    </w:p>
    <w:p w:rsidR="003D44DA" w:rsidRPr="008D5D74" w:rsidRDefault="003D44DA" w:rsidP="00D656A6">
      <w:pPr>
        <w:ind w:firstLine="806"/>
        <w:jc w:val="both"/>
        <w:rPr>
          <w:color w:val="000000" w:themeColor="text1"/>
          <w:sz w:val="28"/>
          <w:szCs w:val="28"/>
        </w:rPr>
      </w:pPr>
      <w:r w:rsidRPr="008D5D74">
        <w:rPr>
          <w:color w:val="000000" w:themeColor="text1"/>
          <w:sz w:val="28"/>
          <w:szCs w:val="28"/>
        </w:rPr>
        <w:t>- 01 Đơn xin nhập học lớp Một (Theo mẫu)</w:t>
      </w:r>
    </w:p>
    <w:p w:rsidR="003D44DA" w:rsidRPr="008D5D74" w:rsidRDefault="00D656A6" w:rsidP="00D656A6">
      <w:pPr>
        <w:widowControl w:val="0"/>
        <w:ind w:firstLine="720"/>
        <w:jc w:val="both"/>
        <w:rPr>
          <w:i/>
          <w:color w:val="000000" w:themeColor="text1"/>
          <w:sz w:val="28"/>
          <w:szCs w:val="28"/>
          <w:lang w:val="es-CL"/>
        </w:rPr>
      </w:pPr>
      <w:r w:rsidRPr="008D5D74">
        <w:rPr>
          <w:b/>
          <w:i/>
          <w:color w:val="000000" w:themeColor="text1"/>
          <w:sz w:val="28"/>
          <w:szCs w:val="28"/>
        </w:rPr>
        <w:t xml:space="preserve"> </w:t>
      </w:r>
      <w:r w:rsidR="003D44DA" w:rsidRPr="008D5D74">
        <w:rPr>
          <w:b/>
          <w:i/>
          <w:color w:val="000000" w:themeColor="text1"/>
          <w:sz w:val="28"/>
          <w:szCs w:val="28"/>
        </w:rPr>
        <w:t xml:space="preserve">- </w:t>
      </w:r>
      <w:r w:rsidR="003D44DA" w:rsidRPr="008D5D74">
        <w:rPr>
          <w:color w:val="000000" w:themeColor="text1"/>
          <w:sz w:val="28"/>
          <w:szCs w:val="28"/>
        </w:rPr>
        <w:t>01 Bản sao giấy khai sinh hợp lệ;</w:t>
      </w:r>
      <w:r w:rsidR="003D44DA" w:rsidRPr="008D5D74">
        <w:rPr>
          <w:i/>
          <w:color w:val="000000" w:themeColor="text1"/>
          <w:sz w:val="28"/>
          <w:szCs w:val="28"/>
        </w:rPr>
        <w:t xml:space="preserve"> </w:t>
      </w:r>
    </w:p>
    <w:p w:rsidR="003D44DA" w:rsidRPr="008D5D74" w:rsidRDefault="003D44DA" w:rsidP="00D656A6">
      <w:pPr>
        <w:ind w:firstLine="806"/>
        <w:jc w:val="both"/>
        <w:rPr>
          <w:i/>
          <w:color w:val="000000" w:themeColor="text1"/>
          <w:sz w:val="28"/>
          <w:szCs w:val="28"/>
        </w:rPr>
      </w:pPr>
      <w:r w:rsidRPr="008D5D74">
        <w:rPr>
          <w:i/>
          <w:color w:val="000000" w:themeColor="text1"/>
          <w:sz w:val="28"/>
          <w:szCs w:val="28"/>
        </w:rPr>
        <w:t>Trường hợp trẻ không có giấy khai sinh: cha, mẹ trẻ làm bảng kê khai lý lịch của trẻ có xác nhận của Ủy ban nhân dân địa phương và cam kết bổ sung giấy khai sinh đúng lý lịch đã khai trước khi bắt đầu năm học mới)</w:t>
      </w:r>
    </w:p>
    <w:p w:rsidR="003D44DA" w:rsidRPr="008D5D74" w:rsidRDefault="003D44DA" w:rsidP="00D656A6">
      <w:pPr>
        <w:shd w:val="clear" w:color="auto" w:fill="FFFFFF"/>
        <w:ind w:firstLine="720"/>
        <w:jc w:val="both"/>
        <w:rPr>
          <w:color w:val="000000" w:themeColor="text1"/>
          <w:sz w:val="28"/>
          <w:szCs w:val="28"/>
        </w:rPr>
      </w:pPr>
      <w:r w:rsidRPr="008D5D74">
        <w:rPr>
          <w:color w:val="000000" w:themeColor="text1"/>
          <w:sz w:val="28"/>
          <w:szCs w:val="28"/>
        </w:rPr>
        <w:t xml:space="preserve"> - 01 Bản sao sổ hộ khẩu hoặc bản sao sổ tạm trú hợp lệ ( kèm theo bản chính để đối chiếu); </w:t>
      </w:r>
      <w:r w:rsidR="007F7E03" w:rsidRPr="008D5D74">
        <w:rPr>
          <w:color w:val="000000" w:themeColor="text1"/>
          <w:sz w:val="28"/>
          <w:szCs w:val="28"/>
        </w:rPr>
        <w:t>G</w:t>
      </w:r>
      <w:r w:rsidRPr="008D5D74">
        <w:rPr>
          <w:color w:val="000000" w:themeColor="text1"/>
          <w:sz w:val="28"/>
          <w:szCs w:val="28"/>
        </w:rPr>
        <w:t>iấy hẹn đã hoàn thành thủ tục nhập hộ khẩu của công an huyện hoặc giấy xác nhận cư trú tại địa bàn của công an cấp xã.</w:t>
      </w:r>
    </w:p>
    <w:p w:rsidR="003D44DA" w:rsidRPr="008D5D74" w:rsidRDefault="003D44DA" w:rsidP="00D656A6">
      <w:pPr>
        <w:pStyle w:val="NormalWeb"/>
        <w:spacing w:before="0" w:beforeAutospacing="0" w:after="0" w:afterAutospacing="0"/>
        <w:ind w:firstLine="720"/>
        <w:jc w:val="both"/>
        <w:rPr>
          <w:color w:val="000000" w:themeColor="text1"/>
          <w:sz w:val="28"/>
          <w:szCs w:val="28"/>
        </w:rPr>
      </w:pPr>
      <w:r w:rsidRPr="008D5D74">
        <w:rPr>
          <w:color w:val="000000" w:themeColor="text1"/>
          <w:sz w:val="28"/>
          <w:szCs w:val="28"/>
        </w:rPr>
        <w:t xml:space="preserve"> - Giấy chứng nhận đã HTCT 5 tuổi ( nếu có ).</w:t>
      </w:r>
    </w:p>
    <w:p w:rsidR="003D44DA" w:rsidRPr="008D5D74" w:rsidRDefault="003D44DA" w:rsidP="00D656A6">
      <w:pPr>
        <w:pStyle w:val="NormalWeb"/>
        <w:spacing w:before="0" w:beforeAutospacing="0" w:after="0" w:afterAutospacing="0"/>
        <w:ind w:firstLine="720"/>
        <w:jc w:val="both"/>
        <w:rPr>
          <w:color w:val="000000" w:themeColor="text1"/>
          <w:sz w:val="28"/>
          <w:szCs w:val="28"/>
        </w:rPr>
      </w:pPr>
      <w:r w:rsidRPr="008D5D74">
        <w:rPr>
          <w:color w:val="000000" w:themeColor="text1"/>
          <w:sz w:val="28"/>
          <w:szCs w:val="28"/>
        </w:rPr>
        <w:t xml:space="preserve"> - Bản photo sổ hộ nghèo hoặc cận nghèo (công chứng). </w:t>
      </w:r>
    </w:p>
    <w:p w:rsidR="003D44DA" w:rsidRPr="008D5D74" w:rsidRDefault="003D44DA" w:rsidP="00D656A6">
      <w:pPr>
        <w:pStyle w:val="NormalWeb"/>
        <w:spacing w:before="0" w:beforeAutospacing="0" w:after="0" w:afterAutospacing="0"/>
        <w:ind w:firstLine="720"/>
        <w:jc w:val="both"/>
        <w:rPr>
          <w:color w:val="000000" w:themeColor="text1"/>
          <w:sz w:val="28"/>
          <w:szCs w:val="28"/>
        </w:rPr>
      </w:pPr>
      <w:r w:rsidRPr="008D5D74">
        <w:rPr>
          <w:color w:val="000000" w:themeColor="text1"/>
          <w:sz w:val="28"/>
          <w:szCs w:val="28"/>
        </w:rPr>
        <w:t xml:space="preserve"> - Bản photocopy Thẻ BHYT (nếu có).</w:t>
      </w:r>
    </w:p>
    <w:p w:rsidR="003D44DA" w:rsidRPr="008D5D74" w:rsidRDefault="003D44DA" w:rsidP="00D656A6">
      <w:pPr>
        <w:ind w:firstLine="720"/>
        <w:jc w:val="both"/>
        <w:rPr>
          <w:color w:val="000000" w:themeColor="text1"/>
          <w:sz w:val="28"/>
          <w:szCs w:val="28"/>
        </w:rPr>
      </w:pPr>
      <w:r w:rsidRPr="008D5D74">
        <w:rPr>
          <w:color w:val="000000" w:themeColor="text1"/>
          <w:sz w:val="28"/>
          <w:szCs w:val="28"/>
        </w:rPr>
        <w:t xml:space="preserve"> - Giấy tờ ưu tiên khác (nếu có).</w:t>
      </w:r>
    </w:p>
    <w:p w:rsidR="007F7E03" w:rsidRPr="008D5D74" w:rsidRDefault="00D656A6" w:rsidP="00D656A6">
      <w:pPr>
        <w:ind w:firstLine="720"/>
        <w:jc w:val="both"/>
        <w:rPr>
          <w:color w:val="000000" w:themeColor="text1"/>
          <w:sz w:val="28"/>
          <w:szCs w:val="28"/>
        </w:rPr>
      </w:pPr>
      <w:r w:rsidRPr="008D5D74">
        <w:rPr>
          <w:b/>
          <w:color w:val="000000" w:themeColor="text1"/>
          <w:sz w:val="28"/>
          <w:szCs w:val="28"/>
        </w:rPr>
        <w:t xml:space="preserve"> Hồ sơ bổ sung tuyển sinh.</w:t>
      </w:r>
    </w:p>
    <w:p w:rsidR="007F7E03" w:rsidRPr="008D5D74" w:rsidRDefault="007F7E03" w:rsidP="00D656A6">
      <w:pPr>
        <w:shd w:val="clear" w:color="auto" w:fill="FFFFFF"/>
        <w:ind w:firstLine="720"/>
        <w:jc w:val="both"/>
        <w:rPr>
          <w:color w:val="000000" w:themeColor="text1"/>
          <w:sz w:val="28"/>
          <w:szCs w:val="28"/>
        </w:rPr>
      </w:pPr>
      <w:r w:rsidRPr="008D5D74">
        <w:rPr>
          <w:color w:val="000000" w:themeColor="text1"/>
          <w:sz w:val="28"/>
          <w:szCs w:val="28"/>
        </w:rPr>
        <w:t xml:space="preserve"> - 01 Đơn xin học bán trú. (Theo mẫu)</w:t>
      </w:r>
    </w:p>
    <w:p w:rsidR="007F7E03" w:rsidRPr="008D5D74" w:rsidRDefault="007F7E03" w:rsidP="00D656A6">
      <w:pPr>
        <w:shd w:val="clear" w:color="auto" w:fill="FFFFFF"/>
        <w:ind w:firstLine="720"/>
        <w:jc w:val="both"/>
        <w:rPr>
          <w:color w:val="000000" w:themeColor="text1"/>
          <w:sz w:val="28"/>
          <w:szCs w:val="28"/>
        </w:rPr>
      </w:pPr>
      <w:r w:rsidRPr="008D5D74">
        <w:rPr>
          <w:color w:val="000000" w:themeColor="text1"/>
          <w:sz w:val="28"/>
          <w:szCs w:val="28"/>
        </w:rPr>
        <w:t xml:space="preserve"> - 01 Đơn xin học Tiếng Anh. (Theo mẫu)</w:t>
      </w:r>
    </w:p>
    <w:p w:rsidR="007F7E03" w:rsidRPr="008D5D74" w:rsidRDefault="007F7E03" w:rsidP="00D656A6">
      <w:pPr>
        <w:shd w:val="clear" w:color="auto" w:fill="FFFFFF"/>
        <w:ind w:firstLine="720"/>
        <w:jc w:val="both"/>
        <w:rPr>
          <w:color w:val="000000" w:themeColor="text1"/>
          <w:sz w:val="28"/>
          <w:szCs w:val="28"/>
        </w:rPr>
      </w:pPr>
      <w:r w:rsidRPr="008D5D74">
        <w:rPr>
          <w:color w:val="000000" w:themeColor="text1"/>
          <w:sz w:val="28"/>
          <w:szCs w:val="28"/>
        </w:rPr>
        <w:t xml:space="preserve"> - 01 Đơn xin học Tin học. (Theo mẫu)</w:t>
      </w:r>
    </w:p>
    <w:p w:rsidR="007F7E03" w:rsidRPr="008D5D74" w:rsidRDefault="007F7E03" w:rsidP="00D656A6">
      <w:pPr>
        <w:shd w:val="clear" w:color="auto" w:fill="FFFFFF"/>
        <w:ind w:firstLine="720"/>
        <w:jc w:val="both"/>
        <w:rPr>
          <w:color w:val="000000" w:themeColor="text1"/>
          <w:sz w:val="28"/>
          <w:szCs w:val="28"/>
        </w:rPr>
      </w:pPr>
      <w:r w:rsidRPr="008D5D74">
        <w:rPr>
          <w:color w:val="000000" w:themeColor="text1"/>
          <w:sz w:val="28"/>
          <w:szCs w:val="28"/>
        </w:rPr>
        <w:t xml:space="preserve"> - 01 Đơn xin học Kỹ năng sống. (Theo mẫu)</w:t>
      </w:r>
    </w:p>
    <w:p w:rsidR="009F514E" w:rsidRPr="008D5D74" w:rsidRDefault="009F514E" w:rsidP="00D656A6">
      <w:pPr>
        <w:shd w:val="clear" w:color="auto" w:fill="FFFFFF"/>
        <w:ind w:firstLine="720"/>
        <w:jc w:val="both"/>
        <w:rPr>
          <w:b/>
          <w:bCs/>
          <w:color w:val="000000" w:themeColor="text1"/>
          <w:sz w:val="28"/>
          <w:szCs w:val="28"/>
          <w:lang w:val="nl-NL"/>
        </w:rPr>
      </w:pPr>
      <w:r w:rsidRPr="008D5D74">
        <w:rPr>
          <w:b/>
          <w:bCs/>
          <w:color w:val="000000" w:themeColor="text1"/>
          <w:sz w:val="28"/>
          <w:szCs w:val="28"/>
          <w:lang w:val="nl-NL"/>
        </w:rPr>
        <w:t xml:space="preserve"> </w:t>
      </w:r>
      <w:r w:rsidR="007F7E03" w:rsidRPr="008D5D74">
        <w:rPr>
          <w:b/>
          <w:bCs/>
          <w:color w:val="000000" w:themeColor="text1"/>
          <w:sz w:val="28"/>
          <w:szCs w:val="28"/>
          <w:lang w:val="nl-NL"/>
        </w:rPr>
        <w:t>4</w:t>
      </w:r>
      <w:r w:rsidR="003D44DA" w:rsidRPr="008D5D74">
        <w:rPr>
          <w:b/>
          <w:bCs/>
          <w:color w:val="000000" w:themeColor="text1"/>
          <w:sz w:val="28"/>
          <w:szCs w:val="28"/>
          <w:lang w:val="nl-NL"/>
        </w:rPr>
        <w:t>. Thời gian tuyển sinh:</w:t>
      </w:r>
      <w:r w:rsidRPr="008D5D74">
        <w:rPr>
          <w:b/>
          <w:bCs/>
          <w:color w:val="000000" w:themeColor="text1"/>
          <w:sz w:val="28"/>
          <w:szCs w:val="28"/>
          <w:lang w:val="nl-NL"/>
        </w:rPr>
        <w:t xml:space="preserve"> </w:t>
      </w:r>
    </w:p>
    <w:p w:rsidR="003D44DA" w:rsidRPr="008D5D74" w:rsidRDefault="009F514E" w:rsidP="00D656A6">
      <w:pPr>
        <w:shd w:val="clear" w:color="auto" w:fill="FFFFFF"/>
        <w:ind w:firstLine="720"/>
        <w:jc w:val="both"/>
        <w:rPr>
          <w:b/>
          <w:bCs/>
          <w:color w:val="000000" w:themeColor="text1"/>
          <w:sz w:val="28"/>
          <w:szCs w:val="28"/>
          <w:lang w:val="nl-NL"/>
        </w:rPr>
      </w:pPr>
      <w:r w:rsidRPr="008D5D74">
        <w:rPr>
          <w:b/>
          <w:bCs/>
          <w:color w:val="000000" w:themeColor="text1"/>
          <w:sz w:val="28"/>
          <w:szCs w:val="28"/>
          <w:lang w:val="nl-NL"/>
        </w:rPr>
        <w:t xml:space="preserve"> - </w:t>
      </w:r>
      <w:r w:rsidRPr="008D5D74">
        <w:rPr>
          <w:bCs/>
          <w:color w:val="000000" w:themeColor="text1"/>
          <w:sz w:val="28"/>
          <w:szCs w:val="28"/>
          <w:lang w:val="nl-NL"/>
        </w:rPr>
        <w:t>Thời gian tiếp nhận hồ sơ</w:t>
      </w:r>
      <w:r w:rsidR="00D47E0D" w:rsidRPr="008D5D74">
        <w:rPr>
          <w:bCs/>
          <w:color w:val="000000" w:themeColor="text1"/>
          <w:sz w:val="28"/>
          <w:szCs w:val="28"/>
          <w:lang w:val="nl-NL"/>
        </w:rPr>
        <w:t xml:space="preserve"> từ ngày </w:t>
      </w:r>
      <w:r w:rsidR="00D47E0D" w:rsidRPr="008D5D74">
        <w:rPr>
          <w:color w:val="000000" w:themeColor="text1"/>
          <w:sz w:val="28"/>
          <w:szCs w:val="28"/>
          <w:lang w:val="nl-NL"/>
        </w:rPr>
        <w:t>30/6/2021 đến hết ngày 15/7/2021.</w:t>
      </w:r>
    </w:p>
    <w:p w:rsidR="009F514E" w:rsidRPr="008D5D74" w:rsidRDefault="009F514E" w:rsidP="00D656A6">
      <w:pPr>
        <w:shd w:val="clear" w:color="auto" w:fill="FFFFFF"/>
        <w:ind w:firstLine="720"/>
        <w:jc w:val="both"/>
        <w:rPr>
          <w:b/>
          <w:bCs/>
          <w:color w:val="000000" w:themeColor="text1"/>
          <w:sz w:val="28"/>
          <w:szCs w:val="28"/>
          <w:lang w:val="nl-NL"/>
        </w:rPr>
      </w:pPr>
      <w:r w:rsidRPr="008D5D74">
        <w:rPr>
          <w:b/>
          <w:bCs/>
          <w:color w:val="000000" w:themeColor="text1"/>
          <w:sz w:val="28"/>
          <w:szCs w:val="28"/>
          <w:lang w:val="nl-NL"/>
        </w:rPr>
        <w:t xml:space="preserve"> </w:t>
      </w:r>
      <w:r w:rsidRPr="008D5D74">
        <w:rPr>
          <w:b/>
          <w:bCs/>
          <w:color w:val="000000" w:themeColor="text1"/>
          <w:sz w:val="28"/>
          <w:szCs w:val="28"/>
          <w:lang w:val="nl-NL"/>
        </w:rPr>
        <w:tab/>
        <w:t>* Buổi sáng : Từ 7 giờ đến 11 giờ.</w:t>
      </w:r>
    </w:p>
    <w:p w:rsidR="009F514E" w:rsidRPr="008D5D74" w:rsidRDefault="009F514E" w:rsidP="00D656A6">
      <w:pPr>
        <w:shd w:val="clear" w:color="auto" w:fill="FFFFFF"/>
        <w:ind w:firstLine="720"/>
        <w:jc w:val="both"/>
        <w:rPr>
          <w:color w:val="000000" w:themeColor="text1"/>
          <w:sz w:val="28"/>
          <w:szCs w:val="28"/>
        </w:rPr>
      </w:pPr>
      <w:r w:rsidRPr="008D5D74">
        <w:rPr>
          <w:b/>
          <w:bCs/>
          <w:color w:val="000000" w:themeColor="text1"/>
          <w:sz w:val="28"/>
          <w:szCs w:val="28"/>
          <w:lang w:val="nl-NL"/>
        </w:rPr>
        <w:t xml:space="preserve"> </w:t>
      </w:r>
      <w:r w:rsidRPr="008D5D74">
        <w:rPr>
          <w:b/>
          <w:bCs/>
          <w:color w:val="000000" w:themeColor="text1"/>
          <w:sz w:val="28"/>
          <w:szCs w:val="28"/>
          <w:lang w:val="nl-NL"/>
        </w:rPr>
        <w:tab/>
        <w:t>* Buổi chiều: Từ 14 giờ đến 16 giờ</w:t>
      </w:r>
    </w:p>
    <w:p w:rsidR="00EB28A4" w:rsidRPr="008D5D74" w:rsidRDefault="00EB28A4" w:rsidP="00D656A6">
      <w:pPr>
        <w:ind w:firstLine="720"/>
        <w:rPr>
          <w:b/>
          <w:color w:val="000000" w:themeColor="text1"/>
          <w:sz w:val="28"/>
          <w:szCs w:val="28"/>
        </w:rPr>
      </w:pPr>
      <w:r w:rsidRPr="008D5D74">
        <w:rPr>
          <w:color w:val="000000" w:themeColor="text1"/>
          <w:sz w:val="28"/>
          <w:szCs w:val="28"/>
        </w:rPr>
        <w:lastRenderedPageBreak/>
        <w:t xml:space="preserve"> </w:t>
      </w:r>
      <w:r w:rsidR="007F7E03" w:rsidRPr="008D5D74">
        <w:rPr>
          <w:b/>
          <w:color w:val="000000" w:themeColor="text1"/>
          <w:sz w:val="28"/>
          <w:szCs w:val="28"/>
        </w:rPr>
        <w:t>5</w:t>
      </w:r>
      <w:r w:rsidRPr="008D5D74">
        <w:rPr>
          <w:b/>
          <w:color w:val="000000" w:themeColor="text1"/>
          <w:sz w:val="28"/>
          <w:szCs w:val="28"/>
        </w:rPr>
        <w:t>. Địa điểm tiếp nhận hồ sơ:</w:t>
      </w:r>
      <w:r w:rsidR="007F7E03" w:rsidRPr="008D5D74">
        <w:rPr>
          <w:b/>
          <w:color w:val="000000" w:themeColor="text1"/>
          <w:sz w:val="28"/>
          <w:szCs w:val="28"/>
        </w:rPr>
        <w:t xml:space="preserve"> TRƯỜNG TIỂU HỌC TÂN TẬP</w:t>
      </w:r>
    </w:p>
    <w:p w:rsidR="008907B3" w:rsidRPr="008D5D74" w:rsidRDefault="007F7E03" w:rsidP="00D656A6">
      <w:pPr>
        <w:ind w:firstLine="720"/>
        <w:rPr>
          <w:color w:val="000000" w:themeColor="text1"/>
          <w:sz w:val="28"/>
          <w:szCs w:val="28"/>
        </w:rPr>
      </w:pPr>
      <w:r w:rsidRPr="008D5D74">
        <w:rPr>
          <w:color w:val="000000" w:themeColor="text1"/>
          <w:sz w:val="28"/>
          <w:szCs w:val="28"/>
        </w:rPr>
        <w:t xml:space="preserve"> </w:t>
      </w:r>
      <w:r w:rsidR="00EB28A4" w:rsidRPr="008D5D74">
        <w:rPr>
          <w:color w:val="000000" w:themeColor="text1"/>
          <w:sz w:val="28"/>
          <w:szCs w:val="28"/>
        </w:rPr>
        <w:t>(Khu tái định cư, ấp Tân Đông, xã Tân Tập, huyện Cần Giuộc)</w:t>
      </w:r>
      <w:r w:rsidR="008907B3" w:rsidRPr="008D5D74">
        <w:rPr>
          <w:color w:val="000000" w:themeColor="text1"/>
          <w:sz w:val="28"/>
          <w:szCs w:val="28"/>
        </w:rPr>
        <w:t>.</w:t>
      </w:r>
    </w:p>
    <w:p w:rsidR="008907B3" w:rsidRPr="008D5D74" w:rsidRDefault="008907B3" w:rsidP="00D656A6">
      <w:pPr>
        <w:ind w:firstLine="720"/>
        <w:rPr>
          <w:b/>
          <w:color w:val="000000" w:themeColor="text1"/>
          <w:sz w:val="28"/>
          <w:szCs w:val="28"/>
        </w:rPr>
      </w:pPr>
      <w:r w:rsidRPr="008D5D74">
        <w:rPr>
          <w:b/>
          <w:color w:val="000000" w:themeColor="text1"/>
          <w:sz w:val="28"/>
          <w:szCs w:val="28"/>
        </w:rPr>
        <w:t>7 Điện thoại liên hệ:</w:t>
      </w:r>
    </w:p>
    <w:p w:rsidR="008907B3" w:rsidRPr="008D5D74" w:rsidRDefault="008907B3" w:rsidP="00D656A6">
      <w:pPr>
        <w:ind w:firstLine="720"/>
        <w:rPr>
          <w:color w:val="000000" w:themeColor="text1"/>
          <w:sz w:val="28"/>
          <w:szCs w:val="28"/>
        </w:rPr>
      </w:pPr>
      <w:r w:rsidRPr="008D5D74">
        <w:rPr>
          <w:color w:val="000000" w:themeColor="text1"/>
          <w:sz w:val="28"/>
          <w:szCs w:val="28"/>
        </w:rPr>
        <w:t>- Ông Võ Minh Quân  - Hiệu trưởng       - ĐT:0903 173 744.</w:t>
      </w:r>
    </w:p>
    <w:p w:rsidR="008907B3" w:rsidRPr="008D5D74" w:rsidRDefault="008907B3" w:rsidP="00D656A6">
      <w:pPr>
        <w:ind w:firstLine="720"/>
        <w:rPr>
          <w:color w:val="000000" w:themeColor="text1"/>
          <w:sz w:val="28"/>
          <w:szCs w:val="28"/>
        </w:rPr>
      </w:pPr>
      <w:r w:rsidRPr="008D5D74">
        <w:rPr>
          <w:color w:val="000000" w:themeColor="text1"/>
          <w:sz w:val="28"/>
          <w:szCs w:val="28"/>
        </w:rPr>
        <w:t>- Ông Phạm Văn Dũ</w:t>
      </w:r>
      <w:r w:rsidRPr="008D5D74">
        <w:rPr>
          <w:color w:val="000000" w:themeColor="text1"/>
          <w:sz w:val="28"/>
          <w:szCs w:val="28"/>
        </w:rPr>
        <w:tab/>
        <w:t>- Phó Hiệu trưởng- ĐT:0986 735 306.</w:t>
      </w:r>
    </w:p>
    <w:p w:rsidR="008907B3" w:rsidRPr="008D5D74" w:rsidRDefault="008907B3" w:rsidP="00D656A6">
      <w:pPr>
        <w:ind w:firstLine="720"/>
        <w:rPr>
          <w:color w:val="000000" w:themeColor="text1"/>
          <w:sz w:val="28"/>
          <w:szCs w:val="28"/>
        </w:rPr>
      </w:pPr>
      <w:r w:rsidRPr="008D5D74">
        <w:rPr>
          <w:color w:val="000000" w:themeColor="text1"/>
          <w:sz w:val="28"/>
          <w:szCs w:val="28"/>
        </w:rPr>
        <w:t>- Ông Đào Trung Kiên- Phó Hiệu trưởng- ĐT:0975 678 544</w:t>
      </w:r>
    </w:p>
    <w:p w:rsidR="006C7ED5" w:rsidRPr="008D5D74" w:rsidRDefault="006C7ED5" w:rsidP="00D656A6">
      <w:pPr>
        <w:ind w:firstLine="720"/>
        <w:rPr>
          <w:b/>
          <w:color w:val="000000" w:themeColor="text1"/>
          <w:sz w:val="28"/>
          <w:szCs w:val="28"/>
        </w:rPr>
      </w:pPr>
      <w:r w:rsidRPr="008D5D74">
        <w:rPr>
          <w:b/>
          <w:i/>
          <w:iCs/>
          <w:color w:val="000000" w:themeColor="text1"/>
          <w:sz w:val="28"/>
          <w:szCs w:val="28"/>
        </w:rPr>
        <w:t xml:space="preserve">Lưu ý: Sau thời gian 15 ngày từ </w:t>
      </w:r>
      <w:r w:rsidR="007F7E03" w:rsidRPr="008D5D74">
        <w:rPr>
          <w:b/>
          <w:i/>
          <w:iCs/>
          <w:color w:val="000000" w:themeColor="text1"/>
          <w:sz w:val="28"/>
          <w:szCs w:val="28"/>
        </w:rPr>
        <w:t xml:space="preserve">ngày kết thúc tuyển sinh. nếu gia đình không đăng ký xem như đăng ký trường khác. </w:t>
      </w:r>
    </w:p>
    <w:p w:rsidR="00CA2C3B" w:rsidRPr="008D5D74" w:rsidRDefault="00CA2C3B" w:rsidP="00D656A6">
      <w:pPr>
        <w:rPr>
          <w:color w:val="000000" w:themeColor="text1"/>
          <w:sz w:val="28"/>
          <w:szCs w:val="28"/>
        </w:rPr>
      </w:pPr>
    </w:p>
    <w:p w:rsidR="009807B9" w:rsidRPr="008D5D74" w:rsidRDefault="009807B9" w:rsidP="00D656A6">
      <w:pPr>
        <w:rPr>
          <w:b/>
          <w:color w:val="000000" w:themeColor="text1"/>
          <w:sz w:val="28"/>
          <w:szCs w:val="28"/>
        </w:rPr>
      </w:pPr>
      <w:r w:rsidRPr="008D5D74">
        <w:rPr>
          <w:b/>
          <w:color w:val="000000" w:themeColor="text1"/>
          <w:sz w:val="28"/>
          <w:szCs w:val="28"/>
        </w:rPr>
        <w:t xml:space="preserve">                                                                                         HIỆU TRƯỞNG</w:t>
      </w:r>
    </w:p>
    <w:p w:rsidR="009807B9" w:rsidRPr="008D5D74" w:rsidRDefault="009807B9" w:rsidP="00D656A6">
      <w:pPr>
        <w:rPr>
          <w:color w:val="000000" w:themeColor="text1"/>
          <w:sz w:val="28"/>
          <w:szCs w:val="28"/>
        </w:rPr>
      </w:pPr>
    </w:p>
    <w:p w:rsidR="009807B9" w:rsidRPr="008D5D74" w:rsidRDefault="009807B9" w:rsidP="00D656A6">
      <w:pPr>
        <w:rPr>
          <w:color w:val="000000" w:themeColor="text1"/>
          <w:sz w:val="28"/>
          <w:szCs w:val="28"/>
        </w:rPr>
      </w:pPr>
    </w:p>
    <w:p w:rsidR="009807B9" w:rsidRPr="008D5D74" w:rsidRDefault="009807B9" w:rsidP="00D656A6">
      <w:pPr>
        <w:rPr>
          <w:color w:val="000000" w:themeColor="text1"/>
          <w:sz w:val="28"/>
          <w:szCs w:val="28"/>
        </w:rPr>
      </w:pPr>
    </w:p>
    <w:p w:rsidR="009807B9" w:rsidRPr="008D5D74" w:rsidRDefault="009807B9" w:rsidP="00D656A6">
      <w:pPr>
        <w:rPr>
          <w:color w:val="000000" w:themeColor="text1"/>
          <w:sz w:val="28"/>
          <w:szCs w:val="28"/>
        </w:rPr>
      </w:pPr>
    </w:p>
    <w:p w:rsidR="009807B9" w:rsidRPr="008D5D74" w:rsidRDefault="009807B9" w:rsidP="00D656A6">
      <w:pPr>
        <w:rPr>
          <w:color w:val="000000" w:themeColor="text1"/>
          <w:sz w:val="28"/>
          <w:szCs w:val="28"/>
        </w:rPr>
      </w:pPr>
    </w:p>
    <w:p w:rsidR="009807B9" w:rsidRPr="008D5D74" w:rsidRDefault="009807B9" w:rsidP="00D656A6">
      <w:pPr>
        <w:rPr>
          <w:color w:val="000000" w:themeColor="text1"/>
          <w:sz w:val="28"/>
          <w:szCs w:val="28"/>
        </w:rPr>
      </w:pPr>
    </w:p>
    <w:p w:rsidR="009807B9" w:rsidRPr="008D5D74" w:rsidRDefault="009807B9" w:rsidP="00D656A6">
      <w:pPr>
        <w:tabs>
          <w:tab w:val="left" w:pos="3836"/>
        </w:tabs>
        <w:jc w:val="center"/>
        <w:rPr>
          <w:b/>
          <w:color w:val="000000" w:themeColor="text1"/>
          <w:sz w:val="28"/>
          <w:szCs w:val="28"/>
        </w:rPr>
      </w:pPr>
      <w:r w:rsidRPr="008D5D74">
        <w:rPr>
          <w:b/>
          <w:color w:val="000000" w:themeColor="text1"/>
          <w:sz w:val="28"/>
          <w:szCs w:val="28"/>
        </w:rPr>
        <w:t>DUYỆT ỦY BAN NHÂN DÂN XÃ</w:t>
      </w:r>
    </w:p>
    <w:sectPr w:rsidR="009807B9" w:rsidRPr="008D5D74" w:rsidSect="009807B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09A"/>
    <w:multiLevelType w:val="multilevel"/>
    <w:tmpl w:val="CA06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ED5"/>
    <w:rsid w:val="00007BD0"/>
    <w:rsid w:val="00031437"/>
    <w:rsid w:val="00047105"/>
    <w:rsid w:val="000A13CF"/>
    <w:rsid w:val="000A1C79"/>
    <w:rsid w:val="000F60C5"/>
    <w:rsid w:val="00196A3E"/>
    <w:rsid w:val="001B2722"/>
    <w:rsid w:val="001D0E84"/>
    <w:rsid w:val="001E6AE8"/>
    <w:rsid w:val="001E70F5"/>
    <w:rsid w:val="002B2A99"/>
    <w:rsid w:val="002D2E84"/>
    <w:rsid w:val="0036320B"/>
    <w:rsid w:val="00386CAB"/>
    <w:rsid w:val="003D44DA"/>
    <w:rsid w:val="003E7AB9"/>
    <w:rsid w:val="00480CBD"/>
    <w:rsid w:val="004A7C5B"/>
    <w:rsid w:val="00534A29"/>
    <w:rsid w:val="00556E05"/>
    <w:rsid w:val="005604B8"/>
    <w:rsid w:val="00574BA1"/>
    <w:rsid w:val="005D46FB"/>
    <w:rsid w:val="005E75F3"/>
    <w:rsid w:val="0061367D"/>
    <w:rsid w:val="0069392A"/>
    <w:rsid w:val="00693CBA"/>
    <w:rsid w:val="006C7ED5"/>
    <w:rsid w:val="006D47A3"/>
    <w:rsid w:val="006F49C4"/>
    <w:rsid w:val="007368AF"/>
    <w:rsid w:val="0073701B"/>
    <w:rsid w:val="007F7E03"/>
    <w:rsid w:val="0081655B"/>
    <w:rsid w:val="00867F61"/>
    <w:rsid w:val="008907B3"/>
    <w:rsid w:val="00891053"/>
    <w:rsid w:val="008C4720"/>
    <w:rsid w:val="008D5D74"/>
    <w:rsid w:val="009125AE"/>
    <w:rsid w:val="009807B9"/>
    <w:rsid w:val="009E666B"/>
    <w:rsid w:val="009F514E"/>
    <w:rsid w:val="00A47103"/>
    <w:rsid w:val="00AD0CEE"/>
    <w:rsid w:val="00BA5D46"/>
    <w:rsid w:val="00BC16FE"/>
    <w:rsid w:val="00C45D92"/>
    <w:rsid w:val="00C61581"/>
    <w:rsid w:val="00C7083B"/>
    <w:rsid w:val="00CA2C3B"/>
    <w:rsid w:val="00CB3440"/>
    <w:rsid w:val="00CF4B69"/>
    <w:rsid w:val="00D21465"/>
    <w:rsid w:val="00D300C5"/>
    <w:rsid w:val="00D47E0D"/>
    <w:rsid w:val="00D656A6"/>
    <w:rsid w:val="00DB4917"/>
    <w:rsid w:val="00E317AD"/>
    <w:rsid w:val="00E501F5"/>
    <w:rsid w:val="00EB28A4"/>
    <w:rsid w:val="00EC7BA0"/>
    <w:rsid w:val="00F4753B"/>
    <w:rsid w:val="00F51961"/>
    <w:rsid w:val="00F60132"/>
    <w:rsid w:val="00FE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6C7E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C7E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7ED5"/>
    <w:rPr>
      <w:b/>
      <w:bCs/>
      <w:sz w:val="36"/>
      <w:szCs w:val="36"/>
    </w:rPr>
  </w:style>
  <w:style w:type="character" w:customStyle="1" w:styleId="Heading3Char">
    <w:name w:val="Heading 3 Char"/>
    <w:basedOn w:val="DefaultParagraphFont"/>
    <w:link w:val="Heading3"/>
    <w:uiPriority w:val="9"/>
    <w:rsid w:val="006C7ED5"/>
    <w:rPr>
      <w:b/>
      <w:bCs/>
      <w:sz w:val="27"/>
      <w:szCs w:val="27"/>
    </w:rPr>
  </w:style>
  <w:style w:type="paragraph" w:styleId="NormalWeb">
    <w:name w:val="Normal (Web)"/>
    <w:basedOn w:val="Normal"/>
    <w:uiPriority w:val="99"/>
    <w:unhideWhenUsed/>
    <w:rsid w:val="006C7ED5"/>
    <w:pPr>
      <w:spacing w:before="100" w:beforeAutospacing="1" w:after="100" w:afterAutospacing="1"/>
    </w:pPr>
  </w:style>
  <w:style w:type="character" w:styleId="Strong">
    <w:name w:val="Strong"/>
    <w:basedOn w:val="DefaultParagraphFont"/>
    <w:uiPriority w:val="22"/>
    <w:qFormat/>
    <w:rsid w:val="006C7ED5"/>
    <w:rPr>
      <w:b/>
      <w:bCs/>
    </w:rPr>
  </w:style>
  <w:style w:type="character" w:styleId="Emphasis">
    <w:name w:val="Emphasis"/>
    <w:basedOn w:val="DefaultParagraphFont"/>
    <w:uiPriority w:val="20"/>
    <w:qFormat/>
    <w:rsid w:val="006C7ED5"/>
    <w:rPr>
      <w:i/>
      <w:iCs/>
    </w:rPr>
  </w:style>
  <w:style w:type="paragraph" w:styleId="ListParagraph">
    <w:name w:val="List Paragraph"/>
    <w:basedOn w:val="Normal"/>
    <w:uiPriority w:val="34"/>
    <w:qFormat/>
    <w:rsid w:val="003D44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6C7E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C7E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7ED5"/>
    <w:rPr>
      <w:b/>
      <w:bCs/>
      <w:sz w:val="36"/>
      <w:szCs w:val="36"/>
    </w:rPr>
  </w:style>
  <w:style w:type="character" w:customStyle="1" w:styleId="Heading3Char">
    <w:name w:val="Heading 3 Char"/>
    <w:basedOn w:val="DefaultParagraphFont"/>
    <w:link w:val="Heading3"/>
    <w:uiPriority w:val="9"/>
    <w:rsid w:val="006C7ED5"/>
    <w:rPr>
      <w:b/>
      <w:bCs/>
      <w:sz w:val="27"/>
      <w:szCs w:val="27"/>
    </w:rPr>
  </w:style>
  <w:style w:type="paragraph" w:styleId="NormalWeb">
    <w:name w:val="Normal (Web)"/>
    <w:basedOn w:val="Normal"/>
    <w:uiPriority w:val="99"/>
    <w:unhideWhenUsed/>
    <w:rsid w:val="006C7ED5"/>
    <w:pPr>
      <w:spacing w:before="100" w:beforeAutospacing="1" w:after="100" w:afterAutospacing="1"/>
    </w:pPr>
  </w:style>
  <w:style w:type="character" w:styleId="Strong">
    <w:name w:val="Strong"/>
    <w:basedOn w:val="DefaultParagraphFont"/>
    <w:uiPriority w:val="22"/>
    <w:qFormat/>
    <w:rsid w:val="006C7ED5"/>
    <w:rPr>
      <w:b/>
      <w:bCs/>
    </w:rPr>
  </w:style>
  <w:style w:type="character" w:styleId="Emphasis">
    <w:name w:val="Emphasis"/>
    <w:basedOn w:val="DefaultParagraphFont"/>
    <w:uiPriority w:val="20"/>
    <w:qFormat/>
    <w:rsid w:val="006C7ED5"/>
    <w:rPr>
      <w:i/>
      <w:iCs/>
    </w:rPr>
  </w:style>
  <w:style w:type="paragraph" w:styleId="ListParagraph">
    <w:name w:val="List Paragraph"/>
    <w:basedOn w:val="Normal"/>
    <w:uiPriority w:val="34"/>
    <w:qFormat/>
    <w:rsid w:val="003D4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35631">
      <w:bodyDiv w:val="1"/>
      <w:marLeft w:val="0"/>
      <w:marRight w:val="0"/>
      <w:marTop w:val="0"/>
      <w:marBottom w:val="0"/>
      <w:divBdr>
        <w:top w:val="none" w:sz="0" w:space="0" w:color="auto"/>
        <w:left w:val="none" w:sz="0" w:space="0" w:color="auto"/>
        <w:bottom w:val="none" w:sz="0" w:space="0" w:color="auto"/>
        <w:right w:val="none" w:sz="0" w:space="0" w:color="auto"/>
      </w:divBdr>
      <w:divsChild>
        <w:div w:id="838080964">
          <w:marLeft w:val="0"/>
          <w:marRight w:val="0"/>
          <w:marTop w:val="0"/>
          <w:marBottom w:val="0"/>
          <w:divBdr>
            <w:top w:val="none" w:sz="0" w:space="0" w:color="auto"/>
            <w:left w:val="none" w:sz="0" w:space="0" w:color="auto"/>
            <w:bottom w:val="none" w:sz="0" w:space="0" w:color="auto"/>
            <w:right w:val="none" w:sz="0" w:space="0" w:color="auto"/>
          </w:divBdr>
        </w:div>
        <w:div w:id="1153989684">
          <w:marLeft w:val="0"/>
          <w:marRight w:val="0"/>
          <w:marTop w:val="0"/>
          <w:marBottom w:val="0"/>
          <w:divBdr>
            <w:top w:val="none" w:sz="0" w:space="0" w:color="auto"/>
            <w:left w:val="none" w:sz="0" w:space="0" w:color="auto"/>
            <w:bottom w:val="none" w:sz="0" w:space="0" w:color="auto"/>
            <w:right w:val="none" w:sz="0" w:space="0" w:color="auto"/>
          </w:divBdr>
          <w:divsChild>
            <w:div w:id="266544140">
              <w:marLeft w:val="0"/>
              <w:marRight w:val="0"/>
              <w:marTop w:val="0"/>
              <w:marBottom w:val="225"/>
              <w:divBdr>
                <w:top w:val="none" w:sz="0" w:space="0" w:color="auto"/>
                <w:left w:val="none" w:sz="0" w:space="0" w:color="auto"/>
                <w:bottom w:val="single" w:sz="6" w:space="0" w:color="E6E6E6"/>
                <w:right w:val="none" w:sz="0" w:space="0" w:color="auto"/>
              </w:divBdr>
            </w:div>
            <w:div w:id="20618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115</cp:revision>
  <dcterms:created xsi:type="dcterms:W3CDTF">2021-06-01T22:18:00Z</dcterms:created>
  <dcterms:modified xsi:type="dcterms:W3CDTF">2021-06-08T00:10:00Z</dcterms:modified>
</cp:coreProperties>
</file>