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5116"/>
      </w:tblGrid>
      <w:tr w:rsidR="009A27D5" w:rsidRPr="009A27D5" w:rsidTr="009E2933">
        <w:trPr>
          <w:jc w:val="center"/>
        </w:trPr>
        <w:tc>
          <w:tcPr>
            <w:tcW w:w="4814" w:type="dxa"/>
            <w:tcBorders>
              <w:top w:val="nil"/>
              <w:left w:val="nil"/>
              <w:bottom w:val="nil"/>
              <w:right w:val="nil"/>
            </w:tcBorders>
            <w:hideMark/>
          </w:tcPr>
          <w:p w:rsidR="00491A09" w:rsidRPr="009A27D5" w:rsidRDefault="00491A09" w:rsidP="009E2933">
            <w:pPr>
              <w:jc w:val="center"/>
              <w:rPr>
                <w:rFonts w:ascii="Times New Roman" w:hAnsi="Times New Roman"/>
                <w:spacing w:val="-8"/>
                <w:sz w:val="24"/>
                <w:szCs w:val="24"/>
              </w:rPr>
            </w:pPr>
            <w:r w:rsidRPr="009A27D5">
              <w:rPr>
                <w:rFonts w:ascii="Times New Roman" w:hAnsi="Times New Roman"/>
                <w:spacing w:val="-8"/>
                <w:sz w:val="24"/>
                <w:szCs w:val="24"/>
              </w:rPr>
              <w:t xml:space="preserve">PHÒNG </w:t>
            </w:r>
            <w:r w:rsidR="00536C05">
              <w:rPr>
                <w:rFonts w:ascii="Times New Roman" w:hAnsi="Times New Roman"/>
                <w:spacing w:val="-8"/>
                <w:sz w:val="24"/>
                <w:szCs w:val="24"/>
              </w:rPr>
              <w:t>GD&amp; ĐT</w:t>
            </w:r>
            <w:r w:rsidRPr="009A27D5">
              <w:rPr>
                <w:rFonts w:ascii="Times New Roman" w:hAnsi="Times New Roman"/>
                <w:spacing w:val="-8"/>
                <w:sz w:val="24"/>
                <w:szCs w:val="24"/>
              </w:rPr>
              <w:t xml:space="preserve"> </w:t>
            </w:r>
            <w:r w:rsidR="00EE79C5" w:rsidRPr="009A27D5">
              <w:rPr>
                <w:rFonts w:ascii="Times New Roman" w:hAnsi="Times New Roman"/>
                <w:spacing w:val="-8"/>
                <w:sz w:val="24"/>
                <w:szCs w:val="24"/>
              </w:rPr>
              <w:t>CẦN GIUỘC</w:t>
            </w:r>
          </w:p>
          <w:p w:rsidR="00491A09" w:rsidRPr="00466C05" w:rsidRDefault="00491A09" w:rsidP="00466C05">
            <w:pPr>
              <w:rPr>
                <w:rFonts w:ascii="Times New Roman" w:hAnsi="Times New Roman"/>
                <w:b/>
                <w:spacing w:val="-8"/>
              </w:rPr>
            </w:pPr>
            <w:r w:rsidRPr="00466C05">
              <w:rPr>
                <w:rFonts w:ascii="Times New Roman" w:hAnsi="Times New Roman"/>
                <w:b/>
              </w:rPr>
              <w:t xml:space="preserve">TRƯỜNG TIỂU HỌC TÂN </w:t>
            </w:r>
            <w:r w:rsidR="00EE79C5" w:rsidRPr="00466C05">
              <w:rPr>
                <w:rFonts w:ascii="Times New Roman" w:hAnsi="Times New Roman"/>
                <w:b/>
              </w:rPr>
              <w:t>TẬP</w:t>
            </w:r>
          </w:p>
        </w:tc>
        <w:tc>
          <w:tcPr>
            <w:tcW w:w="5116" w:type="dxa"/>
            <w:tcBorders>
              <w:top w:val="nil"/>
              <w:left w:val="nil"/>
              <w:bottom w:val="nil"/>
              <w:right w:val="nil"/>
            </w:tcBorders>
            <w:hideMark/>
          </w:tcPr>
          <w:p w:rsidR="00491A09" w:rsidRPr="009A27D5" w:rsidRDefault="00491A09" w:rsidP="009E2933">
            <w:pPr>
              <w:jc w:val="center"/>
              <w:rPr>
                <w:rFonts w:ascii="Times New Roman" w:hAnsi="Times New Roman"/>
                <w:b/>
                <w:spacing w:val="-10"/>
                <w:sz w:val="24"/>
                <w:szCs w:val="24"/>
              </w:rPr>
            </w:pPr>
            <w:r w:rsidRPr="009A27D5">
              <w:rPr>
                <w:rFonts w:ascii="Times New Roman" w:hAnsi="Times New Roman"/>
                <w:b/>
                <w:spacing w:val="-10"/>
                <w:sz w:val="24"/>
                <w:szCs w:val="24"/>
              </w:rPr>
              <w:t>CỘNG HÒA XÃ HỘI CHỦ NGHĨA VIỆT NAM</w:t>
            </w:r>
          </w:p>
          <w:p w:rsidR="00491A09" w:rsidRPr="009A27D5" w:rsidRDefault="00491A09" w:rsidP="009E2933">
            <w:pPr>
              <w:jc w:val="center"/>
              <w:rPr>
                <w:rFonts w:ascii="Times New Roman" w:hAnsi="Times New Roman"/>
                <w:b/>
                <w:szCs w:val="28"/>
              </w:rPr>
            </w:pPr>
            <w:r w:rsidRPr="009A27D5">
              <w:rPr>
                <w:rFonts w:ascii="Times New Roman" w:hAnsi="Times New Roman"/>
                <w:b/>
                <w:szCs w:val="28"/>
              </w:rPr>
              <w:t>Độc lập - Tự do - Hạnh phúc</w:t>
            </w:r>
          </w:p>
        </w:tc>
      </w:tr>
      <w:tr w:rsidR="009A27D5" w:rsidRPr="009A27D5" w:rsidTr="009E2933">
        <w:trPr>
          <w:jc w:val="center"/>
        </w:trPr>
        <w:tc>
          <w:tcPr>
            <w:tcW w:w="4814" w:type="dxa"/>
            <w:tcBorders>
              <w:top w:val="nil"/>
              <w:left w:val="nil"/>
              <w:bottom w:val="nil"/>
              <w:right w:val="nil"/>
            </w:tcBorders>
            <w:hideMark/>
          </w:tcPr>
          <w:p w:rsidR="00491A09" w:rsidRPr="009A27D5" w:rsidRDefault="00491A09">
            <w:pPr>
              <w:jc w:val="center"/>
              <w:rPr>
                <w:rFonts w:ascii="Times New Roman" w:hAnsi="Times New Roman"/>
                <w:sz w:val="26"/>
                <w:szCs w:val="26"/>
              </w:rPr>
            </w:pPr>
          </w:p>
        </w:tc>
        <w:tc>
          <w:tcPr>
            <w:tcW w:w="5116" w:type="dxa"/>
            <w:tcBorders>
              <w:top w:val="nil"/>
              <w:left w:val="nil"/>
              <w:bottom w:val="nil"/>
              <w:right w:val="nil"/>
            </w:tcBorders>
            <w:hideMark/>
          </w:tcPr>
          <w:p w:rsidR="00491A09" w:rsidRPr="009A27D5" w:rsidRDefault="00491A09">
            <w:pPr>
              <w:jc w:val="center"/>
              <w:rPr>
                <w:rFonts w:ascii="Times New Roman" w:hAnsi="Times New Roman"/>
              </w:rPr>
            </w:pPr>
          </w:p>
        </w:tc>
      </w:tr>
      <w:tr w:rsidR="009A27D5" w:rsidRPr="009A27D5" w:rsidTr="009E2933">
        <w:trPr>
          <w:jc w:val="center"/>
        </w:trPr>
        <w:tc>
          <w:tcPr>
            <w:tcW w:w="4814" w:type="dxa"/>
            <w:tcBorders>
              <w:top w:val="nil"/>
              <w:left w:val="nil"/>
              <w:bottom w:val="nil"/>
              <w:right w:val="nil"/>
            </w:tcBorders>
            <w:hideMark/>
          </w:tcPr>
          <w:p w:rsidR="00EE79C5" w:rsidRPr="009A27D5" w:rsidRDefault="00EE79C5" w:rsidP="00EE79C5">
            <w:pPr>
              <w:jc w:val="center"/>
              <w:rPr>
                <w:rFonts w:ascii="Times New Roman" w:hAnsi="Times New Roman"/>
                <w:szCs w:val="28"/>
              </w:rPr>
            </w:pPr>
            <w:r w:rsidRPr="009A27D5">
              <w:rPr>
                <w:noProof/>
              </w:rPr>
              <mc:AlternateContent>
                <mc:Choice Requires="wps">
                  <w:drawing>
                    <wp:anchor distT="0" distB="0" distL="114300" distR="114300" simplePos="0" relativeHeight="251656704" behindDoc="0" locked="0" layoutInCell="1" allowOverlap="1" wp14:anchorId="117CC886" wp14:editId="7B257326">
                      <wp:simplePos x="0" y="0"/>
                      <wp:positionH relativeFrom="column">
                        <wp:posOffset>922020</wp:posOffset>
                      </wp:positionH>
                      <wp:positionV relativeFrom="paragraph">
                        <wp:posOffset>5080</wp:posOffset>
                      </wp:positionV>
                      <wp:extent cx="1066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4pt" to="156.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6Ir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"/>
                  </w:pict>
                </mc:Fallback>
              </mc:AlternateContent>
            </w:r>
          </w:p>
          <w:p w:rsidR="00491A09" w:rsidRPr="009A27D5" w:rsidRDefault="00491A09" w:rsidP="009A27D5">
            <w:pPr>
              <w:jc w:val="center"/>
              <w:rPr>
                <w:rFonts w:ascii="Times New Roman" w:hAnsi="Times New Roman"/>
                <w:spacing w:val="-14"/>
                <w:szCs w:val="28"/>
              </w:rPr>
            </w:pPr>
            <w:r w:rsidRPr="009A27D5">
              <w:rPr>
                <w:rFonts w:ascii="Times New Roman" w:hAnsi="Times New Roman"/>
                <w:szCs w:val="28"/>
              </w:rPr>
              <w:t>Số:</w:t>
            </w:r>
            <w:r w:rsidR="009A27D5" w:rsidRPr="009A27D5">
              <w:rPr>
                <w:rFonts w:ascii="Times New Roman" w:hAnsi="Times New Roman"/>
                <w:szCs w:val="28"/>
              </w:rPr>
              <w:t xml:space="preserve"> 79</w:t>
            </w:r>
            <w:r w:rsidRPr="009A27D5">
              <w:rPr>
                <w:rFonts w:ascii="Times New Roman" w:hAnsi="Times New Roman"/>
                <w:szCs w:val="28"/>
              </w:rPr>
              <w:t>/BC-TH</w:t>
            </w:r>
            <w:r w:rsidR="00EE79C5" w:rsidRPr="009A27D5">
              <w:rPr>
                <w:rFonts w:ascii="Times New Roman" w:hAnsi="Times New Roman"/>
                <w:szCs w:val="28"/>
              </w:rPr>
              <w:t>TT</w:t>
            </w:r>
            <w:r w:rsidRPr="009A27D5">
              <w:rPr>
                <w:rFonts w:ascii="Times New Roman" w:hAnsi="Times New Roman"/>
                <w:szCs w:val="28"/>
              </w:rPr>
              <w:t xml:space="preserve"> </w:t>
            </w:r>
          </w:p>
        </w:tc>
        <w:tc>
          <w:tcPr>
            <w:tcW w:w="5116" w:type="dxa"/>
            <w:tcBorders>
              <w:top w:val="nil"/>
              <w:left w:val="nil"/>
              <w:bottom w:val="nil"/>
              <w:right w:val="nil"/>
            </w:tcBorders>
            <w:hideMark/>
          </w:tcPr>
          <w:p w:rsidR="00EE79C5" w:rsidRPr="009A27D5" w:rsidRDefault="00EE79C5">
            <w:pPr>
              <w:rPr>
                <w:rFonts w:ascii="Times New Roman" w:hAnsi="Times New Roman"/>
                <w:i/>
                <w:szCs w:val="28"/>
              </w:rPr>
            </w:pPr>
            <w:r w:rsidRPr="009A27D5">
              <w:rPr>
                <w:noProof/>
              </w:rPr>
              <mc:AlternateContent>
                <mc:Choice Requires="wps">
                  <w:drawing>
                    <wp:anchor distT="0" distB="0" distL="114300" distR="114300" simplePos="0" relativeHeight="251657728" behindDoc="0" locked="0" layoutInCell="1" allowOverlap="1" wp14:anchorId="122D2513" wp14:editId="68F3F715">
                      <wp:simplePos x="0" y="0"/>
                      <wp:positionH relativeFrom="column">
                        <wp:posOffset>399415</wp:posOffset>
                      </wp:positionH>
                      <wp:positionV relativeFrom="paragraph">
                        <wp:posOffset>635</wp:posOffset>
                      </wp:positionV>
                      <wp:extent cx="2305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pt,.05pt" to="21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"/>
                  </w:pict>
                </mc:Fallback>
              </mc:AlternateContent>
            </w:r>
          </w:p>
          <w:p w:rsidR="00EE79C5" w:rsidRPr="009A27D5" w:rsidRDefault="00491A09" w:rsidP="00EE79C5">
            <w:pPr>
              <w:rPr>
                <w:rFonts w:ascii="Times New Roman" w:hAnsi="Times New Roman"/>
                <w:i/>
                <w:szCs w:val="28"/>
              </w:rPr>
            </w:pPr>
            <w:r w:rsidRPr="009A27D5">
              <w:rPr>
                <w:rFonts w:ascii="Times New Roman" w:hAnsi="Times New Roman"/>
                <w:i/>
                <w:szCs w:val="28"/>
              </w:rPr>
              <w:t xml:space="preserve">Tân </w:t>
            </w:r>
            <w:r w:rsidR="00EE79C5" w:rsidRPr="009A27D5">
              <w:rPr>
                <w:rFonts w:ascii="Times New Roman" w:hAnsi="Times New Roman"/>
                <w:i/>
                <w:szCs w:val="28"/>
              </w:rPr>
              <w:t>Tập</w:t>
            </w:r>
            <w:r w:rsidRPr="009A27D5">
              <w:rPr>
                <w:rFonts w:ascii="Times New Roman" w:hAnsi="Times New Roman"/>
                <w:i/>
                <w:szCs w:val="28"/>
              </w:rPr>
              <w:t xml:space="preserve">, ngày </w:t>
            </w:r>
            <w:r w:rsidR="00EE79C5" w:rsidRPr="009A27D5">
              <w:rPr>
                <w:rFonts w:ascii="Times New Roman" w:hAnsi="Times New Roman"/>
                <w:i/>
                <w:szCs w:val="28"/>
              </w:rPr>
              <w:t>01</w:t>
            </w:r>
            <w:r w:rsidRPr="009A27D5">
              <w:rPr>
                <w:rFonts w:ascii="Times New Roman" w:hAnsi="Times New Roman"/>
                <w:i/>
                <w:szCs w:val="28"/>
              </w:rPr>
              <w:t xml:space="preserve"> tháng </w:t>
            </w:r>
            <w:r w:rsidR="00EE79C5" w:rsidRPr="009A27D5">
              <w:rPr>
                <w:rFonts w:ascii="Times New Roman" w:hAnsi="Times New Roman"/>
                <w:i/>
                <w:szCs w:val="28"/>
              </w:rPr>
              <w:t xml:space="preserve">10 </w:t>
            </w:r>
            <w:r w:rsidRPr="009A27D5">
              <w:rPr>
                <w:rFonts w:ascii="Times New Roman" w:hAnsi="Times New Roman"/>
                <w:i/>
                <w:szCs w:val="28"/>
              </w:rPr>
              <w:t xml:space="preserve"> năm 2018</w:t>
            </w:r>
          </w:p>
        </w:tc>
      </w:tr>
    </w:tbl>
    <w:p w:rsidR="00491A09" w:rsidRPr="009A27D5" w:rsidRDefault="00491A09" w:rsidP="00491A09">
      <w:pPr>
        <w:pStyle w:val="Heading1"/>
        <w:tabs>
          <w:tab w:val="center" w:pos="7088"/>
        </w:tabs>
        <w:rPr>
          <w:rFonts w:ascii="Times New Roman" w:hAnsi="Times New Roman"/>
          <w:b w:val="0"/>
          <w:bCs/>
          <w:sz w:val="4"/>
          <w:szCs w:val="24"/>
        </w:rPr>
      </w:pPr>
    </w:p>
    <w:p w:rsidR="00491A09" w:rsidRPr="009A27D5" w:rsidRDefault="00491A09" w:rsidP="00491A09">
      <w:pPr>
        <w:tabs>
          <w:tab w:val="right" w:pos="9214"/>
        </w:tabs>
        <w:jc w:val="both"/>
        <w:rPr>
          <w:rFonts w:ascii="Times New Roman" w:hAnsi="Times New Roman"/>
        </w:rPr>
      </w:pPr>
    </w:p>
    <w:p w:rsidR="00491A09" w:rsidRPr="009A27D5" w:rsidRDefault="00491A09" w:rsidP="00491A09">
      <w:pPr>
        <w:pStyle w:val="Heading1"/>
        <w:jc w:val="center"/>
        <w:rPr>
          <w:rFonts w:ascii="Times New Roman" w:hAnsi="Times New Roman"/>
          <w:sz w:val="28"/>
          <w:szCs w:val="28"/>
        </w:rPr>
      </w:pPr>
      <w:r w:rsidRPr="009A27D5">
        <w:rPr>
          <w:rFonts w:ascii="Times New Roman" w:hAnsi="Times New Roman"/>
          <w:sz w:val="28"/>
          <w:szCs w:val="28"/>
        </w:rPr>
        <w:t xml:space="preserve">BÁO CÁO </w:t>
      </w:r>
    </w:p>
    <w:p w:rsidR="00491A09" w:rsidRPr="009A27D5" w:rsidRDefault="00491A09" w:rsidP="00491A09">
      <w:pPr>
        <w:pStyle w:val="Heading1"/>
        <w:jc w:val="center"/>
        <w:rPr>
          <w:rFonts w:ascii="Times New Roman" w:hAnsi="Times New Roman"/>
          <w:sz w:val="28"/>
          <w:szCs w:val="28"/>
        </w:rPr>
      </w:pPr>
      <w:r w:rsidRPr="009A27D5">
        <w:rPr>
          <w:rFonts w:ascii="Times New Roman" w:hAnsi="Times New Roman"/>
          <w:sz w:val="28"/>
          <w:szCs w:val="28"/>
        </w:rPr>
        <w:t>Quá trình duy trì trường đạt chuẩn quốc gia</w:t>
      </w:r>
    </w:p>
    <w:p w:rsidR="00491A09" w:rsidRPr="009A27D5" w:rsidRDefault="00491A09" w:rsidP="00491A09">
      <w:pPr>
        <w:jc w:val="center"/>
        <w:rPr>
          <w:rFonts w:ascii="Times New Roman" w:hAnsi="Times New Roman"/>
          <w:b/>
          <w:bCs/>
        </w:rPr>
      </w:pPr>
      <w:r w:rsidRPr="009A27D5">
        <w:rPr>
          <w:noProof/>
        </w:rPr>
        <mc:AlternateContent>
          <mc:Choice Requires="wps">
            <w:drawing>
              <wp:anchor distT="0" distB="0" distL="114300" distR="114300" simplePos="0" relativeHeight="251658752" behindDoc="0" locked="0" layoutInCell="1" allowOverlap="1" wp14:anchorId="165B46DC" wp14:editId="46BA1BA5">
                <wp:simplePos x="0" y="0"/>
                <wp:positionH relativeFrom="column">
                  <wp:posOffset>2104390</wp:posOffset>
                </wp:positionH>
                <wp:positionV relativeFrom="paragraph">
                  <wp:posOffset>51435</wp:posOffset>
                </wp:positionV>
                <wp:extent cx="1714500" cy="0"/>
                <wp:effectExtent l="8890" t="13335" r="1016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pt,4.05pt" to="300.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"/>
            </w:pict>
          </mc:Fallback>
        </mc:AlternateContent>
      </w:r>
    </w:p>
    <w:p w:rsidR="00491A09" w:rsidRPr="009A27D5" w:rsidRDefault="00491A09" w:rsidP="00491A09">
      <w:pPr>
        <w:tabs>
          <w:tab w:val="right" w:pos="9214"/>
        </w:tabs>
        <w:ind w:firstLine="562"/>
        <w:jc w:val="both"/>
        <w:rPr>
          <w:rFonts w:ascii="Times New Roman" w:hAnsi="Times New Roman"/>
          <w:szCs w:val="28"/>
        </w:rPr>
      </w:pPr>
      <w:r w:rsidRPr="009A27D5">
        <w:rPr>
          <w:rFonts w:ascii="Times New Roman" w:hAnsi="Times New Roman"/>
          <w:szCs w:val="28"/>
        </w:rPr>
        <w:t>Căn cứ Thông tư số 59/2012/TT-BGDĐT ngày 28/12/2012 của Bộ Giáo dục và Đào tạo Ban hành Quy định về tiêu chuẩn đánh giá trường tiểu học đạt mức chất lượng tối thiểu, trường t</w:t>
      </w:r>
      <w:bookmarkStart w:id="0" w:name="_GoBack"/>
      <w:bookmarkEnd w:id="0"/>
      <w:r w:rsidRPr="009A27D5">
        <w:rPr>
          <w:rFonts w:ascii="Times New Roman" w:hAnsi="Times New Roman"/>
          <w:szCs w:val="28"/>
        </w:rPr>
        <w:t>iểu học đạt chuẩn quốc gia;</w:t>
      </w:r>
    </w:p>
    <w:p w:rsidR="00491A09" w:rsidRPr="009A27D5" w:rsidRDefault="00491A09" w:rsidP="00491A09">
      <w:pPr>
        <w:ind w:firstLine="562"/>
        <w:jc w:val="both"/>
        <w:rPr>
          <w:rFonts w:ascii="Times New Roman" w:hAnsi="Times New Roman"/>
          <w:szCs w:val="28"/>
        </w:rPr>
      </w:pPr>
      <w:r w:rsidRPr="009A27D5">
        <w:rPr>
          <w:rFonts w:ascii="Times New Roman" w:hAnsi="Times New Roman"/>
        </w:rPr>
        <w:t xml:space="preserve">Căn cứ vào lộ trình đăng ký công nhận lại trường tiểu học đạt chuẩn quốc gia  năm 2018, </w:t>
      </w:r>
      <w:r w:rsidRPr="009A27D5">
        <w:rPr>
          <w:rFonts w:ascii="Times New Roman" w:hAnsi="Times New Roman"/>
          <w:szCs w:val="28"/>
        </w:rPr>
        <w:t xml:space="preserve">đơn vị trường tiểu học </w:t>
      </w:r>
      <w:r w:rsidR="00AD7E04" w:rsidRPr="009A27D5">
        <w:rPr>
          <w:rFonts w:ascii="Times New Roman" w:hAnsi="Times New Roman"/>
          <w:szCs w:val="28"/>
        </w:rPr>
        <w:t>Tân Tập</w:t>
      </w:r>
      <w:r w:rsidRPr="009A27D5">
        <w:rPr>
          <w:rFonts w:ascii="Times New Roman" w:hAnsi="Times New Roman"/>
          <w:szCs w:val="28"/>
        </w:rPr>
        <w:t xml:space="preserve"> báo cáo kết quả duy trì trường tiểu học đạt chuẩn quốc gia như sau:</w:t>
      </w:r>
    </w:p>
    <w:p w:rsidR="00491A09" w:rsidRPr="009A27D5" w:rsidRDefault="00491A09" w:rsidP="00491A09">
      <w:pPr>
        <w:tabs>
          <w:tab w:val="right" w:pos="9214"/>
        </w:tabs>
        <w:ind w:firstLine="562"/>
        <w:jc w:val="both"/>
        <w:rPr>
          <w:rFonts w:ascii="Times New Roman" w:hAnsi="Times New Roman"/>
          <w:b/>
          <w:szCs w:val="28"/>
        </w:rPr>
      </w:pPr>
      <w:r w:rsidRPr="009A27D5">
        <w:rPr>
          <w:rFonts w:ascii="Times New Roman" w:hAnsi="Times New Roman"/>
          <w:b/>
          <w:szCs w:val="28"/>
        </w:rPr>
        <w:t xml:space="preserve">   </w:t>
      </w:r>
      <w:r w:rsidRPr="009A27D5">
        <w:rPr>
          <w:rFonts w:ascii="Times New Roman" w:hAnsi="Times New Roman"/>
          <w:b/>
          <w:szCs w:val="28"/>
          <w:lang w:val="vi-VN"/>
        </w:rPr>
        <w:t>Phần A</w:t>
      </w:r>
      <w:r w:rsidRPr="009A27D5">
        <w:rPr>
          <w:rFonts w:ascii="Times New Roman" w:hAnsi="Times New Roman"/>
          <w:szCs w:val="28"/>
          <w:lang w:val="vi-VN"/>
        </w:rPr>
        <w:t>:</w:t>
      </w:r>
      <w:r w:rsidRPr="009A27D5">
        <w:rPr>
          <w:rFonts w:ascii="Times New Roman" w:hAnsi="Times New Roman"/>
          <w:b/>
          <w:szCs w:val="28"/>
          <w:lang w:val="vi-VN"/>
        </w:rPr>
        <w:t xml:space="preserve"> Đặc điểm tình hình</w:t>
      </w:r>
    </w:p>
    <w:p w:rsidR="00586618" w:rsidRPr="009A27D5" w:rsidRDefault="00586618" w:rsidP="00586618">
      <w:pPr>
        <w:shd w:val="clear" w:color="auto" w:fill="FFFFFF"/>
        <w:ind w:firstLine="720"/>
        <w:jc w:val="both"/>
        <w:rPr>
          <w:rFonts w:ascii="Times New Roman" w:hAnsi="Times New Roman"/>
          <w:szCs w:val="28"/>
        </w:rPr>
      </w:pPr>
      <w:r w:rsidRPr="009A27D5">
        <w:rPr>
          <w:rFonts w:ascii="Times New Roman" w:hAnsi="Times New Roman"/>
          <w:szCs w:val="28"/>
        </w:rPr>
        <w:t xml:space="preserve">Thực hiện Thực hiện Đề án số 02-ĐA/TU, ngày 29/12/2017 của Tỉnh ủy; Quyết định số 4612/QĐ-UBND ngày 23 tháng 7 năm 2018 của UBND huyện Cần Giuộc Quyết định về việc sáp nhập trường Tiểu học Tân Hòa vào Trường Tiểu học Tân Tập; </w:t>
      </w:r>
      <w:r w:rsidRPr="009A27D5">
        <w:rPr>
          <w:rStyle w:val="Emphasis"/>
          <w:rFonts w:ascii="Times New Roman" w:hAnsi="Times New Roman"/>
          <w:bCs/>
          <w:i w:val="0"/>
          <w:szCs w:val="28"/>
        </w:rPr>
        <w:t>Tên trường</w:t>
      </w:r>
      <w:r w:rsidRPr="009A27D5">
        <w:rPr>
          <w:rStyle w:val="Emphasis"/>
          <w:rFonts w:ascii="Times New Roman" w:hAnsi="Times New Roman"/>
          <w:bCs/>
          <w:szCs w:val="28"/>
        </w:rPr>
        <w:t>:</w:t>
      </w:r>
      <w:r w:rsidRPr="009A27D5">
        <w:rPr>
          <w:rStyle w:val="apple-converted-space"/>
          <w:rFonts w:ascii="Times New Roman" w:hAnsi="Times New Roman"/>
          <w:szCs w:val="28"/>
        </w:rPr>
        <w:t> </w:t>
      </w:r>
      <w:r w:rsidRPr="009A27D5">
        <w:rPr>
          <w:rFonts w:ascii="Times New Roman" w:hAnsi="Times New Roman"/>
          <w:szCs w:val="28"/>
        </w:rPr>
        <w:t> </w:t>
      </w:r>
      <w:r w:rsidRPr="009A27D5">
        <w:rPr>
          <w:rStyle w:val="Strong"/>
          <w:rFonts w:ascii="Times New Roman" w:hAnsi="Times New Roman"/>
          <w:szCs w:val="28"/>
        </w:rPr>
        <w:t xml:space="preserve">Trường Tiểu học Tân Tập; </w:t>
      </w:r>
      <w:r w:rsidRPr="009A27D5">
        <w:rPr>
          <w:rStyle w:val="Emphasis"/>
          <w:rFonts w:ascii="Times New Roman" w:hAnsi="Times New Roman"/>
          <w:bCs/>
          <w:i w:val="0"/>
          <w:szCs w:val="28"/>
        </w:rPr>
        <w:t>Địa điểm:</w:t>
      </w:r>
      <w:r w:rsidRPr="009A27D5">
        <w:rPr>
          <w:rStyle w:val="Emphasis"/>
          <w:rFonts w:ascii="Times New Roman" w:hAnsi="Times New Roman"/>
          <w:bCs/>
          <w:szCs w:val="28"/>
        </w:rPr>
        <w:t xml:space="preserve"> </w:t>
      </w:r>
      <w:r w:rsidRPr="009A27D5">
        <w:rPr>
          <w:rStyle w:val="apple-converted-space"/>
          <w:rFonts w:ascii="Times New Roman" w:hAnsi="Times New Roman"/>
          <w:szCs w:val="28"/>
        </w:rPr>
        <w:t>Khu tái định cư</w:t>
      </w:r>
      <w:r w:rsidRPr="009A27D5">
        <w:rPr>
          <w:rStyle w:val="apple-converted-space"/>
          <w:rFonts w:ascii="Times New Roman" w:hAnsi="Times New Roman"/>
          <w:b/>
          <w:szCs w:val="28"/>
        </w:rPr>
        <w:t xml:space="preserve">, </w:t>
      </w:r>
      <w:r w:rsidRPr="009A27D5">
        <w:rPr>
          <w:rStyle w:val="Strong"/>
          <w:rFonts w:ascii="Times New Roman" w:hAnsi="Times New Roman"/>
          <w:b w:val="0"/>
          <w:szCs w:val="28"/>
        </w:rPr>
        <w:t>ấp Tân Đông, xã Tân Tập, huyện Cần Giuộc, tỉnh Long An</w:t>
      </w:r>
      <w:r w:rsidRPr="009A27D5">
        <w:rPr>
          <w:rStyle w:val="Strong"/>
          <w:rFonts w:ascii="Times New Roman" w:hAnsi="Times New Roman"/>
          <w:szCs w:val="28"/>
        </w:rPr>
        <w:t xml:space="preserve">. </w:t>
      </w:r>
    </w:p>
    <w:p w:rsidR="00491A09" w:rsidRPr="009A27D5" w:rsidRDefault="00491A09" w:rsidP="00491A09">
      <w:pPr>
        <w:ind w:firstLine="720"/>
        <w:jc w:val="both"/>
        <w:outlineLvl w:val="0"/>
        <w:rPr>
          <w:rFonts w:ascii="Times New Roman" w:hAnsi="Times New Roman"/>
          <w:szCs w:val="28"/>
        </w:rPr>
      </w:pPr>
      <w:r w:rsidRPr="009A27D5">
        <w:rPr>
          <w:rFonts w:ascii="Times New Roman" w:hAnsi="Times New Roman"/>
          <w:szCs w:val="28"/>
        </w:rPr>
        <w:t xml:space="preserve">Trường tiểu học </w:t>
      </w:r>
      <w:r w:rsidR="00AD7E04" w:rsidRPr="009A27D5">
        <w:rPr>
          <w:rFonts w:ascii="Times New Roman" w:hAnsi="Times New Roman"/>
          <w:szCs w:val="28"/>
        </w:rPr>
        <w:t>Tân Tập</w:t>
      </w:r>
      <w:r w:rsidRPr="009A27D5">
        <w:rPr>
          <w:rFonts w:ascii="Times New Roman" w:hAnsi="Times New Roman"/>
          <w:szCs w:val="28"/>
        </w:rPr>
        <w:t xml:space="preserve">, với tổng diện tích </w:t>
      </w:r>
      <w:r w:rsidR="00E73D68" w:rsidRPr="009A27D5">
        <w:rPr>
          <w:rFonts w:ascii="Times New Roman" w:hAnsi="Times New Roman"/>
          <w:szCs w:val="28"/>
        </w:rPr>
        <w:t>10.209</w:t>
      </w:r>
      <w:r w:rsidRPr="009A27D5">
        <w:rPr>
          <w:rFonts w:ascii="Times New Roman" w:hAnsi="Times New Roman"/>
          <w:szCs w:val="28"/>
        </w:rPr>
        <w:t>m</w:t>
      </w:r>
      <w:r w:rsidRPr="009A27D5">
        <w:rPr>
          <w:rFonts w:ascii="Times New Roman" w:hAnsi="Times New Roman"/>
          <w:sz w:val="30"/>
          <w:szCs w:val="30"/>
          <w:vertAlign w:val="superscript"/>
        </w:rPr>
        <w:t>2</w:t>
      </w:r>
      <w:r w:rsidRPr="009A27D5">
        <w:rPr>
          <w:rFonts w:ascii="Times New Roman" w:hAnsi="Times New Roman"/>
          <w:sz w:val="30"/>
          <w:szCs w:val="30"/>
        </w:rPr>
        <w:t xml:space="preserve">. Có hai điểm trường: điểm chính tại </w:t>
      </w:r>
      <w:r w:rsidR="00586618" w:rsidRPr="009A27D5">
        <w:rPr>
          <w:rStyle w:val="apple-converted-space"/>
          <w:rFonts w:ascii="Times New Roman" w:hAnsi="Times New Roman"/>
          <w:szCs w:val="28"/>
        </w:rPr>
        <w:t>Khu tái định cư</w:t>
      </w:r>
      <w:r w:rsidR="00586618" w:rsidRPr="009A27D5">
        <w:rPr>
          <w:rStyle w:val="apple-converted-space"/>
          <w:rFonts w:ascii="Times New Roman" w:hAnsi="Times New Roman"/>
          <w:b/>
          <w:szCs w:val="28"/>
        </w:rPr>
        <w:t xml:space="preserve">, </w:t>
      </w:r>
      <w:r w:rsidR="00586618" w:rsidRPr="009A27D5">
        <w:rPr>
          <w:rStyle w:val="Strong"/>
          <w:rFonts w:ascii="Times New Roman" w:hAnsi="Times New Roman"/>
          <w:b w:val="0"/>
          <w:szCs w:val="28"/>
        </w:rPr>
        <w:t>ấp Tân Đông</w:t>
      </w:r>
      <w:r w:rsidRPr="009A27D5">
        <w:rPr>
          <w:rFonts w:ascii="Times New Roman" w:hAnsi="Times New Roman"/>
          <w:sz w:val="30"/>
          <w:szCs w:val="30"/>
        </w:rPr>
        <w:t xml:space="preserve">, điểm phụ </w:t>
      </w:r>
      <w:r w:rsidR="007A5985" w:rsidRPr="009A27D5">
        <w:rPr>
          <w:rFonts w:ascii="Times New Roman" w:hAnsi="Times New Roman"/>
          <w:sz w:val="30"/>
          <w:szCs w:val="30"/>
        </w:rPr>
        <w:t>sát</w:t>
      </w:r>
      <w:r w:rsidRPr="009A27D5">
        <w:rPr>
          <w:rFonts w:ascii="Times New Roman" w:hAnsi="Times New Roman"/>
          <w:sz w:val="30"/>
          <w:szCs w:val="30"/>
        </w:rPr>
        <w:t xml:space="preserve"> </w:t>
      </w:r>
      <w:r w:rsidR="00586618" w:rsidRPr="009A27D5">
        <w:rPr>
          <w:rFonts w:ascii="Times New Roman" w:hAnsi="Times New Roman"/>
          <w:sz w:val="30"/>
          <w:szCs w:val="30"/>
        </w:rPr>
        <w:t>đường tỉnh 830, ấp Tân Chánh.</w:t>
      </w:r>
    </w:p>
    <w:p w:rsidR="00586618" w:rsidRPr="009A27D5" w:rsidRDefault="00491A09" w:rsidP="00586618">
      <w:pPr>
        <w:shd w:val="clear" w:color="auto" w:fill="FFFFFF"/>
        <w:ind w:firstLine="720"/>
        <w:jc w:val="both"/>
        <w:rPr>
          <w:rFonts w:ascii="Times New Roman" w:hAnsi="Times New Roman"/>
          <w:szCs w:val="28"/>
        </w:rPr>
      </w:pPr>
      <w:r w:rsidRPr="009A27D5">
        <w:rPr>
          <w:rFonts w:ascii="Times New Roman" w:hAnsi="Times New Roman"/>
          <w:szCs w:val="28"/>
          <w:lang w:val="vi-VN"/>
        </w:rPr>
        <w:t>T</w:t>
      </w:r>
      <w:r w:rsidRPr="009A27D5">
        <w:rPr>
          <w:rFonts w:ascii="Times New Roman" w:hAnsi="Times New Roman"/>
          <w:szCs w:val="28"/>
          <w:lang w:val="pt-BR"/>
        </w:rPr>
        <w:t>rong những năm gần đây</w:t>
      </w:r>
      <w:r w:rsidRPr="009A27D5">
        <w:rPr>
          <w:rFonts w:ascii="Times New Roman" w:hAnsi="Times New Roman"/>
          <w:szCs w:val="28"/>
          <w:lang w:val="vi-VN"/>
        </w:rPr>
        <w:t xml:space="preserve">, chất lượng giáo dục của nhà trường từng bước được </w:t>
      </w:r>
      <w:r w:rsidRPr="009A27D5">
        <w:rPr>
          <w:rFonts w:ascii="Times New Roman" w:hAnsi="Times New Roman"/>
          <w:szCs w:val="28"/>
          <w:lang w:val="pt-BR"/>
        </w:rPr>
        <w:t xml:space="preserve">ổn định, học sinh </w:t>
      </w:r>
      <w:r w:rsidRPr="009A27D5">
        <w:rPr>
          <w:rFonts w:ascii="Times New Roman" w:hAnsi="Times New Roman"/>
          <w:lang w:val="pt-BR"/>
        </w:rPr>
        <w:t xml:space="preserve">hoàn thành chương trình tiểu học đạt tỉ lệ 100%; hàng năm huy động 100% trẻ đúng độ tuổi vào lớp 1; </w:t>
      </w:r>
      <w:r w:rsidRPr="009A27D5">
        <w:rPr>
          <w:rFonts w:ascii="Times New Roman" w:hAnsi="Times New Roman"/>
          <w:szCs w:val="28"/>
          <w:lang w:val="vi-VN"/>
        </w:rPr>
        <w:t>cơ sở vật chất từng bước được bổ sung hoàn thiện</w:t>
      </w:r>
      <w:r w:rsidRPr="009A27D5">
        <w:rPr>
          <w:rFonts w:ascii="Times New Roman" w:hAnsi="Times New Roman"/>
          <w:szCs w:val="28"/>
          <w:lang w:val="pt-BR"/>
        </w:rPr>
        <w:t xml:space="preserve">. </w:t>
      </w:r>
      <w:r w:rsidR="006163D4" w:rsidRPr="009A27D5">
        <w:rPr>
          <w:rFonts w:ascii="Times New Roman" w:hAnsi="Times New Roman"/>
          <w:szCs w:val="28"/>
          <w:lang w:val="pt-BR"/>
        </w:rPr>
        <w:t xml:space="preserve">Trường Tiểu học Tân Tập </w:t>
      </w:r>
      <w:r w:rsidR="00586618" w:rsidRPr="009A27D5">
        <w:rPr>
          <w:rStyle w:val="Strong"/>
          <w:rFonts w:ascii="Times New Roman" w:hAnsi="Times New Roman"/>
          <w:b w:val="0"/>
          <w:szCs w:val="28"/>
        </w:rPr>
        <w:t>tiền thân là trường Tiểu học Tân Hòa đạt chuẩn quốc gia mức độ 1 theo Quyết định số: 225/QĐ-UBND ngày 18/01/2018 của Chủ tịch UBND tỉnh Long An.</w:t>
      </w:r>
    </w:p>
    <w:p w:rsidR="00491A09" w:rsidRPr="009A27D5" w:rsidRDefault="00491A09" w:rsidP="00491A09">
      <w:pPr>
        <w:ind w:firstLine="700"/>
        <w:jc w:val="both"/>
        <w:rPr>
          <w:rFonts w:ascii="Times New Roman" w:hAnsi="Times New Roman"/>
        </w:rPr>
      </w:pPr>
      <w:r w:rsidRPr="009A27D5">
        <w:rPr>
          <w:rFonts w:ascii="Times New Roman" w:hAnsi="Times New Roman"/>
          <w:lang w:val="vi-VN"/>
        </w:rPr>
        <w:t>Năm học 201</w:t>
      </w:r>
      <w:r w:rsidRPr="009A27D5">
        <w:rPr>
          <w:rFonts w:ascii="Times New Roman" w:hAnsi="Times New Roman"/>
        </w:rPr>
        <w:t>8</w:t>
      </w:r>
      <w:r w:rsidRPr="009A27D5">
        <w:rPr>
          <w:rFonts w:ascii="Times New Roman" w:hAnsi="Times New Roman"/>
          <w:lang w:val="vi-VN"/>
        </w:rPr>
        <w:t>- 201</w:t>
      </w:r>
      <w:r w:rsidRPr="009A27D5">
        <w:rPr>
          <w:rFonts w:ascii="Times New Roman" w:hAnsi="Times New Roman"/>
        </w:rPr>
        <w:t>9</w:t>
      </w:r>
      <w:r w:rsidRPr="009A27D5">
        <w:rPr>
          <w:rFonts w:ascii="Times New Roman" w:hAnsi="Times New Roman"/>
          <w:lang w:val="vi-VN"/>
        </w:rPr>
        <w:t xml:space="preserve">, trường có </w:t>
      </w:r>
      <w:r w:rsidR="006163D4" w:rsidRPr="009A27D5">
        <w:rPr>
          <w:rFonts w:ascii="Times New Roman" w:hAnsi="Times New Roman"/>
          <w:lang w:val="pt-BR"/>
        </w:rPr>
        <w:t>942</w:t>
      </w:r>
      <w:r w:rsidRPr="009A27D5">
        <w:rPr>
          <w:rFonts w:ascii="Times New Roman" w:hAnsi="Times New Roman"/>
          <w:lang w:val="vi-VN"/>
        </w:rPr>
        <w:t xml:space="preserve"> học sinh/</w:t>
      </w:r>
      <w:r w:rsidR="006163D4" w:rsidRPr="009A27D5">
        <w:rPr>
          <w:rFonts w:ascii="Times New Roman" w:hAnsi="Times New Roman"/>
          <w:lang w:val="pt-BR"/>
        </w:rPr>
        <w:t>28</w:t>
      </w:r>
      <w:r w:rsidRPr="009A27D5">
        <w:rPr>
          <w:rFonts w:ascii="Times New Roman" w:hAnsi="Times New Roman"/>
          <w:lang w:val="vi-VN"/>
        </w:rPr>
        <w:t xml:space="preserve"> lớp; </w:t>
      </w:r>
      <w:r w:rsidRPr="009A27D5">
        <w:rPr>
          <w:rFonts w:ascii="Times New Roman" w:hAnsi="Times New Roman"/>
          <w:lang w:val="pt-BR"/>
        </w:rPr>
        <w:t>2</w:t>
      </w:r>
      <w:r w:rsidR="006163D4" w:rsidRPr="009A27D5">
        <w:rPr>
          <w:rFonts w:ascii="Times New Roman" w:hAnsi="Times New Roman"/>
          <w:lang w:val="pt-BR"/>
        </w:rPr>
        <w:t>3</w:t>
      </w:r>
      <w:r w:rsidRPr="009A27D5">
        <w:rPr>
          <w:rFonts w:ascii="Times New Roman" w:hAnsi="Times New Roman"/>
          <w:lang w:val="vi-VN"/>
        </w:rPr>
        <w:t xml:space="preserve"> phòng học và đủ các phòng chức năng theo quy định. Hội đồng sư phạm có </w:t>
      </w:r>
      <w:r w:rsidRPr="009A27D5">
        <w:rPr>
          <w:rFonts w:ascii="Times New Roman" w:hAnsi="Times New Roman"/>
        </w:rPr>
        <w:t>44</w:t>
      </w:r>
      <w:r w:rsidRPr="009A27D5">
        <w:rPr>
          <w:rFonts w:ascii="Times New Roman" w:hAnsi="Times New Roman"/>
          <w:lang w:val="vi-VN"/>
        </w:rPr>
        <w:t xml:space="preserve"> </w:t>
      </w:r>
      <w:r w:rsidRPr="009A27D5">
        <w:rPr>
          <w:rFonts w:ascii="Times New Roman" w:hAnsi="Times New Roman"/>
        </w:rPr>
        <w:t>cán bộ, giáo viên, nhân viên</w:t>
      </w:r>
      <w:r w:rsidRPr="009A27D5">
        <w:rPr>
          <w:rFonts w:ascii="Times New Roman" w:hAnsi="Times New Roman"/>
          <w:lang w:val="vi-VN"/>
        </w:rPr>
        <w:t xml:space="preserve">, trong đó có </w:t>
      </w:r>
      <w:r w:rsidR="006163D4" w:rsidRPr="009A27D5">
        <w:rPr>
          <w:rFonts w:ascii="Times New Roman" w:hAnsi="Times New Roman"/>
        </w:rPr>
        <w:t>30</w:t>
      </w:r>
      <w:r w:rsidRPr="009A27D5">
        <w:rPr>
          <w:rFonts w:ascii="Times New Roman" w:hAnsi="Times New Roman"/>
          <w:lang w:val="vi-VN"/>
        </w:rPr>
        <w:t xml:space="preserve"> nữ. Nhìn chung, trường lớp được xây dựng khang trang, sạch đẹp phục vụ tốt cho việc dạy và học theo chương trình đổi mới giáo dục phổ thông. Nhà trường đã triển khai dạy 2 buổi/ ngày </w:t>
      </w:r>
      <w:r w:rsidR="006163D4" w:rsidRPr="009A27D5">
        <w:rPr>
          <w:rFonts w:ascii="Times New Roman" w:hAnsi="Times New Roman"/>
        </w:rPr>
        <w:t>15</w:t>
      </w:r>
      <w:r w:rsidRPr="009A27D5">
        <w:rPr>
          <w:rFonts w:ascii="Times New Roman" w:hAnsi="Times New Roman"/>
          <w:lang w:val="vi-VN"/>
        </w:rPr>
        <w:t>/</w:t>
      </w:r>
      <w:r w:rsidRPr="009A27D5">
        <w:rPr>
          <w:rFonts w:ascii="Times New Roman" w:hAnsi="Times New Roman"/>
        </w:rPr>
        <w:t>2</w:t>
      </w:r>
      <w:r w:rsidR="006163D4" w:rsidRPr="009A27D5">
        <w:rPr>
          <w:rFonts w:ascii="Times New Roman" w:hAnsi="Times New Roman"/>
        </w:rPr>
        <w:t>8</w:t>
      </w:r>
      <w:r w:rsidRPr="009A27D5">
        <w:rPr>
          <w:rFonts w:ascii="Times New Roman" w:hAnsi="Times New Roman"/>
          <w:lang w:val="vi-VN"/>
        </w:rPr>
        <w:t xml:space="preserve"> lớp</w:t>
      </w:r>
      <w:r w:rsidR="006163D4" w:rsidRPr="009A27D5">
        <w:rPr>
          <w:rFonts w:ascii="Times New Roman" w:hAnsi="Times New Roman"/>
        </w:rPr>
        <w:t xml:space="preserve"> với 528 học sinh. </w:t>
      </w:r>
      <w:r w:rsidRPr="009A27D5">
        <w:rPr>
          <w:rFonts w:ascii="Times New Roman" w:hAnsi="Times New Roman"/>
          <w:lang w:val="vi-VN"/>
        </w:rPr>
        <w:t xml:space="preserve"> </w:t>
      </w:r>
    </w:p>
    <w:p w:rsidR="00491A09" w:rsidRPr="009A27D5" w:rsidRDefault="00491A09" w:rsidP="00491A09">
      <w:pPr>
        <w:tabs>
          <w:tab w:val="left" w:pos="567"/>
        </w:tabs>
        <w:ind w:firstLine="600"/>
        <w:jc w:val="both"/>
        <w:rPr>
          <w:rFonts w:ascii="Times New Roman" w:hAnsi="Times New Roman"/>
          <w:szCs w:val="28"/>
          <w:lang w:val="vi-VN"/>
        </w:rPr>
      </w:pPr>
      <w:r w:rsidRPr="009A27D5">
        <w:rPr>
          <w:rFonts w:ascii="Times New Roman" w:hAnsi="Times New Roman"/>
          <w:szCs w:val="28"/>
          <w:lang w:val="vi-VN"/>
        </w:rPr>
        <w:t xml:space="preserve">  </w:t>
      </w:r>
      <w:r w:rsidRPr="009A27D5">
        <w:rPr>
          <w:rFonts w:ascii="Times New Roman" w:hAnsi="Times New Roman"/>
          <w:b/>
          <w:bCs/>
          <w:lang w:val="vi-VN"/>
        </w:rPr>
        <w:t>1. Thuận lợi:</w:t>
      </w:r>
    </w:p>
    <w:p w:rsidR="00491A09" w:rsidRPr="009A27D5" w:rsidRDefault="00491A09" w:rsidP="00491A09">
      <w:pPr>
        <w:tabs>
          <w:tab w:val="left" w:pos="567"/>
        </w:tabs>
        <w:ind w:firstLine="562"/>
        <w:jc w:val="both"/>
        <w:rPr>
          <w:rFonts w:ascii="Times New Roman" w:hAnsi="Times New Roman"/>
          <w:szCs w:val="28"/>
          <w:lang w:val="vi-VN"/>
        </w:rPr>
      </w:pPr>
      <w:r w:rsidRPr="009A27D5">
        <w:rPr>
          <w:rFonts w:ascii="Times New Roman" w:hAnsi="Times New Roman"/>
          <w:szCs w:val="28"/>
          <w:lang w:val="vi-VN"/>
        </w:rPr>
        <w:t xml:space="preserve"> Nhà trường được sự quan tâm và hỗ trợ về mọi mặt của cấp ủy Đảng, chính quyền các cấp, của ngành Giáo dục và Đào tạo </w:t>
      </w:r>
      <w:r w:rsidR="006163D4" w:rsidRPr="009A27D5">
        <w:rPr>
          <w:rFonts w:ascii="Times New Roman" w:hAnsi="Times New Roman"/>
          <w:szCs w:val="28"/>
          <w:lang w:val="vi-VN"/>
        </w:rPr>
        <w:t>Cần Giuộc</w:t>
      </w:r>
      <w:r w:rsidRPr="009A27D5">
        <w:rPr>
          <w:rFonts w:ascii="Times New Roman" w:hAnsi="Times New Roman"/>
          <w:szCs w:val="28"/>
          <w:lang w:val="vi-VN"/>
        </w:rPr>
        <w:t xml:space="preserve">. Sự hỗ trợ tích cực của các lực lượng xã hội: Ban đại diện cha mẹ học sinh, Hội Khuyến học đã </w:t>
      </w:r>
      <w:r w:rsidRPr="009A27D5">
        <w:rPr>
          <w:rFonts w:ascii="Times New Roman" w:hAnsi="Times New Roman"/>
          <w:szCs w:val="28"/>
        </w:rPr>
        <w:t>đóng góp</w:t>
      </w:r>
      <w:r w:rsidRPr="009A27D5">
        <w:rPr>
          <w:rFonts w:ascii="Times New Roman" w:hAnsi="Times New Roman"/>
          <w:szCs w:val="28"/>
          <w:lang w:val="vi-VN"/>
        </w:rPr>
        <w:t xml:space="preserve"> về kinh phí, ngày công lao động để sửa chữa, bổ sung cơ sở vật chất, tiếp sức học sinh có hoàn cảnh khó khăn đến trường.</w:t>
      </w:r>
    </w:p>
    <w:p w:rsidR="00491A09" w:rsidRPr="009A27D5" w:rsidRDefault="00491A09" w:rsidP="00491A09">
      <w:pPr>
        <w:tabs>
          <w:tab w:val="left" w:pos="567"/>
        </w:tabs>
        <w:spacing w:line="20" w:lineRule="atLeast"/>
        <w:ind w:firstLine="562"/>
        <w:jc w:val="both"/>
        <w:rPr>
          <w:rFonts w:ascii="Times New Roman" w:hAnsi="Times New Roman"/>
          <w:szCs w:val="28"/>
          <w:lang w:val="vi-VN"/>
        </w:rPr>
      </w:pPr>
      <w:r w:rsidRPr="009A27D5">
        <w:rPr>
          <w:rFonts w:ascii="Times New Roman" w:hAnsi="Times New Roman"/>
          <w:szCs w:val="28"/>
          <w:lang w:val="vi-VN"/>
        </w:rPr>
        <w:t xml:space="preserve">Trường có chi bộ trực thuộc Đảng ủy xã </w:t>
      </w:r>
      <w:r w:rsidR="00AD7E04" w:rsidRPr="009A27D5">
        <w:rPr>
          <w:rFonts w:ascii="Times New Roman" w:hAnsi="Times New Roman"/>
          <w:szCs w:val="28"/>
        </w:rPr>
        <w:t>Tân Tập</w:t>
      </w:r>
      <w:r w:rsidRPr="009A27D5">
        <w:rPr>
          <w:rFonts w:ascii="Times New Roman" w:hAnsi="Times New Roman"/>
          <w:szCs w:val="28"/>
          <w:lang w:val="vi-VN"/>
        </w:rPr>
        <w:t xml:space="preserve">, với </w:t>
      </w:r>
      <w:r w:rsidR="006163D4" w:rsidRPr="009A27D5">
        <w:rPr>
          <w:rFonts w:ascii="Times New Roman" w:hAnsi="Times New Roman"/>
          <w:szCs w:val="28"/>
        </w:rPr>
        <w:t>1</w:t>
      </w:r>
      <w:r w:rsidRPr="009A27D5">
        <w:rPr>
          <w:rFonts w:ascii="Times New Roman" w:hAnsi="Times New Roman"/>
          <w:szCs w:val="28"/>
        </w:rPr>
        <w:t>8</w:t>
      </w:r>
      <w:r w:rsidRPr="009A27D5">
        <w:rPr>
          <w:rFonts w:ascii="Times New Roman" w:hAnsi="Times New Roman"/>
          <w:szCs w:val="28"/>
          <w:lang w:val="vi-VN"/>
        </w:rPr>
        <w:t xml:space="preserve"> đảng viên luôn nêu cao tinh thần trách nhiệm, có năng lực tập hợp quần chúng. Các đoàn thể có sự kết hợp hoạt động tốt,</w:t>
      </w:r>
      <w:r w:rsidRPr="009A27D5">
        <w:rPr>
          <w:rFonts w:ascii="Times New Roman" w:hAnsi="Times New Roman"/>
          <w:szCs w:val="28"/>
        </w:rPr>
        <w:t xml:space="preserve"> hỗ trợ nhà trường</w:t>
      </w:r>
      <w:r w:rsidRPr="009A27D5">
        <w:rPr>
          <w:rFonts w:ascii="Times New Roman" w:hAnsi="Times New Roman"/>
          <w:szCs w:val="28"/>
          <w:lang w:val="vi-VN"/>
        </w:rPr>
        <w:t xml:space="preserve"> đạt nhiều kết quả cao trong</w:t>
      </w:r>
      <w:r w:rsidRPr="009A27D5">
        <w:rPr>
          <w:rFonts w:ascii="Times New Roman" w:hAnsi="Times New Roman"/>
          <w:szCs w:val="28"/>
        </w:rPr>
        <w:t xml:space="preserve"> việc </w:t>
      </w:r>
      <w:r w:rsidRPr="009A27D5">
        <w:rPr>
          <w:rFonts w:ascii="Times New Roman" w:hAnsi="Times New Roman"/>
          <w:szCs w:val="28"/>
        </w:rPr>
        <w:lastRenderedPageBreak/>
        <w:t>tham gia</w:t>
      </w:r>
      <w:r w:rsidRPr="009A27D5">
        <w:rPr>
          <w:rFonts w:ascii="Times New Roman" w:hAnsi="Times New Roman"/>
          <w:szCs w:val="28"/>
          <w:lang w:val="vi-VN"/>
        </w:rPr>
        <w:t xml:space="preserve"> các</w:t>
      </w:r>
      <w:r w:rsidRPr="009A27D5">
        <w:rPr>
          <w:rFonts w:ascii="Times New Roman" w:hAnsi="Times New Roman"/>
          <w:szCs w:val="28"/>
        </w:rPr>
        <w:t xml:space="preserve"> cuộc vận động, phong trào thi đua và các hội thi do ngành phát động, đó là cuộc vận động: “Học tập và làm theo tư tưởng, đạo đức, phong cách Hồ Chí Minh”; cuộc vận động “Hai không”; “Mỗi thầy cô giáo là tấm gương đạo đức tự học và sáng tạo” và phong trào thi đua “Xây dựng trường học thân thiện, học sinh tích cực”…, trường tham gia tốt các hội thi do ngành phát động.</w:t>
      </w:r>
      <w:r w:rsidRPr="009A27D5">
        <w:rPr>
          <w:rFonts w:ascii="Times New Roman" w:hAnsi="Times New Roman"/>
          <w:szCs w:val="28"/>
          <w:lang w:val="vi-VN"/>
        </w:rPr>
        <w:t xml:space="preserve">  </w:t>
      </w:r>
    </w:p>
    <w:p w:rsidR="00491A09" w:rsidRPr="009A27D5" w:rsidRDefault="00491A09" w:rsidP="00491A09">
      <w:pPr>
        <w:tabs>
          <w:tab w:val="left" w:pos="567"/>
        </w:tabs>
        <w:ind w:firstLine="562"/>
        <w:jc w:val="both"/>
        <w:rPr>
          <w:rFonts w:ascii="Times New Roman" w:hAnsi="Times New Roman"/>
          <w:szCs w:val="28"/>
          <w:lang w:val="vi-VN"/>
        </w:rPr>
      </w:pPr>
      <w:r w:rsidRPr="009A27D5">
        <w:rPr>
          <w:rFonts w:ascii="Times New Roman" w:hAnsi="Times New Roman"/>
          <w:szCs w:val="28"/>
          <w:lang w:val="vi-VN"/>
        </w:rPr>
        <w:t>Tập thể cán bộ, giáo viên, nhân viên đoàn kết</w:t>
      </w:r>
      <w:r w:rsidRPr="009A27D5">
        <w:rPr>
          <w:rFonts w:ascii="Times New Roman" w:hAnsi="Times New Roman"/>
          <w:szCs w:val="28"/>
        </w:rPr>
        <w:t xml:space="preserve">, nhiệt tình, năng nổ, sáng tạo </w:t>
      </w:r>
      <w:r w:rsidRPr="009A27D5">
        <w:rPr>
          <w:rFonts w:ascii="Times New Roman" w:hAnsi="Times New Roman"/>
          <w:szCs w:val="28"/>
          <w:lang w:val="vi-VN"/>
        </w:rPr>
        <w:t>thống nhất trong công việc</w:t>
      </w:r>
      <w:r w:rsidRPr="009A27D5">
        <w:rPr>
          <w:rFonts w:ascii="Times New Roman" w:hAnsi="Times New Roman"/>
          <w:szCs w:val="28"/>
        </w:rPr>
        <w:t>, chuyên môn nghiệp vụ vững vàng, có ý thức trách nhiệm cao trong việc chăm sóc giáo dục học sinh. Ban giám hiệu</w:t>
      </w:r>
      <w:r w:rsidRPr="009A27D5">
        <w:rPr>
          <w:rFonts w:ascii="Times New Roman" w:hAnsi="Times New Roman"/>
          <w:szCs w:val="28"/>
          <w:lang w:val="vi-VN"/>
        </w:rPr>
        <w:t xml:space="preserve"> năng nổ,</w:t>
      </w:r>
      <w:r w:rsidRPr="009A27D5">
        <w:rPr>
          <w:rFonts w:ascii="Times New Roman" w:hAnsi="Times New Roman"/>
          <w:szCs w:val="28"/>
        </w:rPr>
        <w:t xml:space="preserve"> nhiệt tình,</w:t>
      </w:r>
      <w:r w:rsidRPr="009A27D5">
        <w:rPr>
          <w:rFonts w:ascii="Times New Roman" w:hAnsi="Times New Roman"/>
          <w:szCs w:val="28"/>
          <w:lang w:val="vi-VN"/>
        </w:rPr>
        <w:t xml:space="preserve"> tích cực, thực hiện tốt chức trách, nhiệm vụ được giao</w:t>
      </w:r>
      <w:r w:rsidRPr="009A27D5">
        <w:rPr>
          <w:rFonts w:ascii="Times New Roman" w:hAnsi="Times New Roman"/>
          <w:szCs w:val="28"/>
        </w:rPr>
        <w:t xml:space="preserve">. Trường luôn phát huy có hiệu quả các phong trào thi đua dạy tốt, học tốt. Nhiều năm liền đạt tập thể lao động </w:t>
      </w:r>
      <w:r w:rsidR="00830A86" w:rsidRPr="009A27D5">
        <w:rPr>
          <w:rFonts w:ascii="Times New Roman" w:hAnsi="Times New Roman"/>
          <w:szCs w:val="28"/>
        </w:rPr>
        <w:t>tiên tiến</w:t>
      </w:r>
      <w:r w:rsidRPr="009A27D5">
        <w:rPr>
          <w:rFonts w:ascii="Times New Roman" w:hAnsi="Times New Roman"/>
          <w:szCs w:val="28"/>
        </w:rPr>
        <w:t>.</w:t>
      </w:r>
    </w:p>
    <w:p w:rsidR="00491A09" w:rsidRPr="009A27D5" w:rsidRDefault="00491A09" w:rsidP="00491A09">
      <w:pPr>
        <w:tabs>
          <w:tab w:val="left" w:pos="567"/>
        </w:tabs>
        <w:ind w:firstLine="562"/>
        <w:jc w:val="both"/>
        <w:rPr>
          <w:rFonts w:ascii="Times New Roman" w:hAnsi="Times New Roman"/>
          <w:szCs w:val="28"/>
        </w:rPr>
      </w:pPr>
      <w:r w:rsidRPr="009A27D5">
        <w:rPr>
          <w:rFonts w:ascii="Times New Roman" w:hAnsi="Times New Roman"/>
          <w:szCs w:val="28"/>
          <w:lang w:val="vi-VN"/>
        </w:rPr>
        <w:t xml:space="preserve"> </w:t>
      </w:r>
      <w:r w:rsidRPr="009A27D5">
        <w:rPr>
          <w:rFonts w:ascii="Times New Roman" w:hAnsi="Times New Roman"/>
          <w:szCs w:val="28"/>
        </w:rPr>
        <w:t>Quang cảnh ngôi trường xanh, sạch, đẹp. C</w:t>
      </w:r>
      <w:r w:rsidRPr="009A27D5">
        <w:rPr>
          <w:rFonts w:ascii="Times New Roman" w:hAnsi="Times New Roman"/>
          <w:szCs w:val="28"/>
          <w:lang w:val="vi-VN"/>
        </w:rPr>
        <w:t>ơ sở vật chất, trang thiết bị đủ đáp ứng phục vụ tốt cho công tác dạy và học</w:t>
      </w:r>
      <w:r w:rsidRPr="009A27D5">
        <w:rPr>
          <w:rFonts w:ascii="Times New Roman" w:hAnsi="Times New Roman"/>
          <w:szCs w:val="28"/>
        </w:rPr>
        <w:t xml:space="preserve"> và hoạt động vui chơi của học sinh</w:t>
      </w:r>
      <w:r w:rsidRPr="009A27D5">
        <w:rPr>
          <w:rFonts w:ascii="Times New Roman" w:hAnsi="Times New Roman"/>
          <w:szCs w:val="28"/>
          <w:lang w:val="vi-VN"/>
        </w:rPr>
        <w:t>. Phòng học được xây dựng cơ bản, khang trang</w:t>
      </w:r>
      <w:r w:rsidRPr="009A27D5">
        <w:rPr>
          <w:rFonts w:ascii="Times New Roman" w:hAnsi="Times New Roman"/>
          <w:szCs w:val="28"/>
        </w:rPr>
        <w:t>, cách trang trí hài hòa</w:t>
      </w:r>
      <w:r w:rsidRPr="009A27D5">
        <w:rPr>
          <w:rFonts w:ascii="Times New Roman" w:hAnsi="Times New Roman"/>
          <w:szCs w:val="28"/>
          <w:lang w:val="vi-VN"/>
        </w:rPr>
        <w:t xml:space="preserve"> tạo được sự thân thiện</w:t>
      </w:r>
      <w:r w:rsidRPr="009A27D5">
        <w:rPr>
          <w:rFonts w:ascii="Times New Roman" w:hAnsi="Times New Roman"/>
          <w:szCs w:val="28"/>
        </w:rPr>
        <w:t xml:space="preserve"> của lớp học. Chính ngôi trường thân thiện ấy giúp học sinh cảm nhận được niềm vui mỗi ngày khi đến trường, làm cho các em ngày càng yêu trường, yêu lớp hơn.</w:t>
      </w:r>
    </w:p>
    <w:p w:rsidR="00491A09" w:rsidRPr="009A27D5" w:rsidRDefault="00491A09" w:rsidP="00491A09">
      <w:pPr>
        <w:tabs>
          <w:tab w:val="left" w:pos="567"/>
        </w:tabs>
        <w:ind w:firstLine="562"/>
        <w:jc w:val="both"/>
        <w:rPr>
          <w:rFonts w:ascii="Times New Roman" w:hAnsi="Times New Roman"/>
          <w:szCs w:val="28"/>
          <w:lang w:val="vi-VN"/>
        </w:rPr>
      </w:pPr>
      <w:r w:rsidRPr="009A27D5">
        <w:rPr>
          <w:rFonts w:ascii="Times New Roman" w:hAnsi="Times New Roman"/>
          <w:b/>
          <w:bCs/>
          <w:szCs w:val="28"/>
          <w:lang w:val="vi-VN"/>
        </w:rPr>
        <w:t>2. Khó khăn:</w:t>
      </w:r>
    </w:p>
    <w:p w:rsidR="00491A09" w:rsidRPr="009A27D5" w:rsidRDefault="00491A09" w:rsidP="00491A09">
      <w:pPr>
        <w:tabs>
          <w:tab w:val="left" w:pos="567"/>
        </w:tabs>
        <w:jc w:val="both"/>
        <w:rPr>
          <w:rFonts w:ascii="Times New Roman" w:hAnsi="Times New Roman"/>
          <w:bCs/>
          <w:szCs w:val="28"/>
        </w:rPr>
      </w:pPr>
      <w:r w:rsidRPr="009A27D5">
        <w:rPr>
          <w:rFonts w:ascii="Times New Roman" w:hAnsi="Times New Roman"/>
          <w:bCs/>
          <w:szCs w:val="28"/>
        </w:rPr>
        <w:t xml:space="preserve">       </w:t>
      </w:r>
      <w:r w:rsidRPr="009A27D5">
        <w:rPr>
          <w:rFonts w:ascii="Times New Roman" w:hAnsi="Times New Roman"/>
          <w:bCs/>
          <w:szCs w:val="28"/>
          <w:lang w:val="vi-VN"/>
        </w:rPr>
        <w:t xml:space="preserve"> </w:t>
      </w:r>
      <w:r w:rsidRPr="009A27D5">
        <w:rPr>
          <w:rFonts w:ascii="Times New Roman" w:hAnsi="Times New Roman"/>
          <w:bCs/>
          <w:szCs w:val="28"/>
        </w:rPr>
        <w:t xml:space="preserve"> Đời sống nhân dân ở địa phương còn nhiều khó khăn, sống </w:t>
      </w:r>
      <w:r w:rsidR="00830A86" w:rsidRPr="009A27D5">
        <w:rPr>
          <w:rFonts w:ascii="Times New Roman" w:hAnsi="Times New Roman"/>
          <w:bCs/>
          <w:szCs w:val="28"/>
        </w:rPr>
        <w:t>bằng nghề trồng lúa, nuôi tôm</w:t>
      </w:r>
      <w:r w:rsidRPr="009A27D5">
        <w:rPr>
          <w:rFonts w:ascii="Times New Roman" w:hAnsi="Times New Roman"/>
          <w:bCs/>
          <w:szCs w:val="28"/>
        </w:rPr>
        <w:t>. Đất bị nhiễm phèn nặng. Nguồn nước máy phục vụ sinh hoạt còn khan hiếm vào mùa khô, nên ảnh hưởng đến sinh hoạt và đời sống.</w:t>
      </w:r>
    </w:p>
    <w:p w:rsidR="00491A09" w:rsidRPr="009A27D5" w:rsidRDefault="00491A09" w:rsidP="00491A09">
      <w:pPr>
        <w:tabs>
          <w:tab w:val="left" w:pos="567"/>
        </w:tabs>
        <w:spacing w:line="20" w:lineRule="atLeast"/>
        <w:jc w:val="both"/>
        <w:rPr>
          <w:rFonts w:ascii="Times New Roman" w:hAnsi="Times New Roman"/>
          <w:bCs/>
          <w:szCs w:val="28"/>
        </w:rPr>
      </w:pPr>
      <w:r w:rsidRPr="009A27D5">
        <w:rPr>
          <w:rFonts w:ascii="Times New Roman" w:hAnsi="Times New Roman"/>
          <w:bCs/>
          <w:szCs w:val="28"/>
        </w:rPr>
        <w:tab/>
        <w:t xml:space="preserve"> Đa số cha mẹ học sinh đi làm công nhân mức thu nhập thấp, học sinh thuộc diện hộ nghèo (</w:t>
      </w:r>
      <w:r w:rsidR="009A7239" w:rsidRPr="009A27D5">
        <w:rPr>
          <w:rFonts w:ascii="Times New Roman" w:hAnsi="Times New Roman"/>
          <w:bCs/>
          <w:szCs w:val="28"/>
        </w:rPr>
        <w:t>58</w:t>
      </w:r>
      <w:r w:rsidRPr="009A27D5">
        <w:rPr>
          <w:rFonts w:ascii="Times New Roman" w:hAnsi="Times New Roman"/>
          <w:bCs/>
          <w:szCs w:val="28"/>
        </w:rPr>
        <w:t xml:space="preserve"> em), cận nghèo (</w:t>
      </w:r>
      <w:r w:rsidR="009A7239" w:rsidRPr="009A27D5">
        <w:rPr>
          <w:rFonts w:ascii="Times New Roman" w:hAnsi="Times New Roman"/>
          <w:bCs/>
          <w:szCs w:val="28"/>
        </w:rPr>
        <w:t>78</w:t>
      </w:r>
      <w:r w:rsidRPr="009A27D5">
        <w:rPr>
          <w:rFonts w:ascii="Times New Roman" w:hAnsi="Times New Roman"/>
          <w:bCs/>
          <w:szCs w:val="28"/>
        </w:rPr>
        <w:t>), nhiều hoàn cảnh gia đình  gặp khó khăn về kinh tế và một số hoàn cảnh khác nên thiếu sự quan tâm chăm sóc con em mình. Vì thế, việc phối kết hợp giữa nhà trường với gia đình cũng còn hạn chế nên chất lượng giáo dục có phần bị ảnh hưởng.</w:t>
      </w:r>
    </w:p>
    <w:p w:rsidR="00491A09" w:rsidRPr="009A27D5" w:rsidRDefault="00491A09" w:rsidP="00491A09">
      <w:pPr>
        <w:tabs>
          <w:tab w:val="left" w:pos="567"/>
        </w:tabs>
        <w:jc w:val="both"/>
        <w:rPr>
          <w:rFonts w:ascii="Times New Roman" w:hAnsi="Times New Roman"/>
          <w:szCs w:val="28"/>
          <w:lang w:val="vi-VN"/>
        </w:rPr>
      </w:pPr>
      <w:r w:rsidRPr="009A27D5">
        <w:rPr>
          <w:rFonts w:ascii="Times New Roman" w:hAnsi="Times New Roman"/>
          <w:b/>
        </w:rPr>
        <w:t xml:space="preserve">        Phần </w:t>
      </w:r>
      <w:r w:rsidRPr="009A27D5">
        <w:rPr>
          <w:rFonts w:ascii="Times New Roman" w:hAnsi="Times New Roman"/>
          <w:b/>
          <w:lang w:val="vi-VN"/>
        </w:rPr>
        <w:t>B. Kết quả</w:t>
      </w:r>
      <w:r w:rsidRPr="009A27D5">
        <w:rPr>
          <w:rFonts w:ascii="Times New Roman" w:hAnsi="Times New Roman"/>
          <w:b/>
        </w:rPr>
        <w:t xml:space="preserve"> duy trì</w:t>
      </w:r>
      <w:r w:rsidRPr="009A27D5">
        <w:rPr>
          <w:rFonts w:ascii="Times New Roman" w:hAnsi="Times New Roman"/>
          <w:b/>
          <w:lang w:val="vi-VN"/>
        </w:rPr>
        <w:t xml:space="preserve"> thực hiện các tiêu chuẩn của trường đạt chuẩn quốc gia:</w:t>
      </w:r>
    </w:p>
    <w:p w:rsidR="00491A09" w:rsidRPr="009A27D5" w:rsidRDefault="00491A09" w:rsidP="00491A09">
      <w:pPr>
        <w:pStyle w:val="NormalWeb"/>
        <w:shd w:val="clear" w:color="auto" w:fill="FFFFFF"/>
        <w:spacing w:before="0" w:beforeAutospacing="0" w:after="0" w:afterAutospacing="0"/>
        <w:ind w:firstLine="562"/>
        <w:jc w:val="both"/>
        <w:rPr>
          <w:b/>
          <w:bCs/>
          <w:sz w:val="28"/>
          <w:szCs w:val="28"/>
          <w:lang w:val="vi-VN"/>
        </w:rPr>
      </w:pPr>
      <w:r w:rsidRPr="009A27D5">
        <w:rPr>
          <w:rFonts w:eastAsia="Verdana"/>
          <w:b/>
          <w:bCs/>
          <w:sz w:val="28"/>
          <w:szCs w:val="28"/>
          <w:lang w:val="vi-VN"/>
        </w:rPr>
        <w:t>I.</w:t>
      </w:r>
      <w:bookmarkStart w:id="1" w:name="dieu_7"/>
      <w:r w:rsidRPr="009A27D5">
        <w:rPr>
          <w:b/>
          <w:bCs/>
          <w:sz w:val="28"/>
          <w:szCs w:val="28"/>
          <w:lang w:val="vi-VN"/>
        </w:rPr>
        <w:t xml:space="preserve"> Tiêu chuẩn 1: Tổ chức và quản lý nhà trường</w:t>
      </w:r>
      <w:bookmarkEnd w:id="1"/>
    </w:p>
    <w:p w:rsidR="00491A09" w:rsidRPr="009A27D5" w:rsidRDefault="00491A09" w:rsidP="00491A09">
      <w:pPr>
        <w:pStyle w:val="NormalWeb"/>
        <w:shd w:val="clear" w:color="auto" w:fill="FFFFFF"/>
        <w:spacing w:before="0" w:beforeAutospacing="0" w:after="0" w:afterAutospacing="0"/>
        <w:ind w:firstLine="562"/>
        <w:jc w:val="both"/>
        <w:rPr>
          <w:b/>
          <w:bCs/>
          <w:sz w:val="28"/>
          <w:szCs w:val="28"/>
          <w:lang w:val="vi-VN"/>
        </w:rPr>
      </w:pPr>
      <w:r w:rsidRPr="009A27D5">
        <w:rPr>
          <w:b/>
          <w:bCs/>
          <w:sz w:val="28"/>
          <w:szCs w:val="28"/>
          <w:lang w:val="vi-VN"/>
        </w:rPr>
        <w:t>1. Cơ cấu tổ chức bộ máy nhà trường:</w:t>
      </w:r>
    </w:p>
    <w:p w:rsidR="00491A09" w:rsidRPr="009A27D5" w:rsidRDefault="00491A09" w:rsidP="00491A09">
      <w:pPr>
        <w:pStyle w:val="NormalWeb"/>
        <w:shd w:val="clear" w:color="auto" w:fill="FFFFFF"/>
        <w:spacing w:before="0" w:beforeAutospacing="0" w:after="0" w:afterAutospacing="0"/>
        <w:ind w:firstLine="562"/>
        <w:jc w:val="both"/>
        <w:rPr>
          <w:sz w:val="28"/>
          <w:szCs w:val="28"/>
        </w:rPr>
      </w:pPr>
      <w:r w:rsidRPr="009A27D5">
        <w:rPr>
          <w:sz w:val="28"/>
          <w:szCs w:val="28"/>
        </w:rPr>
        <w:t>a)</w:t>
      </w:r>
      <w:r w:rsidRPr="009A27D5">
        <w:rPr>
          <w:sz w:val="28"/>
          <w:szCs w:val="28"/>
          <w:lang w:val="vi-VN"/>
        </w:rPr>
        <w:t xml:space="preserve"> Trường</w:t>
      </w:r>
      <w:r w:rsidRPr="009A27D5">
        <w:rPr>
          <w:sz w:val="28"/>
          <w:szCs w:val="28"/>
        </w:rPr>
        <w:t xml:space="preserve"> tiểu học </w:t>
      </w:r>
      <w:r w:rsidR="00AD7E04" w:rsidRPr="009A27D5">
        <w:rPr>
          <w:sz w:val="28"/>
          <w:szCs w:val="28"/>
        </w:rPr>
        <w:t>Tân Tập</w:t>
      </w:r>
      <w:r w:rsidRPr="009A27D5">
        <w:rPr>
          <w:sz w:val="28"/>
          <w:szCs w:val="28"/>
        </w:rPr>
        <w:t xml:space="preserve"> được phân loại trường hạng I</w:t>
      </w:r>
      <w:r w:rsidRPr="009A27D5">
        <w:rPr>
          <w:sz w:val="28"/>
          <w:szCs w:val="28"/>
          <w:lang w:val="vi-VN"/>
        </w:rPr>
        <w:t xml:space="preserve"> có Hiệu trưởng và 0</w:t>
      </w:r>
      <w:r w:rsidRPr="009A27D5">
        <w:rPr>
          <w:sz w:val="28"/>
          <w:szCs w:val="28"/>
        </w:rPr>
        <w:t>2</w:t>
      </w:r>
      <w:r w:rsidRPr="009A27D5">
        <w:rPr>
          <w:sz w:val="28"/>
          <w:szCs w:val="28"/>
          <w:lang w:val="vi-VN"/>
        </w:rPr>
        <w:t xml:space="preserve"> Phó Hiệu trưởng; các hội đồng được thành lập theo quy định của Điều lệ trường tiểu học.</w:t>
      </w:r>
    </w:p>
    <w:p w:rsidR="00491A09" w:rsidRPr="009A27D5" w:rsidRDefault="00491A09" w:rsidP="00491A09">
      <w:pPr>
        <w:shd w:val="clear" w:color="auto" w:fill="FFFFFF"/>
        <w:spacing w:line="20" w:lineRule="atLeast"/>
        <w:ind w:firstLine="562"/>
        <w:jc w:val="both"/>
        <w:rPr>
          <w:rFonts w:ascii="Times New Roman" w:hAnsi="Times New Roman"/>
          <w:szCs w:val="28"/>
        </w:rPr>
      </w:pPr>
      <w:r w:rsidRPr="009A27D5">
        <w:rPr>
          <w:rFonts w:ascii="Times New Roman" w:hAnsi="Times New Roman"/>
          <w:szCs w:val="28"/>
          <w:lang w:val="nl-NL"/>
        </w:rPr>
        <w:t xml:space="preserve">- </w:t>
      </w:r>
      <w:r w:rsidRPr="009A27D5">
        <w:rPr>
          <w:rFonts w:ascii="Times New Roman" w:hAnsi="Times New Roman"/>
          <w:szCs w:val="28"/>
          <w:lang w:val="vi-VN"/>
        </w:rPr>
        <w:t>Hội đồng trường</w:t>
      </w:r>
      <w:r w:rsidRPr="009A27D5">
        <w:rPr>
          <w:rFonts w:ascii="Times New Roman" w:hAnsi="Times New Roman"/>
          <w:szCs w:val="28"/>
        </w:rPr>
        <w:t>:</w:t>
      </w:r>
    </w:p>
    <w:p w:rsidR="00491A09" w:rsidRPr="009A27D5" w:rsidRDefault="00491A09" w:rsidP="00491A09">
      <w:pPr>
        <w:shd w:val="clear" w:color="auto" w:fill="FFFFFF"/>
        <w:spacing w:line="20" w:lineRule="atLeast"/>
        <w:ind w:firstLine="562"/>
        <w:jc w:val="both"/>
        <w:rPr>
          <w:rFonts w:ascii="Times New Roman" w:hAnsi="Times New Roman"/>
          <w:szCs w:val="28"/>
          <w:lang w:val="nl-NL"/>
        </w:rPr>
      </w:pPr>
      <w:r w:rsidRPr="009A27D5">
        <w:rPr>
          <w:rFonts w:ascii="Times New Roman" w:hAnsi="Times New Roman"/>
          <w:szCs w:val="28"/>
          <w:lang w:val="vi-VN"/>
        </w:rPr>
        <w:t xml:space="preserve">Hội đồng trường được </w:t>
      </w:r>
      <w:r w:rsidRPr="009A27D5">
        <w:rPr>
          <w:rFonts w:ascii="Times New Roman" w:hAnsi="Times New Roman"/>
          <w:szCs w:val="28"/>
          <w:lang w:val="nl-NL"/>
        </w:rPr>
        <w:t xml:space="preserve">thành lập theo Quyết định số </w:t>
      </w:r>
      <w:r w:rsidR="005A2545" w:rsidRPr="009A27D5">
        <w:rPr>
          <w:rFonts w:ascii="Times New Roman" w:hAnsi="Times New Roman"/>
          <w:szCs w:val="28"/>
          <w:lang w:val="nl-NL"/>
        </w:rPr>
        <w:t>1155</w:t>
      </w:r>
      <w:r w:rsidRPr="009A27D5">
        <w:rPr>
          <w:rFonts w:ascii="Times New Roman" w:hAnsi="Times New Roman"/>
          <w:szCs w:val="28"/>
          <w:lang w:val="nl-NL"/>
        </w:rPr>
        <w:t>/QĐ.GD-ĐT ngày 1</w:t>
      </w:r>
      <w:r w:rsidR="005A2545" w:rsidRPr="009A27D5">
        <w:rPr>
          <w:rFonts w:ascii="Times New Roman" w:hAnsi="Times New Roman"/>
          <w:szCs w:val="28"/>
          <w:lang w:val="nl-NL"/>
        </w:rPr>
        <w:t>9</w:t>
      </w:r>
      <w:r w:rsidRPr="009A27D5">
        <w:rPr>
          <w:rFonts w:ascii="Times New Roman" w:hAnsi="Times New Roman"/>
          <w:szCs w:val="28"/>
          <w:lang w:val="nl-NL"/>
        </w:rPr>
        <w:t>/9/201</w:t>
      </w:r>
      <w:r w:rsidR="005A2545" w:rsidRPr="009A27D5">
        <w:rPr>
          <w:rFonts w:ascii="Times New Roman" w:hAnsi="Times New Roman"/>
          <w:szCs w:val="28"/>
          <w:lang w:val="nl-NL"/>
        </w:rPr>
        <w:t>8</w:t>
      </w:r>
      <w:r w:rsidRPr="009A27D5">
        <w:rPr>
          <w:rFonts w:ascii="Times New Roman" w:hAnsi="Times New Roman"/>
          <w:szCs w:val="28"/>
          <w:lang w:val="nl-NL"/>
        </w:rPr>
        <w:t xml:space="preserve"> gồm có 11 thành viên. Hội đồng trường chịu trách nhiệm quyết định về phương hướng mục tiêu, định hướng các hoạt động phát triển của nhà trường;</w:t>
      </w:r>
    </w:p>
    <w:p w:rsidR="00491A09" w:rsidRPr="009A27D5" w:rsidRDefault="00491A09" w:rsidP="00491A09">
      <w:pPr>
        <w:shd w:val="clear" w:color="auto" w:fill="FFFFFF"/>
        <w:spacing w:line="20" w:lineRule="atLeast"/>
        <w:ind w:firstLine="562"/>
        <w:jc w:val="both"/>
        <w:rPr>
          <w:rFonts w:ascii="Times New Roman" w:hAnsi="Times New Roman"/>
          <w:szCs w:val="28"/>
          <w:lang w:val="nl-NL"/>
        </w:rPr>
      </w:pPr>
      <w:r w:rsidRPr="009A27D5">
        <w:rPr>
          <w:rFonts w:ascii="Times New Roman" w:hAnsi="Times New Roman"/>
          <w:szCs w:val="28"/>
          <w:u w:val="single"/>
          <w:lang w:val="nl-NL"/>
        </w:rPr>
        <w:t>Kết quả</w:t>
      </w:r>
      <w:r w:rsidRPr="009A27D5">
        <w:rPr>
          <w:rFonts w:ascii="Times New Roman" w:hAnsi="Times New Roman"/>
          <w:szCs w:val="28"/>
          <w:lang w:val="nl-NL"/>
        </w:rPr>
        <w:t xml:space="preserve">: Trong 05 năm qua, Hội đồng trường đã đề ra các giải pháp nâng cao chất lượng giáo dục toàn diện học sinh, đáp ứng yêu cầu giáo dục phù hợp với điều kiện thực tế nhà trường và địa phương, </w:t>
      </w:r>
      <w:r w:rsidRPr="009A27D5">
        <w:rPr>
          <w:rFonts w:ascii="Times New Roman" w:hAnsi="Times New Roman"/>
          <w:kern w:val="18"/>
          <w:szCs w:val="28"/>
        </w:rPr>
        <w:t>thực hiện qui chế dân chủ trong các hoạt động</w:t>
      </w:r>
      <w:r w:rsidRPr="009A27D5">
        <w:rPr>
          <w:rFonts w:ascii="Times New Roman" w:hAnsi="Times New Roman"/>
          <w:szCs w:val="28"/>
          <w:lang w:val="nl-NL"/>
        </w:rPr>
        <w:t xml:space="preserve">; huy động và giám sát việc sử dụng các nguồn lực dành cho nhà trường, gắn nhà trường với cộng đồng và xã hội đã thu hút được sự quan tâm của cha mẹ học sinh, Hội khuyến học, các nhà hảo tâm, mạnh thường quân đã tặng quà và học bổng cho học sinh nghèo. Hội đồng trường đề ra kế hoạch xây </w:t>
      </w:r>
      <w:r w:rsidRPr="009A27D5">
        <w:rPr>
          <w:rFonts w:ascii="Times New Roman" w:hAnsi="Times New Roman"/>
          <w:szCs w:val="28"/>
          <w:lang w:val="nl-NL"/>
        </w:rPr>
        <w:lastRenderedPageBreak/>
        <w:t>dựng và bổ sung cơ sở vật chất, trang thiết bị đầy đủ, phục vụ tốt cho công tác dạy và học. Hàng năm, nhà trường đều thực hiện tốt nhiệm vụ chính trị năm học của đơn vị đề ra và tiếp tục duy trì trường đạt chuẩn quốc gia.</w:t>
      </w:r>
    </w:p>
    <w:p w:rsidR="00491A09" w:rsidRPr="009A27D5" w:rsidRDefault="00491A09" w:rsidP="00491A09">
      <w:pPr>
        <w:spacing w:line="20" w:lineRule="atLeast"/>
        <w:ind w:firstLine="684"/>
        <w:jc w:val="both"/>
        <w:rPr>
          <w:rFonts w:ascii="Times New Roman" w:hAnsi="Times New Roman"/>
          <w:szCs w:val="28"/>
          <w:lang w:val="nl-NL"/>
        </w:rPr>
      </w:pPr>
      <w:r w:rsidRPr="009A27D5">
        <w:rPr>
          <w:rFonts w:ascii="Times New Roman" w:hAnsi="Times New Roman"/>
          <w:szCs w:val="28"/>
          <w:lang w:val="nl-NL"/>
        </w:rPr>
        <w:t xml:space="preserve">- Hội đồng thi đua, khen thưởng: </w:t>
      </w:r>
    </w:p>
    <w:p w:rsidR="00491A09" w:rsidRPr="009A27D5" w:rsidRDefault="00491A09" w:rsidP="00491A09">
      <w:pPr>
        <w:spacing w:line="20" w:lineRule="atLeast"/>
        <w:ind w:firstLine="684"/>
        <w:jc w:val="both"/>
        <w:rPr>
          <w:rFonts w:ascii="Times New Roman" w:hAnsi="Times New Roman"/>
          <w:szCs w:val="28"/>
          <w:lang w:val="nl-NL"/>
        </w:rPr>
      </w:pPr>
      <w:r w:rsidRPr="009A27D5">
        <w:rPr>
          <w:rFonts w:ascii="Times New Roman" w:hAnsi="Times New Roman"/>
          <w:szCs w:val="28"/>
          <w:lang w:val="nl-NL"/>
        </w:rPr>
        <w:t>Hội đồng thi đua, khen thưởng được thành lập do Hiệu trưởng làm Chủ tịch Hội đồng, Chủ tịch công đoàn làm Phó Chủ tịch Hội đồng, thành viên là Tổng phụ trách, tổ trưởng chuyên môn, tổ trưởng văn phòng và các giáo viên chủ nhiệm, giáo viên bộ môn. Hội đồng thi đua, khen thưởng đã</w:t>
      </w:r>
      <w:r w:rsidRPr="009A27D5">
        <w:rPr>
          <w:rFonts w:ascii="Times New Roman" w:hAnsi="Times New Roman"/>
          <w:szCs w:val="28"/>
        </w:rPr>
        <w:t xml:space="preserve"> xây dựng, ban hành các văn bản thực hiện công tác thi đua, khen thưởng; tổ chức, hướng dẫn, chỉ đạo các phong trào thi đua trong nhà trường; phối hợp với các cá nhân, các bộ phận liên quan trong việc tổ chức nâng cao hiệu quả công tác thi đua, khen thưởng; định kỳ sơ kết, tổng kết các phong trào thi đua và xét chọn các tập thể, cá nhân có thành tích xuất sắc. Hội đồng thi đua, khen thưởng ra quyết định khen thưởng hoặc trình các cấp thẩm quyền khen thưởng theo quy định của Luật thi đua, khen thưởng.</w:t>
      </w:r>
    </w:p>
    <w:p w:rsidR="00491A09" w:rsidRPr="009A27D5" w:rsidRDefault="00491A09" w:rsidP="00491A09">
      <w:pPr>
        <w:shd w:val="clear" w:color="auto" w:fill="FFFFFF"/>
        <w:spacing w:line="20" w:lineRule="atLeast"/>
        <w:ind w:firstLine="562"/>
        <w:jc w:val="both"/>
        <w:rPr>
          <w:rFonts w:ascii="Times New Roman" w:hAnsi="Times New Roman"/>
          <w:szCs w:val="28"/>
          <w:lang w:val="nl-NL"/>
        </w:rPr>
      </w:pPr>
      <w:r w:rsidRPr="009A27D5">
        <w:rPr>
          <w:rFonts w:ascii="Times New Roman" w:hAnsi="Times New Roman"/>
          <w:szCs w:val="28"/>
          <w:u w:val="single"/>
          <w:lang w:val="nl-NL"/>
        </w:rPr>
        <w:t>Kết quả</w:t>
      </w:r>
      <w:r w:rsidRPr="009A27D5">
        <w:rPr>
          <w:rFonts w:ascii="Times New Roman" w:hAnsi="Times New Roman"/>
          <w:szCs w:val="28"/>
          <w:lang w:val="nl-NL"/>
        </w:rPr>
        <w:t>: Trong thời gian qua, Hội đồng thi đua, khen thưởng đã tổ chức các phong trào thi đua đạt hiệu quả cao, khen thưởng kịp thời, dân chủ, chính xác, công bằng đã tạo được không khí thi đua sôi nổi trong nhà trường.</w:t>
      </w:r>
    </w:p>
    <w:p w:rsidR="00491A09" w:rsidRPr="009A27D5" w:rsidRDefault="00491A09" w:rsidP="00491A09">
      <w:pPr>
        <w:spacing w:line="20" w:lineRule="atLeast"/>
        <w:ind w:firstLine="684"/>
        <w:jc w:val="both"/>
        <w:rPr>
          <w:rFonts w:ascii="Times New Roman" w:hAnsi="Times New Roman"/>
          <w:szCs w:val="28"/>
          <w:lang w:val="nl-NL"/>
        </w:rPr>
      </w:pPr>
      <w:r w:rsidRPr="009A27D5">
        <w:rPr>
          <w:rFonts w:ascii="Times New Roman" w:hAnsi="Times New Roman"/>
          <w:szCs w:val="28"/>
          <w:lang w:val="nl-NL"/>
        </w:rPr>
        <w:t>b) Các tổ chức, đoàn thể trong nhà trường hoạt động có hiệu quả, hỗ trợ tốt nhiệm vụ nâng cao chất lượng giáo dục học sinh.</w:t>
      </w:r>
    </w:p>
    <w:p w:rsidR="00491A09" w:rsidRPr="009A27D5" w:rsidRDefault="00491A09" w:rsidP="00491A09">
      <w:pPr>
        <w:spacing w:line="20" w:lineRule="atLeast"/>
        <w:ind w:firstLine="720"/>
        <w:jc w:val="both"/>
        <w:rPr>
          <w:rFonts w:ascii="Times New Roman" w:hAnsi="Times New Roman"/>
          <w:szCs w:val="28"/>
          <w:lang w:val="nl-NL"/>
        </w:rPr>
      </w:pPr>
      <w:r w:rsidRPr="009A27D5">
        <w:rPr>
          <w:rFonts w:ascii="Times New Roman" w:hAnsi="Times New Roman"/>
          <w:szCs w:val="28"/>
          <w:lang w:val="nl-NL"/>
        </w:rPr>
        <w:t xml:space="preserve">* Chi bộ nhà trường: </w:t>
      </w:r>
    </w:p>
    <w:p w:rsidR="00491A09" w:rsidRPr="009A27D5" w:rsidRDefault="00491A09" w:rsidP="00491A09">
      <w:pPr>
        <w:spacing w:line="20" w:lineRule="atLeast"/>
        <w:ind w:firstLine="720"/>
        <w:jc w:val="both"/>
        <w:rPr>
          <w:rFonts w:ascii="Times New Roman" w:hAnsi="Times New Roman"/>
          <w:szCs w:val="26"/>
        </w:rPr>
      </w:pPr>
      <w:r w:rsidRPr="009A27D5">
        <w:rPr>
          <w:rFonts w:ascii="Times New Roman" w:hAnsi="Times New Roman"/>
          <w:szCs w:val="28"/>
          <w:lang w:val="nl-NL"/>
        </w:rPr>
        <w:t xml:space="preserve">Chi bộ có </w:t>
      </w:r>
      <w:r w:rsidR="004978F3" w:rsidRPr="009A27D5">
        <w:rPr>
          <w:rFonts w:ascii="Times New Roman" w:hAnsi="Times New Roman"/>
          <w:szCs w:val="28"/>
          <w:lang w:val="nl-NL"/>
        </w:rPr>
        <w:t>1</w:t>
      </w:r>
      <w:r w:rsidRPr="009A27D5">
        <w:rPr>
          <w:rFonts w:ascii="Times New Roman" w:hAnsi="Times New Roman"/>
          <w:szCs w:val="28"/>
          <w:lang w:val="nl-NL"/>
        </w:rPr>
        <w:t xml:space="preserve">8 đảng viên chiếm tỷ lệ </w:t>
      </w:r>
      <w:r w:rsidR="004978F3" w:rsidRPr="009A27D5">
        <w:rPr>
          <w:rFonts w:ascii="Times New Roman" w:hAnsi="Times New Roman"/>
          <w:szCs w:val="28"/>
          <w:lang w:val="nl-NL"/>
        </w:rPr>
        <w:t>39,1</w:t>
      </w:r>
      <w:r w:rsidRPr="009A27D5">
        <w:rPr>
          <w:rFonts w:ascii="Times New Roman" w:hAnsi="Times New Roman"/>
          <w:szCs w:val="28"/>
          <w:lang w:val="nl-NL"/>
        </w:rPr>
        <w:t xml:space="preserve">% cán bộ, giáo viên, nhân viên của trường. </w:t>
      </w:r>
      <w:r w:rsidRPr="009A27D5">
        <w:rPr>
          <w:rStyle w:val="c1"/>
          <w:rFonts w:ascii="Times New Roman" w:hAnsi="Times New Roman"/>
          <w:szCs w:val="28"/>
        </w:rPr>
        <w:t xml:space="preserve">Chi bộ hoạt động theo nguyên tắc </w:t>
      </w:r>
      <w:r w:rsidRPr="009A27D5">
        <w:rPr>
          <w:rFonts w:ascii="Times New Roman" w:hAnsi="Times New Roman"/>
          <w:szCs w:val="28"/>
        </w:rPr>
        <w:t>tập trung dân chủ, thực hiện tốt tự phê bình và phê bình, xây dựng khối đoàn kết nội bộ, luôn gắn bó mật thiết với quần chúng và nhân dân</w:t>
      </w:r>
      <w:r w:rsidRPr="009A27D5">
        <w:rPr>
          <w:rStyle w:val="c1"/>
          <w:rFonts w:ascii="Times New Roman" w:hAnsi="Times New Roman"/>
          <w:szCs w:val="28"/>
        </w:rPr>
        <w:t>. Chi bộ chú trọng công tác xây dựng Đảng, lãnh đạo, chỉ đạo toàn diện các hoạt động của trường, thực hiện nhiệm vụ chính trị nhằm nâng cao chất lượng đảng viên và chất lượng giáo dục. Hàng năm Chi bộ tổ chức quán triệt chỉ thị, nghị quyết của đảng đến toàn thể đảng viên trong chi bộ như:</w:t>
      </w:r>
      <w:r w:rsidRPr="009A27D5">
        <w:rPr>
          <w:rFonts w:ascii="Times New Roman" w:hAnsi="Times New Roman"/>
          <w:lang w:val="vi-VN"/>
        </w:rPr>
        <w:t xml:space="preserve"> Chỉ thị số 05-CT/TW ngày 1</w:t>
      </w:r>
      <w:r w:rsidRPr="009A27D5">
        <w:rPr>
          <w:rFonts w:ascii="Times New Roman" w:hAnsi="Times New Roman"/>
        </w:rPr>
        <w:t>5</w:t>
      </w:r>
      <w:r w:rsidRPr="009A27D5">
        <w:rPr>
          <w:rFonts w:ascii="Times New Roman" w:hAnsi="Times New Roman"/>
          <w:lang w:val="vi-VN"/>
        </w:rPr>
        <w:t>/5/201</w:t>
      </w:r>
      <w:r w:rsidRPr="009A27D5">
        <w:rPr>
          <w:rFonts w:ascii="Times New Roman" w:hAnsi="Times New Roman"/>
        </w:rPr>
        <w:t>6</w:t>
      </w:r>
      <w:r w:rsidRPr="009A27D5">
        <w:rPr>
          <w:rFonts w:ascii="Times New Roman" w:hAnsi="Times New Roman"/>
          <w:lang w:val="vi-VN"/>
        </w:rPr>
        <w:t xml:space="preserve"> của Bộ Chính trị về đẩy mạnh học tập và làm theo tư tưởng, đạo đức, phong cách Hồ Chí Minh</w:t>
      </w:r>
      <w:r w:rsidRPr="009A27D5">
        <w:rPr>
          <w:rFonts w:ascii="Times New Roman" w:hAnsi="Times New Roman"/>
        </w:rPr>
        <w:t>;</w:t>
      </w:r>
      <w:r w:rsidRPr="009A27D5">
        <w:rPr>
          <w:rFonts w:ascii="Times New Roman" w:hAnsi="Times New Roman"/>
          <w:szCs w:val="28"/>
          <w:lang w:val="vi-VN"/>
        </w:rPr>
        <w:t xml:space="preserve"> N</w:t>
      </w:r>
      <w:r w:rsidRPr="009A27D5">
        <w:rPr>
          <w:rFonts w:ascii="Times New Roman" w:hAnsi="Times New Roman"/>
          <w:szCs w:val="28"/>
        </w:rPr>
        <w:t>ghị quyết Trung ương</w:t>
      </w:r>
      <w:r w:rsidRPr="009A27D5">
        <w:rPr>
          <w:rFonts w:ascii="Times New Roman" w:hAnsi="Times New Roman"/>
          <w:szCs w:val="28"/>
          <w:lang w:val="vi-VN"/>
        </w:rPr>
        <w:t xml:space="preserve"> 4 khoá XI về</w:t>
      </w:r>
      <w:r w:rsidRPr="009A27D5">
        <w:rPr>
          <w:rFonts w:ascii="Times New Roman" w:hAnsi="Times New Roman"/>
          <w:szCs w:val="28"/>
        </w:rPr>
        <w:t>: “M</w:t>
      </w:r>
      <w:r w:rsidRPr="009A27D5">
        <w:rPr>
          <w:rFonts w:ascii="Times New Roman" w:hAnsi="Times New Roman"/>
          <w:szCs w:val="28"/>
          <w:lang w:val="vi-VN"/>
        </w:rPr>
        <w:t>ột số vấn đề cấp bách về xây dựng Đảng hiện nay</w:t>
      </w:r>
      <w:r w:rsidRPr="009A27D5">
        <w:rPr>
          <w:rFonts w:ascii="Times New Roman" w:hAnsi="Times New Roman"/>
          <w:szCs w:val="28"/>
        </w:rPr>
        <w:t>”; Nghị quyết Trung ương 4 (khóa XII)</w:t>
      </w:r>
      <w:r w:rsidRPr="009A27D5">
        <w:rPr>
          <w:rFonts w:ascii="Times New Roman" w:hAnsi="Times New Roman"/>
          <w:szCs w:val="28"/>
          <w:lang w:val="vi-VN"/>
        </w:rPr>
        <w:t xml:space="preserve"> </w:t>
      </w:r>
      <w:r w:rsidRPr="009A27D5">
        <w:rPr>
          <w:rFonts w:ascii="Times New Roman" w:hAnsi="Times New Roman"/>
          <w:shd w:val="clear" w:color="auto" w:fill="FFFFFF"/>
          <w:lang w:val="es-ES_tradnl"/>
        </w:rPr>
        <w:t xml:space="preserve">về tăng cường xây dựng, chỉnh đốn Đảng; ngăn chặn, đẩy lùi sự suy thoái về tư tưởng chính trị, đạo đức, lối sống, những biểu hiện </w:t>
      </w:r>
      <w:r w:rsidRPr="009A27D5">
        <w:rPr>
          <w:rFonts w:ascii="Times New Roman" w:hAnsi="Times New Roman"/>
          <w:i/>
          <w:shd w:val="clear" w:color="auto" w:fill="FFFFFF"/>
          <w:lang w:val="es-ES_tradnl"/>
        </w:rPr>
        <w:t>"tự diễn biến", "tự chuyển hóa</w:t>
      </w:r>
      <w:r w:rsidRPr="009A27D5">
        <w:rPr>
          <w:rFonts w:ascii="Times New Roman" w:hAnsi="Times New Roman"/>
          <w:shd w:val="clear" w:color="auto" w:fill="FFFFFF"/>
          <w:lang w:val="es-ES_tradnl"/>
        </w:rPr>
        <w:t>" trong nội bộ</w:t>
      </w:r>
      <w:r w:rsidRPr="009A27D5">
        <w:rPr>
          <w:rFonts w:ascii="Times New Roman" w:hAnsi="Times New Roman"/>
          <w:lang w:val="es-ES_tradnl"/>
        </w:rPr>
        <w:t>;</w:t>
      </w:r>
      <w:r w:rsidRPr="009A27D5">
        <w:rPr>
          <w:szCs w:val="26"/>
          <w:lang w:val="es-ES_tradnl"/>
        </w:rPr>
        <w:t xml:space="preserve"> </w:t>
      </w:r>
      <w:r w:rsidRPr="009A27D5">
        <w:rPr>
          <w:rFonts w:ascii="Times New Roman" w:hAnsi="Times New Roman"/>
          <w:szCs w:val="26"/>
        </w:rPr>
        <w:t xml:space="preserve">Nghị quyết số 29-NQ/TW </w:t>
      </w:r>
      <w:r w:rsidRPr="009A27D5">
        <w:rPr>
          <w:rFonts w:ascii="Times New Roman" w:hAnsi="Times New Roman"/>
          <w:spacing w:val="-2"/>
          <w:szCs w:val="26"/>
          <w:highlight w:val="white"/>
        </w:rPr>
        <w:t>ngày 04/11/2013 của Ban Chấp hành Trung ương khóa XI</w:t>
      </w:r>
      <w:r w:rsidRPr="009A27D5">
        <w:rPr>
          <w:rFonts w:ascii="Times New Roman" w:hAnsi="Times New Roman"/>
          <w:szCs w:val="26"/>
        </w:rPr>
        <w:t xml:space="preserve"> về đổi mới căn bản, toàn diện giáo dục và đào tạo. Mỗi đảng viên căn cứ vào chức năng nhiệm vụ được giao xây dựng kế hoạch học tập rèn luyện cho cá nhân.</w:t>
      </w:r>
    </w:p>
    <w:p w:rsidR="00491A09" w:rsidRPr="009A27D5" w:rsidRDefault="00491A09" w:rsidP="00491A09">
      <w:pPr>
        <w:spacing w:line="20" w:lineRule="atLeast"/>
        <w:ind w:firstLine="720"/>
        <w:jc w:val="both"/>
        <w:rPr>
          <w:rFonts w:ascii="Times New Roman" w:hAnsi="Times New Roman"/>
          <w:szCs w:val="28"/>
        </w:rPr>
      </w:pPr>
      <w:r w:rsidRPr="009A27D5">
        <w:rPr>
          <w:lang w:val="vi-VN"/>
        </w:rPr>
        <w:t xml:space="preserve"> </w:t>
      </w:r>
      <w:r w:rsidRPr="009A27D5">
        <w:rPr>
          <w:rStyle w:val="c1"/>
          <w:rFonts w:ascii="Times New Roman" w:hAnsi="Times New Roman"/>
          <w:szCs w:val="28"/>
          <w:u w:val="single"/>
        </w:rPr>
        <w:t>Kết quả</w:t>
      </w:r>
      <w:r w:rsidRPr="009A27D5">
        <w:rPr>
          <w:rStyle w:val="c1"/>
          <w:rFonts w:ascii="Times New Roman" w:hAnsi="Times New Roman"/>
          <w:szCs w:val="28"/>
        </w:rPr>
        <w:t>: Trong 5 năm qua</w:t>
      </w:r>
      <w:r w:rsidRPr="009A27D5">
        <w:rPr>
          <w:lang w:val="nl-NL"/>
        </w:rPr>
        <w:t>, chi b</w:t>
      </w:r>
      <w:r w:rsidRPr="009A27D5">
        <w:rPr>
          <w:rFonts w:ascii="Times New Roman" w:hAnsi="Times New Roman"/>
          <w:lang w:val="nl-NL"/>
        </w:rPr>
        <w:t xml:space="preserve">ộ phát triển được </w:t>
      </w:r>
      <w:r w:rsidR="008E7B0A" w:rsidRPr="009A27D5">
        <w:rPr>
          <w:rFonts w:ascii="Times New Roman" w:hAnsi="Times New Roman"/>
          <w:lang w:val="nl-NL"/>
        </w:rPr>
        <w:t>11</w:t>
      </w:r>
      <w:r w:rsidRPr="009A27D5">
        <w:rPr>
          <w:rFonts w:ascii="Times New Roman" w:hAnsi="Times New Roman"/>
          <w:b/>
          <w:lang w:val="nl-NL"/>
        </w:rPr>
        <w:t xml:space="preserve"> </w:t>
      </w:r>
      <w:r w:rsidRPr="009A27D5">
        <w:rPr>
          <w:rFonts w:ascii="Times New Roman" w:hAnsi="Times New Roman"/>
          <w:lang w:val="nl-NL"/>
        </w:rPr>
        <w:t>đảng viên mới.</w:t>
      </w:r>
      <w:r w:rsidRPr="009A27D5">
        <w:rPr>
          <w:lang w:val="nl-NL"/>
        </w:rPr>
        <w:t xml:space="preserve"> </w:t>
      </w:r>
      <w:r w:rsidRPr="009A27D5">
        <w:rPr>
          <w:rFonts w:ascii="Times New Roman" w:hAnsi="Times New Roman"/>
          <w:szCs w:val="28"/>
          <w:lang w:val="nl-NL"/>
        </w:rPr>
        <w:t>Hàng năm, 100% đảng viên được đánh giá hoàn thành tốt nhiệm vụ, trong đó có 0</w:t>
      </w:r>
      <w:r w:rsidR="004978F3" w:rsidRPr="009A27D5">
        <w:rPr>
          <w:rFonts w:ascii="Times New Roman" w:hAnsi="Times New Roman"/>
          <w:szCs w:val="28"/>
          <w:lang w:val="nl-NL"/>
        </w:rPr>
        <w:t>4</w:t>
      </w:r>
      <w:r w:rsidRPr="009A27D5">
        <w:rPr>
          <w:rFonts w:ascii="Times New Roman" w:hAnsi="Times New Roman"/>
          <w:szCs w:val="28"/>
          <w:lang w:val="nl-NL"/>
        </w:rPr>
        <w:t xml:space="preserve"> đảng viên hoàn thành xuất sắc nhiệm vụ. Chi bộ nhiều năm liền được công nhận là Chi bộ trong sạch, vững mạnh. </w:t>
      </w:r>
    </w:p>
    <w:p w:rsidR="00491A09" w:rsidRPr="009A27D5" w:rsidRDefault="00491A09" w:rsidP="00491A09">
      <w:pPr>
        <w:spacing w:line="20" w:lineRule="atLeast"/>
        <w:ind w:firstLine="720"/>
        <w:jc w:val="both"/>
        <w:rPr>
          <w:rFonts w:ascii="Times New Roman" w:hAnsi="Times New Roman"/>
          <w:szCs w:val="28"/>
          <w:lang w:val="nl-NL"/>
        </w:rPr>
      </w:pPr>
      <w:r w:rsidRPr="009A27D5">
        <w:rPr>
          <w:rFonts w:ascii="Times New Roman" w:hAnsi="Times New Roman"/>
          <w:szCs w:val="28"/>
          <w:lang w:val="nl-NL"/>
        </w:rPr>
        <w:t>* Công đoàn:</w:t>
      </w:r>
    </w:p>
    <w:p w:rsidR="00491A09" w:rsidRPr="009A27D5" w:rsidRDefault="00491A09" w:rsidP="00491A09">
      <w:pPr>
        <w:pStyle w:val="NormalWeb"/>
        <w:spacing w:before="0" w:beforeAutospacing="0" w:after="0" w:afterAutospacing="0" w:line="20" w:lineRule="atLeast"/>
        <w:ind w:firstLine="720"/>
        <w:jc w:val="both"/>
        <w:rPr>
          <w:sz w:val="28"/>
          <w:szCs w:val="28"/>
          <w:lang w:val="nl-NL"/>
        </w:rPr>
      </w:pPr>
      <w:r w:rsidRPr="009A27D5">
        <w:rPr>
          <w:sz w:val="28"/>
          <w:szCs w:val="28"/>
          <w:lang w:val="nl-NL"/>
        </w:rPr>
        <w:t>Công đoàn trường có 4</w:t>
      </w:r>
      <w:r w:rsidR="004978F3" w:rsidRPr="009A27D5">
        <w:rPr>
          <w:sz w:val="28"/>
          <w:szCs w:val="28"/>
          <w:lang w:val="nl-NL"/>
        </w:rPr>
        <w:t>6</w:t>
      </w:r>
      <w:r w:rsidRPr="009A27D5">
        <w:rPr>
          <w:sz w:val="28"/>
          <w:szCs w:val="28"/>
          <w:lang w:val="nl-NL"/>
        </w:rPr>
        <w:t xml:space="preserve"> công đoàn viên đạt tỉ lệ 100% cán bộ, giáo viên, nhân viên của trường. Hoạt động của công đoàn hướng vào việc tổ chức thực </w:t>
      </w:r>
      <w:r w:rsidRPr="009A27D5">
        <w:rPr>
          <w:sz w:val="28"/>
          <w:szCs w:val="28"/>
          <w:lang w:val="nl-NL"/>
        </w:rPr>
        <w:lastRenderedPageBreak/>
        <w:t>hiện chức năng đại diện, bảo vệ quyền lợi hợp pháp chính đáng, chăm lo đời sống công đoàn viên, tạo sự đoàn kết gắn bó mật thiết trong tập thể sư phạm. Công đoàn tích cực vận động đoàn viên chấp hành nghiêm chủ trương, đường lối của Đảng, pháp luật của Nhà nước</w:t>
      </w:r>
      <w:r w:rsidRPr="009A27D5">
        <w:rPr>
          <w:sz w:val="28"/>
          <w:szCs w:val="28"/>
        </w:rPr>
        <w:t xml:space="preserve">, các Chỉ thị, Nghị quyết của cấp trên, của ngành, của đơn vị; vận công động đoàn viên </w:t>
      </w:r>
      <w:r w:rsidRPr="009A27D5">
        <w:rPr>
          <w:sz w:val="28"/>
          <w:szCs w:val="28"/>
          <w:lang w:val="nl-NL"/>
        </w:rPr>
        <w:t>hoàn thành tốt nhiệm vụ chuyên môn, tích cực tham gia các cuộc vận động và phong trào thi đua do ngành phát động như Hội thi đổi mới phương pháp dạy học nhân ngày 20/11; Hội thi giáo viên</w:t>
      </w:r>
      <w:r w:rsidR="004978F3" w:rsidRPr="009A27D5">
        <w:rPr>
          <w:sz w:val="28"/>
          <w:szCs w:val="28"/>
          <w:lang w:val="nl-NL"/>
        </w:rPr>
        <w:t xml:space="preserve"> dạy</w:t>
      </w:r>
      <w:r w:rsidRPr="009A27D5">
        <w:rPr>
          <w:sz w:val="28"/>
          <w:szCs w:val="28"/>
          <w:lang w:val="nl-NL"/>
        </w:rPr>
        <w:t xml:space="preserve"> giỏi; hội thi giáo viên chủ nhiệm giỏi...nhằm xây dựng và phát triển nhà trường. Việc thực hiện dân chủ hóa trường học công đoàn phối hợp tốt với nhà trường ban hành Quy chế thực hiện dân chủ trong hoạt động của trường; Quy chế làm việc của Ban giám hiệu và CBGVNV được giáo viên đồng tình ủng hộ. </w:t>
      </w:r>
      <w:r w:rsidRPr="009A27D5">
        <w:rPr>
          <w:sz w:val="28"/>
          <w:szCs w:val="28"/>
        </w:rPr>
        <w:t xml:space="preserve">Ban chấp hành công đoàn hướng dẫn hoạt động của </w:t>
      </w:r>
      <w:r w:rsidRPr="009A27D5">
        <w:rPr>
          <w:sz w:val="28"/>
          <w:szCs w:val="28"/>
          <w:lang w:val="vi-VN"/>
        </w:rPr>
        <w:t xml:space="preserve">Ban thanh tra nhân dân </w:t>
      </w:r>
      <w:r w:rsidRPr="009A27D5">
        <w:rPr>
          <w:sz w:val="28"/>
          <w:szCs w:val="28"/>
        </w:rPr>
        <w:t xml:space="preserve">xây dựng chương trình, kế hoạch hoạt động và thực hiện các </w:t>
      </w:r>
      <w:r w:rsidRPr="009A27D5">
        <w:rPr>
          <w:sz w:val="28"/>
          <w:szCs w:val="28"/>
          <w:lang w:val="vi-VN"/>
        </w:rPr>
        <w:t>hoạt động</w:t>
      </w:r>
      <w:r w:rsidRPr="009A27D5">
        <w:rPr>
          <w:sz w:val="28"/>
          <w:szCs w:val="28"/>
        </w:rPr>
        <w:t xml:space="preserve"> giám sát, xác minh, kiểm tra tại đơn vị. Ban thanh tra nhân dân đã</w:t>
      </w:r>
      <w:r w:rsidRPr="009A27D5">
        <w:rPr>
          <w:sz w:val="28"/>
          <w:szCs w:val="28"/>
          <w:lang w:val="vi-VN"/>
        </w:rPr>
        <w:t xml:space="preserve"> hoàn thành tốt nhiệm vụ được giao</w:t>
      </w:r>
      <w:r w:rsidRPr="009A27D5">
        <w:rPr>
          <w:sz w:val="28"/>
          <w:szCs w:val="28"/>
          <w:lang w:val="nl-NL"/>
        </w:rPr>
        <w:t>.</w:t>
      </w:r>
    </w:p>
    <w:p w:rsidR="00491A09" w:rsidRPr="009A27D5" w:rsidRDefault="00491A09" w:rsidP="00491A09">
      <w:pPr>
        <w:spacing w:line="20" w:lineRule="atLeast"/>
        <w:ind w:firstLine="720"/>
        <w:jc w:val="both"/>
        <w:rPr>
          <w:rFonts w:ascii="Times New Roman" w:hAnsi="Times New Roman"/>
          <w:szCs w:val="28"/>
          <w:lang w:val="nl-NL"/>
        </w:rPr>
      </w:pPr>
      <w:r w:rsidRPr="009A27D5">
        <w:rPr>
          <w:rFonts w:ascii="Times New Roman" w:hAnsi="Times New Roman"/>
          <w:szCs w:val="28"/>
          <w:u w:val="single"/>
          <w:lang w:val="nl-NL"/>
        </w:rPr>
        <w:t>Kết quả</w:t>
      </w:r>
      <w:r w:rsidRPr="009A27D5">
        <w:rPr>
          <w:rFonts w:ascii="Times New Roman" w:hAnsi="Times New Roman"/>
          <w:szCs w:val="28"/>
          <w:lang w:val="nl-NL"/>
        </w:rPr>
        <w:t xml:space="preserve">: Trong 05 năm qua, tất cả công đoàn viên đều đạt danh hiệu công đoàn viên xuất sắc. Công đoàn trường đạt danh hiệu “Công đoàn cơ sở vững mạnh” nhiều năm liền. </w:t>
      </w:r>
    </w:p>
    <w:p w:rsidR="00491A09" w:rsidRPr="009A27D5" w:rsidRDefault="00491A09" w:rsidP="00491A09">
      <w:pPr>
        <w:spacing w:line="20" w:lineRule="atLeast"/>
        <w:ind w:firstLine="720"/>
        <w:jc w:val="both"/>
        <w:rPr>
          <w:rFonts w:ascii="Times New Roman" w:hAnsi="Times New Roman"/>
          <w:szCs w:val="28"/>
        </w:rPr>
      </w:pPr>
      <w:r w:rsidRPr="009A27D5">
        <w:rPr>
          <w:rFonts w:ascii="Times New Roman" w:hAnsi="Times New Roman"/>
          <w:szCs w:val="28"/>
          <w:lang w:val="nl-NL"/>
        </w:rPr>
        <w:t xml:space="preserve">* </w:t>
      </w:r>
      <w:r w:rsidRPr="009A27D5">
        <w:rPr>
          <w:rFonts w:ascii="Times New Roman" w:hAnsi="Times New Roman"/>
          <w:szCs w:val="28"/>
          <w:lang w:val="vi-VN"/>
        </w:rPr>
        <w:t xml:space="preserve">Chi </w:t>
      </w:r>
      <w:r w:rsidRPr="009A27D5">
        <w:rPr>
          <w:rFonts w:ascii="Times New Roman" w:hAnsi="Times New Roman"/>
          <w:szCs w:val="28"/>
        </w:rPr>
        <w:t>đ</w:t>
      </w:r>
      <w:r w:rsidRPr="009A27D5">
        <w:rPr>
          <w:rFonts w:ascii="Times New Roman" w:hAnsi="Times New Roman"/>
          <w:szCs w:val="28"/>
          <w:lang w:val="vi-VN"/>
        </w:rPr>
        <w:t>oàn</w:t>
      </w:r>
      <w:r w:rsidRPr="009A27D5">
        <w:rPr>
          <w:rFonts w:ascii="Times New Roman" w:hAnsi="Times New Roman"/>
          <w:szCs w:val="28"/>
        </w:rPr>
        <w:t>:</w:t>
      </w:r>
    </w:p>
    <w:p w:rsidR="00491A09" w:rsidRPr="009A27D5" w:rsidRDefault="00491A09" w:rsidP="00491A09">
      <w:pPr>
        <w:spacing w:line="20" w:lineRule="atLeast"/>
        <w:ind w:firstLine="720"/>
        <w:jc w:val="both"/>
        <w:rPr>
          <w:rFonts w:ascii="Times New Roman" w:hAnsi="Times New Roman"/>
          <w:spacing w:val="-2"/>
          <w:szCs w:val="28"/>
        </w:rPr>
      </w:pPr>
      <w:r w:rsidRPr="009A27D5">
        <w:rPr>
          <w:rFonts w:ascii="Times New Roman" w:hAnsi="Times New Roman"/>
          <w:szCs w:val="28"/>
          <w:lang w:val="vi-VN"/>
        </w:rPr>
        <w:t xml:space="preserve"> Chi Đoàn được thành lập </w:t>
      </w:r>
      <w:r w:rsidR="005D074E" w:rsidRPr="009A27D5">
        <w:rPr>
          <w:rFonts w:ascii="Times New Roman" w:hAnsi="Times New Roman"/>
          <w:szCs w:val="28"/>
          <w:lang w:val="vi-VN"/>
        </w:rPr>
        <w:t xml:space="preserve">được </w:t>
      </w:r>
      <w:r w:rsidR="005D074E" w:rsidRPr="009A27D5">
        <w:rPr>
          <w:rFonts w:ascii="Times New Roman" w:hAnsi="Times New Roman"/>
          <w:szCs w:val="28"/>
        </w:rPr>
        <w:t xml:space="preserve">theo Quyết định số 09-QĐ/ĐTN ngày 10 tháng 10 năm 2018 của BCH Đòan thanh niên xã Tân Tập Quyết định v/v chuẩn y Ban chấp hành Chi đoàn trường Tiểu học Tân Tập Nhiệm kỳ 2018-2019 </w:t>
      </w:r>
      <w:r w:rsidR="005D074E" w:rsidRPr="009A27D5">
        <w:rPr>
          <w:rFonts w:ascii="Times New Roman" w:hAnsi="Times New Roman"/>
          <w:szCs w:val="28"/>
          <w:lang w:val="vi-VN"/>
        </w:rPr>
        <w:t xml:space="preserve">với </w:t>
      </w:r>
      <w:r w:rsidR="005D074E" w:rsidRPr="009A27D5">
        <w:rPr>
          <w:rFonts w:ascii="Times New Roman" w:hAnsi="Times New Roman"/>
          <w:szCs w:val="28"/>
        </w:rPr>
        <w:t>15</w:t>
      </w:r>
      <w:r w:rsidR="005D074E" w:rsidRPr="009A27D5">
        <w:rPr>
          <w:rFonts w:ascii="Times New Roman" w:hAnsi="Times New Roman"/>
          <w:szCs w:val="28"/>
          <w:lang w:val="vi-VN"/>
        </w:rPr>
        <w:t xml:space="preserve"> đoàn viên</w:t>
      </w:r>
      <w:r w:rsidRPr="009A27D5">
        <w:rPr>
          <w:rFonts w:ascii="Times New Roman" w:hAnsi="Times New Roman"/>
          <w:szCs w:val="28"/>
          <w:lang w:val="vi-VN"/>
        </w:rPr>
        <w:t xml:space="preserve">. </w:t>
      </w:r>
      <w:r w:rsidRPr="009A27D5">
        <w:rPr>
          <w:rFonts w:ascii="Times New Roman" w:hAnsi="Times New Roman"/>
          <w:szCs w:val="28"/>
        </w:rPr>
        <w:t>Hoạt động của chi đoàn tập trung vào công tác giáo dục chính trị tư tưởng, giáo dục truyền thống cách mạng của dân tộc, giáo dục đạo đức lối sống, kỹ năng sống</w:t>
      </w:r>
      <w:r w:rsidRPr="009A27D5">
        <w:rPr>
          <w:rFonts w:ascii="Times New Roman" w:hAnsi="Times New Roman"/>
          <w:spacing w:val="-2"/>
          <w:szCs w:val="28"/>
        </w:rPr>
        <w:t xml:space="preserve"> cho đoàn viên. </w:t>
      </w:r>
      <w:r w:rsidRPr="009A27D5">
        <w:rPr>
          <w:rFonts w:ascii="Times New Roman" w:hAnsi="Times New Roman"/>
          <w:szCs w:val="28"/>
          <w:lang w:val="vi-VN"/>
        </w:rPr>
        <w:t xml:space="preserve">Chi đoàn </w:t>
      </w:r>
      <w:r w:rsidRPr="009A27D5">
        <w:rPr>
          <w:rFonts w:ascii="Times New Roman" w:hAnsi="Times New Roman"/>
          <w:szCs w:val="28"/>
        </w:rPr>
        <w:t xml:space="preserve">làm tốt công tác </w:t>
      </w:r>
      <w:r w:rsidRPr="009A27D5">
        <w:rPr>
          <w:rFonts w:ascii="Times New Roman" w:hAnsi="Times New Roman"/>
          <w:szCs w:val="28"/>
          <w:shd w:val="clear" w:color="auto" w:fill="FFFFFF"/>
        </w:rPr>
        <w:t>tập hợp thanh niên, phụ trách công tác thiếu niên nhi đồng, chăm lo xây dựng chi đoàn vững mạnh. Chi đoàn thường xuyên tham mưu cho Đảng các chủ trương để đẩy mạnh công tác đoàn, bồi dưỡng giúp đỡ đoàn viên tham gia lớp đối tượng Đảng, góp phần xây dựng môi trường thân thiện cho các em học tập, rèn luyện và phát triển.</w:t>
      </w:r>
    </w:p>
    <w:p w:rsidR="00491A09" w:rsidRPr="009A27D5" w:rsidRDefault="00491A09" w:rsidP="00491A09">
      <w:pPr>
        <w:spacing w:line="20" w:lineRule="atLeast"/>
        <w:ind w:firstLine="562"/>
        <w:jc w:val="both"/>
        <w:rPr>
          <w:rFonts w:ascii="Times New Roman" w:hAnsi="Times New Roman"/>
          <w:szCs w:val="28"/>
          <w:shd w:val="clear" w:color="auto" w:fill="FFFFFF"/>
        </w:rPr>
      </w:pPr>
      <w:r w:rsidRPr="009A27D5">
        <w:rPr>
          <w:rFonts w:ascii="Times New Roman" w:hAnsi="Times New Roman"/>
          <w:szCs w:val="28"/>
          <w:u w:val="single"/>
          <w:lang w:val="nl-NL"/>
        </w:rPr>
        <w:t>Kết quả</w:t>
      </w:r>
      <w:r w:rsidRPr="009A27D5">
        <w:rPr>
          <w:rFonts w:ascii="Times New Roman" w:hAnsi="Times New Roman"/>
          <w:szCs w:val="28"/>
          <w:lang w:val="nl-NL"/>
        </w:rPr>
        <w:t>: Trong những năm qua, các đoàn viên luôn đi đầu trong mọi hoạt động, có 100% đoàn viên hoàn thành tốt nhiệm vụ được giao</w:t>
      </w:r>
      <w:r w:rsidRPr="009A27D5">
        <w:rPr>
          <w:rFonts w:ascii="Times New Roman" w:hAnsi="Times New Roman"/>
          <w:szCs w:val="28"/>
          <w:shd w:val="clear" w:color="auto" w:fill="FFFFFF"/>
        </w:rPr>
        <w:t xml:space="preserve">. Chi đoàn bồi dưỡng giúp đỡ 07/ </w:t>
      </w:r>
      <w:r w:rsidR="008E7B0A" w:rsidRPr="009A27D5">
        <w:rPr>
          <w:rFonts w:ascii="Times New Roman" w:hAnsi="Times New Roman"/>
          <w:szCs w:val="28"/>
          <w:shd w:val="clear" w:color="auto" w:fill="FFFFFF"/>
        </w:rPr>
        <w:t>15</w:t>
      </w:r>
      <w:r w:rsidRPr="009A27D5">
        <w:rPr>
          <w:rFonts w:ascii="Times New Roman" w:hAnsi="Times New Roman"/>
          <w:szCs w:val="28"/>
          <w:shd w:val="clear" w:color="auto" w:fill="FFFFFF"/>
        </w:rPr>
        <w:t xml:space="preserve"> đoàn viên tham gia lớp đối tượng Đảng.</w:t>
      </w:r>
    </w:p>
    <w:p w:rsidR="00491A09" w:rsidRPr="009A27D5" w:rsidRDefault="00491A09" w:rsidP="00491A09">
      <w:pPr>
        <w:spacing w:line="20" w:lineRule="atLeast"/>
        <w:ind w:firstLine="562"/>
        <w:jc w:val="both"/>
        <w:rPr>
          <w:rFonts w:ascii="Times New Roman" w:hAnsi="Times New Roman"/>
          <w:szCs w:val="28"/>
        </w:rPr>
      </w:pPr>
      <w:r w:rsidRPr="009A27D5">
        <w:rPr>
          <w:rFonts w:ascii="Times New Roman" w:hAnsi="Times New Roman"/>
          <w:szCs w:val="28"/>
          <w:lang w:val="nl-NL"/>
        </w:rPr>
        <w:t xml:space="preserve">* </w:t>
      </w:r>
      <w:r w:rsidRPr="009A27D5">
        <w:rPr>
          <w:rFonts w:ascii="Times New Roman" w:hAnsi="Times New Roman"/>
          <w:szCs w:val="28"/>
          <w:lang w:val="vi-VN"/>
        </w:rPr>
        <w:t>Đội Thiếu niên tiền phong Hồ Chí Minh</w:t>
      </w:r>
      <w:r w:rsidRPr="009A27D5">
        <w:rPr>
          <w:rFonts w:ascii="Times New Roman" w:hAnsi="Times New Roman"/>
          <w:szCs w:val="28"/>
        </w:rPr>
        <w:t>:</w:t>
      </w:r>
      <w:r w:rsidRPr="009A27D5">
        <w:rPr>
          <w:rFonts w:ascii="Times New Roman" w:hAnsi="Times New Roman"/>
          <w:szCs w:val="28"/>
          <w:lang w:val="vi-VN"/>
        </w:rPr>
        <w:t xml:space="preserve"> </w:t>
      </w:r>
    </w:p>
    <w:p w:rsidR="00491A09" w:rsidRPr="009A27D5" w:rsidRDefault="00491A09" w:rsidP="00491A09">
      <w:pPr>
        <w:spacing w:line="20" w:lineRule="atLeast"/>
        <w:ind w:firstLine="562"/>
        <w:jc w:val="both"/>
        <w:rPr>
          <w:rFonts w:ascii="Times New Roman" w:hAnsi="Times New Roman"/>
          <w:szCs w:val="28"/>
        </w:rPr>
      </w:pPr>
      <w:r w:rsidRPr="009A27D5">
        <w:rPr>
          <w:rFonts w:ascii="Times New Roman" w:hAnsi="Times New Roman"/>
          <w:szCs w:val="28"/>
        </w:rPr>
        <w:t>Liên đội</w:t>
      </w:r>
      <w:r w:rsidRPr="009A27D5">
        <w:rPr>
          <w:rFonts w:ascii="Times New Roman" w:hAnsi="Times New Roman"/>
          <w:szCs w:val="28"/>
          <w:lang w:val="vi-VN"/>
        </w:rPr>
        <w:t xml:space="preserve"> có </w:t>
      </w:r>
      <w:r w:rsidR="005D074E" w:rsidRPr="009A27D5">
        <w:rPr>
          <w:rFonts w:ascii="Times New Roman" w:hAnsi="Times New Roman"/>
          <w:szCs w:val="28"/>
        </w:rPr>
        <w:t>12</w:t>
      </w:r>
      <w:r w:rsidRPr="009A27D5">
        <w:rPr>
          <w:rFonts w:ascii="Times New Roman" w:hAnsi="Times New Roman"/>
          <w:szCs w:val="28"/>
          <w:lang w:val="vi-VN"/>
        </w:rPr>
        <w:t xml:space="preserve"> chi đội, với </w:t>
      </w:r>
      <w:r w:rsidR="005D074E" w:rsidRPr="009A27D5">
        <w:rPr>
          <w:rFonts w:ascii="Times New Roman" w:hAnsi="Times New Roman"/>
          <w:szCs w:val="28"/>
        </w:rPr>
        <w:t>399</w:t>
      </w:r>
      <w:r w:rsidRPr="009A27D5">
        <w:rPr>
          <w:rFonts w:ascii="Times New Roman" w:hAnsi="Times New Roman"/>
          <w:szCs w:val="28"/>
          <w:lang w:val="vi-VN"/>
        </w:rPr>
        <w:t xml:space="preserve"> đội viên</w:t>
      </w:r>
      <w:r w:rsidRPr="009A27D5">
        <w:rPr>
          <w:rFonts w:ascii="Times New Roman" w:hAnsi="Times New Roman"/>
          <w:szCs w:val="28"/>
        </w:rPr>
        <w:t xml:space="preserve"> hoạt động theo nguyên tắc tự quản. D</w:t>
      </w:r>
      <w:r w:rsidRPr="009A27D5">
        <w:rPr>
          <w:rFonts w:ascii="Times New Roman" w:hAnsi="Times New Roman"/>
          <w:szCs w:val="28"/>
          <w:lang w:val="vi-VN"/>
        </w:rPr>
        <w:t>ưới sự hướng dẫn của Ban phụ trách đội</w:t>
      </w:r>
      <w:r w:rsidRPr="009A27D5">
        <w:rPr>
          <w:rFonts w:ascii="Times New Roman" w:hAnsi="Times New Roman"/>
          <w:szCs w:val="28"/>
        </w:rPr>
        <w:t xml:space="preserve">, ngay từ đầu các năm học, liên đội đã đề ra phương hướng hoạt động với những nội dung cần thực hiện và giải pháp cụ thể. Liên đội tổ chức có </w:t>
      </w:r>
      <w:r w:rsidRPr="009A27D5">
        <w:rPr>
          <w:rFonts w:ascii="Times New Roman" w:hAnsi="Times New Roman"/>
          <w:szCs w:val="28"/>
          <w:shd w:val="clear" w:color="auto" w:fill="FFFFFF"/>
        </w:rPr>
        <w:t xml:space="preserve">hiệu quả các giờ sinh hoạt đội, với các hoạt động </w:t>
      </w:r>
      <w:r w:rsidRPr="009A27D5">
        <w:rPr>
          <w:rFonts w:ascii="Times New Roman" w:hAnsi="Times New Roman"/>
          <w:szCs w:val="28"/>
        </w:rPr>
        <w:t>uống nước nhớ nguồn nhằm</w:t>
      </w:r>
      <w:r w:rsidRPr="009A27D5">
        <w:rPr>
          <w:rFonts w:ascii="Times New Roman" w:hAnsi="Times New Roman"/>
          <w:szCs w:val="28"/>
          <w:lang w:val="vi-VN"/>
        </w:rPr>
        <w:t xml:space="preserve"> </w:t>
      </w:r>
      <w:r w:rsidRPr="009A27D5">
        <w:rPr>
          <w:rFonts w:ascii="Times New Roman" w:hAnsi="Times New Roman"/>
          <w:szCs w:val="28"/>
        </w:rPr>
        <w:t>ôn lại</w:t>
      </w:r>
      <w:r w:rsidRPr="009A27D5">
        <w:rPr>
          <w:rFonts w:ascii="Times New Roman" w:hAnsi="Times New Roman"/>
          <w:szCs w:val="28"/>
          <w:lang w:val="vi-VN"/>
        </w:rPr>
        <w:t xml:space="preserve"> truyền thống</w:t>
      </w:r>
      <w:r w:rsidRPr="009A27D5">
        <w:rPr>
          <w:rFonts w:ascii="Times New Roman" w:hAnsi="Times New Roman"/>
          <w:szCs w:val="28"/>
        </w:rPr>
        <w:t xml:space="preserve"> lịch sử, truyền thống văn hóa của dân tộc, của địa phương, </w:t>
      </w:r>
      <w:r w:rsidRPr="009A27D5">
        <w:rPr>
          <w:rFonts w:ascii="Times New Roman" w:hAnsi="Times New Roman"/>
          <w:szCs w:val="28"/>
          <w:shd w:val="clear" w:color="auto" w:fill="FFFFFF"/>
        </w:rPr>
        <w:t>có ý nghĩa giáo dục sâu sắc đối với đội viên. Các em thực hiện tốt các phong trào đội, tích cực tham gia sinh hoạt các câu lạc bộ trong nhà trường, thực hiện chuyên hiệu rèn luyện đội viên, chương trình phát thanh măng non</w:t>
      </w:r>
      <w:r w:rsidRPr="009A27D5">
        <w:rPr>
          <w:rFonts w:ascii="Times New Roman" w:hAnsi="Times New Roman"/>
          <w:szCs w:val="28"/>
          <w:lang w:val="nl-NL"/>
        </w:rPr>
        <w:t>.</w:t>
      </w:r>
      <w:r w:rsidRPr="009A27D5">
        <w:rPr>
          <w:rFonts w:ascii="Times New Roman" w:hAnsi="Times New Roman"/>
          <w:szCs w:val="28"/>
        </w:rPr>
        <w:t xml:space="preserve"> Liên đội t</w:t>
      </w:r>
      <w:r w:rsidRPr="009A27D5">
        <w:rPr>
          <w:rFonts w:ascii="Times New Roman" w:hAnsi="Times New Roman"/>
          <w:szCs w:val="28"/>
          <w:lang w:val="vi-VN"/>
        </w:rPr>
        <w:t>ham gia</w:t>
      </w:r>
      <w:r w:rsidRPr="009A27D5">
        <w:rPr>
          <w:rFonts w:ascii="Times New Roman" w:hAnsi="Times New Roman"/>
          <w:szCs w:val="28"/>
        </w:rPr>
        <w:t xml:space="preserve"> tốt</w:t>
      </w:r>
      <w:r w:rsidRPr="009A27D5">
        <w:rPr>
          <w:rFonts w:ascii="Times New Roman" w:hAnsi="Times New Roman"/>
          <w:szCs w:val="28"/>
          <w:lang w:val="vi-VN"/>
        </w:rPr>
        <w:t xml:space="preserve"> các hội thi </w:t>
      </w:r>
      <w:r w:rsidRPr="009A27D5">
        <w:rPr>
          <w:rFonts w:ascii="Times New Roman" w:hAnsi="Times New Roman"/>
          <w:szCs w:val="28"/>
        </w:rPr>
        <w:t xml:space="preserve">do trường và Hội đồng đội tổ chức </w:t>
      </w:r>
      <w:r w:rsidRPr="009A27D5">
        <w:rPr>
          <w:rFonts w:ascii="Times New Roman" w:hAnsi="Times New Roman"/>
          <w:szCs w:val="28"/>
          <w:lang w:val="vi-VN"/>
        </w:rPr>
        <w:t>đạt</w:t>
      </w:r>
      <w:r w:rsidRPr="009A27D5">
        <w:rPr>
          <w:rFonts w:ascii="Times New Roman" w:hAnsi="Times New Roman"/>
          <w:szCs w:val="28"/>
        </w:rPr>
        <w:t xml:space="preserve"> nhiều</w:t>
      </w:r>
      <w:r w:rsidRPr="009A27D5">
        <w:rPr>
          <w:rFonts w:ascii="Times New Roman" w:hAnsi="Times New Roman"/>
          <w:szCs w:val="28"/>
          <w:lang w:val="vi-VN"/>
        </w:rPr>
        <w:t xml:space="preserve"> kết quả </w:t>
      </w:r>
      <w:r w:rsidRPr="009A27D5">
        <w:rPr>
          <w:rFonts w:ascii="Times New Roman" w:hAnsi="Times New Roman"/>
          <w:szCs w:val="28"/>
        </w:rPr>
        <w:t>tốt. Các em đến</w:t>
      </w:r>
      <w:r w:rsidRPr="009A27D5">
        <w:rPr>
          <w:rFonts w:ascii="Times New Roman" w:hAnsi="Times New Roman"/>
          <w:szCs w:val="28"/>
          <w:lang w:val="vi-VN"/>
        </w:rPr>
        <w:t xml:space="preserve"> thăm Mẹ Việt </w:t>
      </w:r>
      <w:r w:rsidRPr="009A27D5">
        <w:rPr>
          <w:rFonts w:ascii="Times New Roman" w:hAnsi="Times New Roman"/>
          <w:szCs w:val="28"/>
        </w:rPr>
        <w:t>N</w:t>
      </w:r>
      <w:r w:rsidRPr="009A27D5">
        <w:rPr>
          <w:rFonts w:ascii="Times New Roman" w:hAnsi="Times New Roman"/>
          <w:szCs w:val="28"/>
          <w:lang w:val="vi-VN"/>
        </w:rPr>
        <w:t>am anh hùng, viếng bia tưởng niệm liệt sĩ nhân dịp lễ, tết</w:t>
      </w:r>
      <w:r w:rsidRPr="009A27D5">
        <w:rPr>
          <w:rFonts w:ascii="Times New Roman" w:hAnsi="Times New Roman"/>
          <w:szCs w:val="28"/>
        </w:rPr>
        <w:t>. Ban chỉ huy liên đội</w:t>
      </w:r>
      <w:r w:rsidRPr="009A27D5">
        <w:rPr>
          <w:rFonts w:ascii="Times New Roman" w:hAnsi="Times New Roman"/>
          <w:szCs w:val="28"/>
          <w:lang w:val="vi-VN"/>
        </w:rPr>
        <w:t xml:space="preserve"> vận động</w:t>
      </w:r>
      <w:r w:rsidRPr="009A27D5">
        <w:rPr>
          <w:rFonts w:ascii="Times New Roman" w:hAnsi="Times New Roman"/>
          <w:szCs w:val="28"/>
        </w:rPr>
        <w:t xml:space="preserve"> các bạn đóng </w:t>
      </w:r>
      <w:r w:rsidRPr="009A27D5">
        <w:rPr>
          <w:rFonts w:ascii="Times New Roman" w:hAnsi="Times New Roman"/>
          <w:szCs w:val="28"/>
        </w:rPr>
        <w:lastRenderedPageBreak/>
        <w:t xml:space="preserve">góp </w:t>
      </w:r>
      <w:r w:rsidRPr="009A27D5">
        <w:rPr>
          <w:rFonts w:ascii="Times New Roman" w:hAnsi="Times New Roman"/>
          <w:szCs w:val="28"/>
          <w:lang w:val="vi-VN"/>
        </w:rPr>
        <w:t xml:space="preserve">tặng áo mùa xuân cho bạn nghèo, kết quả từ năm học </w:t>
      </w:r>
      <w:r w:rsidR="005543DD" w:rsidRPr="009A27D5">
        <w:rPr>
          <w:rFonts w:ascii="Times New Roman" w:hAnsi="Times New Roman"/>
          <w:szCs w:val="28"/>
        </w:rPr>
        <w:t>2014-2015</w:t>
      </w:r>
      <w:r w:rsidRPr="009A27D5">
        <w:rPr>
          <w:rFonts w:ascii="Times New Roman" w:hAnsi="Times New Roman"/>
          <w:szCs w:val="28"/>
          <w:lang w:val="vi-VN"/>
        </w:rPr>
        <w:t xml:space="preserve"> đến năm học 201</w:t>
      </w:r>
      <w:r w:rsidRPr="009A27D5">
        <w:rPr>
          <w:rFonts w:ascii="Times New Roman" w:hAnsi="Times New Roman"/>
          <w:szCs w:val="28"/>
        </w:rPr>
        <w:t>7</w:t>
      </w:r>
      <w:r w:rsidRPr="009A27D5">
        <w:rPr>
          <w:rFonts w:ascii="Times New Roman" w:hAnsi="Times New Roman"/>
          <w:szCs w:val="28"/>
          <w:lang w:val="vi-VN"/>
        </w:rPr>
        <w:t>-201</w:t>
      </w:r>
      <w:r w:rsidRPr="009A27D5">
        <w:rPr>
          <w:rFonts w:ascii="Times New Roman" w:hAnsi="Times New Roman"/>
          <w:szCs w:val="28"/>
        </w:rPr>
        <w:t>8</w:t>
      </w:r>
      <w:r w:rsidRPr="009A27D5">
        <w:rPr>
          <w:rFonts w:ascii="Times New Roman" w:hAnsi="Times New Roman"/>
          <w:szCs w:val="28"/>
          <w:lang w:val="vi-VN"/>
        </w:rPr>
        <w:t xml:space="preserve"> được </w:t>
      </w:r>
      <w:r w:rsidR="00011600" w:rsidRPr="009A27D5">
        <w:rPr>
          <w:rFonts w:ascii="Times New Roman" w:hAnsi="Times New Roman"/>
          <w:szCs w:val="28"/>
        </w:rPr>
        <w:t>160</w:t>
      </w:r>
      <w:r w:rsidRPr="009A27D5">
        <w:rPr>
          <w:rFonts w:ascii="Times New Roman" w:hAnsi="Times New Roman"/>
          <w:szCs w:val="28"/>
        </w:rPr>
        <w:t xml:space="preserve"> bộ</w:t>
      </w:r>
      <w:r w:rsidRPr="009A27D5">
        <w:rPr>
          <w:rFonts w:ascii="Times New Roman" w:hAnsi="Times New Roman"/>
          <w:szCs w:val="28"/>
          <w:lang w:val="vi-VN"/>
        </w:rPr>
        <w:t xml:space="preserve"> với số tiền</w:t>
      </w:r>
      <w:r w:rsidRPr="009A27D5">
        <w:rPr>
          <w:rFonts w:ascii="Times New Roman" w:hAnsi="Times New Roman"/>
          <w:szCs w:val="28"/>
        </w:rPr>
        <w:t xml:space="preserve"> </w:t>
      </w:r>
      <w:r w:rsidR="00011600" w:rsidRPr="009A27D5">
        <w:rPr>
          <w:rFonts w:ascii="Times New Roman" w:hAnsi="Times New Roman"/>
          <w:szCs w:val="28"/>
        </w:rPr>
        <w:t>16.000.000</w:t>
      </w:r>
      <w:r w:rsidRPr="009A27D5">
        <w:rPr>
          <w:rFonts w:ascii="Times New Roman" w:hAnsi="Times New Roman"/>
          <w:szCs w:val="28"/>
        </w:rPr>
        <w:t xml:space="preserve"> </w:t>
      </w:r>
      <w:r w:rsidRPr="009A27D5">
        <w:rPr>
          <w:rFonts w:ascii="Times New Roman" w:hAnsi="Times New Roman"/>
          <w:szCs w:val="28"/>
          <w:lang w:val="vi-VN"/>
        </w:rPr>
        <w:t xml:space="preserve">đồng tặng </w:t>
      </w:r>
      <w:r w:rsidR="00011600" w:rsidRPr="009A27D5">
        <w:rPr>
          <w:rFonts w:ascii="Times New Roman" w:hAnsi="Times New Roman"/>
          <w:szCs w:val="28"/>
        </w:rPr>
        <w:t>160</w:t>
      </w:r>
      <w:r w:rsidRPr="009A27D5">
        <w:rPr>
          <w:rFonts w:ascii="Times New Roman" w:hAnsi="Times New Roman"/>
          <w:szCs w:val="28"/>
          <w:lang w:val="vi-VN"/>
        </w:rPr>
        <w:t xml:space="preserve"> bạn học sinh </w:t>
      </w:r>
      <w:r w:rsidRPr="009A27D5">
        <w:rPr>
          <w:rFonts w:ascii="Times New Roman" w:hAnsi="Times New Roman"/>
          <w:szCs w:val="28"/>
        </w:rPr>
        <w:t>hoàn cảnh khó khăn,</w:t>
      </w:r>
      <w:r w:rsidRPr="009A27D5">
        <w:rPr>
          <w:rFonts w:ascii="Times New Roman" w:hAnsi="Times New Roman"/>
          <w:b/>
          <w:szCs w:val="28"/>
        </w:rPr>
        <w:t xml:space="preserve"> </w:t>
      </w:r>
      <w:r w:rsidRPr="009A27D5">
        <w:rPr>
          <w:rFonts w:ascii="Times New Roman" w:hAnsi="Times New Roman"/>
          <w:szCs w:val="28"/>
          <w:lang w:val="vi-VN"/>
        </w:rPr>
        <w:t xml:space="preserve">đóng góp công trình Măng non cấp tỉnh với số tiền </w:t>
      </w:r>
      <w:r w:rsidR="00BF76A1" w:rsidRPr="009A27D5">
        <w:rPr>
          <w:rFonts w:ascii="Times New Roman" w:hAnsi="Times New Roman"/>
          <w:szCs w:val="28"/>
        </w:rPr>
        <w:t>9.240.000</w:t>
      </w:r>
      <w:r w:rsidRPr="009A27D5">
        <w:rPr>
          <w:rFonts w:ascii="Times New Roman" w:hAnsi="Times New Roman"/>
          <w:szCs w:val="28"/>
          <w:lang w:val="vi-VN"/>
        </w:rPr>
        <w:t xml:space="preserve"> đồng</w:t>
      </w:r>
      <w:r w:rsidRPr="009A27D5">
        <w:rPr>
          <w:rFonts w:ascii="Times New Roman" w:hAnsi="Times New Roman"/>
          <w:b/>
          <w:szCs w:val="28"/>
        </w:rPr>
        <w:t>.</w:t>
      </w:r>
      <w:r w:rsidRPr="009A27D5">
        <w:rPr>
          <w:rFonts w:ascii="Times New Roman" w:hAnsi="Times New Roman"/>
          <w:szCs w:val="28"/>
        </w:rPr>
        <w:t xml:space="preserve"> Các chi đội phụ trách </w:t>
      </w:r>
      <w:r w:rsidR="005D074E" w:rsidRPr="009A27D5">
        <w:rPr>
          <w:rFonts w:ascii="Times New Roman" w:hAnsi="Times New Roman"/>
          <w:szCs w:val="28"/>
        </w:rPr>
        <w:t>16</w:t>
      </w:r>
      <w:r w:rsidRPr="009A27D5">
        <w:rPr>
          <w:rFonts w:ascii="Times New Roman" w:hAnsi="Times New Roman"/>
          <w:szCs w:val="28"/>
          <w:lang w:val="vi-VN"/>
        </w:rPr>
        <w:t xml:space="preserve"> </w:t>
      </w:r>
      <w:r w:rsidRPr="009A27D5">
        <w:rPr>
          <w:rFonts w:ascii="Times New Roman" w:hAnsi="Times New Roman"/>
          <w:szCs w:val="28"/>
        </w:rPr>
        <w:t>s</w:t>
      </w:r>
      <w:r w:rsidRPr="009A27D5">
        <w:rPr>
          <w:rFonts w:ascii="Times New Roman" w:hAnsi="Times New Roman"/>
          <w:szCs w:val="28"/>
          <w:lang w:val="vi-VN"/>
        </w:rPr>
        <w:t>ao</w:t>
      </w:r>
      <w:r w:rsidRPr="009A27D5">
        <w:rPr>
          <w:rFonts w:ascii="Times New Roman" w:hAnsi="Times New Roman"/>
          <w:szCs w:val="28"/>
        </w:rPr>
        <w:t xml:space="preserve"> nhi đồng gồm </w:t>
      </w:r>
      <w:r w:rsidR="005D074E" w:rsidRPr="009A27D5">
        <w:rPr>
          <w:rFonts w:ascii="Times New Roman" w:hAnsi="Times New Roman"/>
          <w:szCs w:val="28"/>
        </w:rPr>
        <w:t>543</w:t>
      </w:r>
      <w:r w:rsidRPr="009A27D5">
        <w:rPr>
          <w:rFonts w:ascii="Times New Roman" w:hAnsi="Times New Roman"/>
          <w:szCs w:val="28"/>
          <w:lang w:val="vi-VN"/>
        </w:rPr>
        <w:t xml:space="preserve"> </w:t>
      </w:r>
      <w:r w:rsidRPr="009A27D5">
        <w:rPr>
          <w:rFonts w:ascii="Times New Roman" w:hAnsi="Times New Roman"/>
          <w:szCs w:val="28"/>
        </w:rPr>
        <w:t xml:space="preserve">em, các em </w:t>
      </w:r>
      <w:r w:rsidRPr="009A27D5">
        <w:rPr>
          <w:rFonts w:ascii="Times New Roman" w:hAnsi="Times New Roman"/>
          <w:szCs w:val="28"/>
          <w:shd w:val="clear" w:color="auto" w:fill="FFFFFF"/>
        </w:rPr>
        <w:t>hướng dẫn nhi đồng sinh hoạt, học tập, vui chơi theo Chương trình dự bị đội viên</w:t>
      </w:r>
      <w:r w:rsidRPr="009A27D5">
        <w:rPr>
          <w:rFonts w:ascii="Times New Roman" w:hAnsi="Times New Roman"/>
          <w:szCs w:val="28"/>
        </w:rPr>
        <w:t>.</w:t>
      </w:r>
    </w:p>
    <w:p w:rsidR="00491A09" w:rsidRPr="009A27D5" w:rsidRDefault="00491A09" w:rsidP="00491A09">
      <w:pPr>
        <w:spacing w:line="20" w:lineRule="atLeast"/>
        <w:ind w:firstLine="562"/>
        <w:jc w:val="both"/>
        <w:rPr>
          <w:rFonts w:ascii="Times New Roman" w:hAnsi="Times New Roman"/>
          <w:szCs w:val="28"/>
        </w:rPr>
      </w:pPr>
      <w:r w:rsidRPr="009A27D5">
        <w:rPr>
          <w:rFonts w:ascii="Times New Roman" w:hAnsi="Times New Roman"/>
          <w:szCs w:val="28"/>
          <w:u w:val="single"/>
          <w:lang w:val="vi-VN"/>
        </w:rPr>
        <w:t>Kết quả</w:t>
      </w:r>
      <w:r w:rsidRPr="009A27D5">
        <w:rPr>
          <w:rFonts w:ascii="Times New Roman" w:hAnsi="Times New Roman"/>
          <w:szCs w:val="28"/>
          <w:lang w:val="vi-VN"/>
        </w:rPr>
        <w:t xml:space="preserve">: </w:t>
      </w:r>
      <w:r w:rsidRPr="009A27D5">
        <w:rPr>
          <w:rFonts w:ascii="Times New Roman" w:hAnsi="Times New Roman"/>
          <w:szCs w:val="28"/>
        </w:rPr>
        <w:t xml:space="preserve">Hàng năm, tất cả các em đều hoàn thành tốt Chương trình rèn luyện đội viên, các chi đội đều đạt Chi đội mạnh, nhiều đội viên đạt danh hiệu Cháu ngoan Bác Hồ. </w:t>
      </w:r>
      <w:r w:rsidRPr="009A27D5">
        <w:rPr>
          <w:rFonts w:ascii="Times New Roman" w:hAnsi="Times New Roman"/>
          <w:szCs w:val="28"/>
          <w:lang w:val="vi-VN"/>
        </w:rPr>
        <w:t>Từ năm học 201</w:t>
      </w:r>
      <w:r w:rsidRPr="009A27D5">
        <w:rPr>
          <w:rFonts w:ascii="Times New Roman" w:hAnsi="Times New Roman"/>
          <w:szCs w:val="28"/>
        </w:rPr>
        <w:t>3-</w:t>
      </w:r>
      <w:r w:rsidRPr="009A27D5">
        <w:rPr>
          <w:rFonts w:ascii="Times New Roman" w:hAnsi="Times New Roman"/>
          <w:szCs w:val="28"/>
          <w:lang w:val="vi-VN"/>
        </w:rPr>
        <w:t>201</w:t>
      </w:r>
      <w:r w:rsidRPr="009A27D5">
        <w:rPr>
          <w:rFonts w:ascii="Times New Roman" w:hAnsi="Times New Roman"/>
          <w:szCs w:val="28"/>
        </w:rPr>
        <w:t>4</w:t>
      </w:r>
      <w:r w:rsidRPr="009A27D5">
        <w:rPr>
          <w:rFonts w:ascii="Times New Roman" w:hAnsi="Times New Roman"/>
          <w:szCs w:val="28"/>
          <w:lang w:val="vi-VN"/>
        </w:rPr>
        <w:t xml:space="preserve"> đến nay Liên đội luôn giữ vững danh hiệu </w:t>
      </w:r>
      <w:r w:rsidRPr="009A27D5">
        <w:rPr>
          <w:rFonts w:ascii="Times New Roman" w:hAnsi="Times New Roman"/>
          <w:szCs w:val="28"/>
        </w:rPr>
        <w:t>vững mạnh</w:t>
      </w:r>
      <w:r w:rsidRPr="009A27D5">
        <w:rPr>
          <w:rFonts w:ascii="Times New Roman" w:hAnsi="Times New Roman"/>
          <w:szCs w:val="28"/>
          <w:lang w:val="vi-VN"/>
        </w:rPr>
        <w:t>.</w:t>
      </w:r>
    </w:p>
    <w:p w:rsidR="00491A09" w:rsidRPr="009A27D5" w:rsidRDefault="00491A09" w:rsidP="00491A09">
      <w:pPr>
        <w:spacing w:line="20" w:lineRule="atLeast"/>
        <w:ind w:firstLine="562"/>
        <w:jc w:val="both"/>
        <w:rPr>
          <w:rFonts w:ascii="Times New Roman" w:hAnsi="Times New Roman"/>
          <w:szCs w:val="28"/>
        </w:rPr>
      </w:pPr>
      <w:r w:rsidRPr="009A27D5">
        <w:rPr>
          <w:rFonts w:ascii="Times New Roman" w:hAnsi="Times New Roman"/>
          <w:szCs w:val="28"/>
        </w:rPr>
        <w:t>*</w:t>
      </w:r>
      <w:r w:rsidRPr="009A27D5">
        <w:rPr>
          <w:rFonts w:ascii="Times New Roman" w:hAnsi="Times New Roman"/>
          <w:szCs w:val="28"/>
          <w:lang w:val="vi-VN"/>
        </w:rPr>
        <w:t xml:space="preserve"> Chi hội Chữ thập đỏ</w:t>
      </w:r>
      <w:r w:rsidRPr="009A27D5">
        <w:rPr>
          <w:rFonts w:ascii="Times New Roman" w:hAnsi="Times New Roman"/>
          <w:szCs w:val="28"/>
        </w:rPr>
        <w:t>:</w:t>
      </w:r>
    </w:p>
    <w:p w:rsidR="00491A09" w:rsidRPr="009A27D5" w:rsidRDefault="00491A09" w:rsidP="00491A09">
      <w:pPr>
        <w:pStyle w:val="NormalWeb"/>
        <w:shd w:val="clear" w:color="auto" w:fill="FFFFFF"/>
        <w:spacing w:before="0" w:beforeAutospacing="0" w:after="0" w:afterAutospacing="0" w:line="20" w:lineRule="atLeast"/>
        <w:ind w:firstLine="562"/>
        <w:jc w:val="both"/>
        <w:textAlignment w:val="baseline"/>
        <w:rPr>
          <w:sz w:val="28"/>
          <w:szCs w:val="28"/>
        </w:rPr>
      </w:pPr>
      <w:r w:rsidRPr="009A27D5">
        <w:rPr>
          <w:sz w:val="28"/>
          <w:szCs w:val="28"/>
          <w:lang w:val="vi-VN"/>
        </w:rPr>
        <w:t>Chi hội Chữ thập đỏ</w:t>
      </w:r>
      <w:r w:rsidRPr="009A27D5">
        <w:rPr>
          <w:sz w:val="28"/>
          <w:szCs w:val="28"/>
        </w:rPr>
        <w:t xml:space="preserve"> của trường do đồng chí Phó Hiệu trưởng làm Trưởng ban, </w:t>
      </w:r>
      <w:r w:rsidR="005D074E" w:rsidRPr="009A27D5">
        <w:rPr>
          <w:sz w:val="28"/>
          <w:szCs w:val="28"/>
        </w:rPr>
        <w:t>giáo viên kiêm nhiệm</w:t>
      </w:r>
      <w:r w:rsidRPr="009A27D5">
        <w:rPr>
          <w:sz w:val="28"/>
          <w:szCs w:val="28"/>
        </w:rPr>
        <w:t xml:space="preserve"> y tế làm Phó ban. Hoạt động của hội tập trung vào việc tuyên truyền giáo dục học sinh ý thức giữ gìn an toàn về sức khoẻ, tính mạng cho bản thân như: thực hiện an toàn giao thông, an toàn trong cuộc sống hàng ngày, phòng tránh dịch bệnh, an toàn trong giao tiếp, có ý thức bảo vệ môi trường, phòng chống ma tuý và các tệ nạn xã hội khác… Chi hội cùng với ban y tế học đường tổ chức tốt các hoạt động chăm sóc sức khoẻ ban đầu cho học sinh, tuyên truyền giáo dục trong nhà trường về truyền thống nhân ái. Đội thiếu niên xung kích chữ thập đỏ thường xuyên kiểm tra giám sát học sinh thực hiện an toàn giao thông, vệ sinh môi trường, phòng chống dịch bệnh. Chi hội vận động cán bộ, giáo viên, nhân viên của trường nghiêm túc thực hiện chính sách dân số kế hoạch hoá gia đình.</w:t>
      </w:r>
    </w:p>
    <w:p w:rsidR="00491A09" w:rsidRPr="009A27D5" w:rsidRDefault="00491A09" w:rsidP="00491A09">
      <w:pPr>
        <w:spacing w:line="20" w:lineRule="atLeast"/>
        <w:ind w:firstLine="720"/>
        <w:jc w:val="both"/>
        <w:rPr>
          <w:rFonts w:ascii="Times New Roman" w:hAnsi="Times New Roman"/>
          <w:szCs w:val="28"/>
          <w:u w:val="single"/>
        </w:rPr>
      </w:pPr>
      <w:r w:rsidRPr="009A27D5">
        <w:rPr>
          <w:rFonts w:ascii="Times New Roman" w:hAnsi="Times New Roman"/>
          <w:szCs w:val="28"/>
          <w:u w:val="single"/>
        </w:rPr>
        <w:t xml:space="preserve">Kết quả: </w:t>
      </w:r>
    </w:p>
    <w:p w:rsidR="00491A09" w:rsidRPr="009A27D5" w:rsidRDefault="00491A09" w:rsidP="00491A09">
      <w:pPr>
        <w:pStyle w:val="NormalWeb"/>
        <w:shd w:val="clear" w:color="auto" w:fill="FFFFFF"/>
        <w:spacing w:before="0" w:beforeAutospacing="0" w:after="0" w:afterAutospacing="0" w:line="20" w:lineRule="atLeast"/>
        <w:ind w:firstLine="720"/>
        <w:jc w:val="both"/>
        <w:textAlignment w:val="baseline"/>
        <w:rPr>
          <w:sz w:val="28"/>
          <w:szCs w:val="28"/>
        </w:rPr>
      </w:pPr>
      <w:r w:rsidRPr="009A27D5">
        <w:rPr>
          <w:sz w:val="28"/>
          <w:szCs w:val="28"/>
        </w:rPr>
        <w:t>- Chi hộ</w:t>
      </w:r>
      <w:r w:rsidRPr="009A27D5">
        <w:rPr>
          <w:rFonts w:ascii="VNI-Times" w:hAnsi="VNI-Times" w:cs="VNI-Times"/>
          <w:sz w:val="28"/>
          <w:szCs w:val="28"/>
        </w:rPr>
        <w:t>i ch</w:t>
      </w:r>
      <w:r w:rsidRPr="009A27D5">
        <w:rPr>
          <w:sz w:val="28"/>
          <w:szCs w:val="28"/>
        </w:rPr>
        <w:t>ữ</w:t>
      </w:r>
      <w:r w:rsidRPr="009A27D5">
        <w:rPr>
          <w:rFonts w:ascii="VNI-Times" w:hAnsi="VNI-Times" w:cs="VNI-Times"/>
          <w:sz w:val="28"/>
          <w:szCs w:val="28"/>
        </w:rPr>
        <w:t xml:space="preserve"> th</w:t>
      </w:r>
      <w:r w:rsidRPr="009A27D5">
        <w:rPr>
          <w:sz w:val="28"/>
          <w:szCs w:val="28"/>
        </w:rPr>
        <w:t>ậ</w:t>
      </w:r>
      <w:r w:rsidRPr="009A27D5">
        <w:rPr>
          <w:rFonts w:ascii="VNI-Times" w:hAnsi="VNI-Times" w:cs="VNI-Times"/>
          <w:sz w:val="28"/>
          <w:szCs w:val="28"/>
        </w:rPr>
        <w:t>pđ</w:t>
      </w:r>
      <w:r w:rsidRPr="009A27D5">
        <w:rPr>
          <w:sz w:val="28"/>
          <w:szCs w:val="28"/>
        </w:rPr>
        <w:t xml:space="preserve">đỏ kết hợp với trạm y tế xã </w:t>
      </w:r>
      <w:r w:rsidR="00AD7E04" w:rsidRPr="009A27D5">
        <w:rPr>
          <w:sz w:val="28"/>
          <w:szCs w:val="28"/>
        </w:rPr>
        <w:t>Tân Tập</w:t>
      </w:r>
      <w:r w:rsidRPr="009A27D5">
        <w:rPr>
          <w:sz w:val="28"/>
          <w:szCs w:val="28"/>
        </w:rPr>
        <w:t xml:space="preserve"> thực hiện tốt chương trình y tế trường học.</w:t>
      </w:r>
      <w:r w:rsidRPr="009A27D5">
        <w:rPr>
          <w:spacing w:val="-4"/>
          <w:sz w:val="28"/>
          <w:szCs w:val="28"/>
        </w:rPr>
        <w:t xml:space="preserve"> Hàng năm có 0</w:t>
      </w:r>
      <w:r w:rsidR="00C55F27" w:rsidRPr="009A27D5">
        <w:rPr>
          <w:spacing w:val="-4"/>
          <w:sz w:val="28"/>
          <w:szCs w:val="28"/>
        </w:rPr>
        <w:t>8</w:t>
      </w:r>
      <w:r w:rsidRPr="009A27D5">
        <w:rPr>
          <w:spacing w:val="-4"/>
          <w:sz w:val="28"/>
          <w:szCs w:val="28"/>
        </w:rPr>
        <w:t xml:space="preserve"> đến </w:t>
      </w:r>
      <w:r w:rsidR="00C55F27" w:rsidRPr="009A27D5">
        <w:rPr>
          <w:spacing w:val="-4"/>
          <w:sz w:val="28"/>
          <w:szCs w:val="28"/>
        </w:rPr>
        <w:t>10</w:t>
      </w:r>
      <w:r w:rsidRPr="009A27D5">
        <w:rPr>
          <w:spacing w:val="-4"/>
          <w:sz w:val="28"/>
          <w:szCs w:val="28"/>
        </w:rPr>
        <w:t xml:space="preserve"> giáo viên tham gia hiến máu nhân đạo đạt và vượt chỉ tiêu qui định.</w:t>
      </w:r>
    </w:p>
    <w:p w:rsidR="00491A09" w:rsidRPr="009A27D5" w:rsidRDefault="00491A09" w:rsidP="00491A09">
      <w:pPr>
        <w:spacing w:line="20" w:lineRule="atLeast"/>
        <w:ind w:firstLine="562"/>
        <w:jc w:val="both"/>
        <w:rPr>
          <w:rFonts w:ascii="Times New Roman" w:hAnsi="Times New Roman"/>
          <w:szCs w:val="28"/>
        </w:rPr>
      </w:pPr>
      <w:r w:rsidRPr="009A27D5">
        <w:rPr>
          <w:rFonts w:ascii="Times New Roman" w:hAnsi="Times New Roman"/>
          <w:szCs w:val="28"/>
        </w:rPr>
        <w:t>* C</w:t>
      </w:r>
      <w:r w:rsidRPr="009A27D5">
        <w:rPr>
          <w:rFonts w:ascii="Times New Roman" w:hAnsi="Times New Roman"/>
          <w:szCs w:val="28"/>
          <w:lang w:val="vi-VN"/>
        </w:rPr>
        <w:t>hi hội Khuyến học</w:t>
      </w:r>
      <w:r w:rsidRPr="009A27D5">
        <w:rPr>
          <w:rFonts w:ascii="Times New Roman" w:hAnsi="Times New Roman"/>
          <w:szCs w:val="28"/>
        </w:rPr>
        <w:t>:</w:t>
      </w:r>
      <w:r w:rsidRPr="009A27D5">
        <w:rPr>
          <w:rFonts w:ascii="Times New Roman" w:hAnsi="Times New Roman"/>
          <w:szCs w:val="28"/>
          <w:lang w:val="vi-VN"/>
        </w:rPr>
        <w:t xml:space="preserve"> </w:t>
      </w:r>
    </w:p>
    <w:p w:rsidR="00491A09" w:rsidRPr="009A27D5" w:rsidRDefault="00491A09" w:rsidP="00491A09">
      <w:pPr>
        <w:spacing w:line="20" w:lineRule="atLeast"/>
        <w:ind w:firstLine="562"/>
        <w:jc w:val="both"/>
        <w:rPr>
          <w:rFonts w:ascii="Times New Roman" w:hAnsi="Times New Roman"/>
          <w:szCs w:val="28"/>
        </w:rPr>
      </w:pPr>
      <w:r w:rsidRPr="009A27D5">
        <w:rPr>
          <w:rFonts w:ascii="Times New Roman" w:hAnsi="Times New Roman"/>
          <w:szCs w:val="28"/>
          <w:lang w:val="vi-VN"/>
        </w:rPr>
        <w:t>Chi hội Khuyến học có</w:t>
      </w:r>
      <w:r w:rsidRPr="009A27D5">
        <w:rPr>
          <w:rFonts w:ascii="Times New Roman" w:hAnsi="Times New Roman"/>
          <w:szCs w:val="28"/>
        </w:rPr>
        <w:t xml:space="preserve"> 4</w:t>
      </w:r>
      <w:r w:rsidR="005D074E" w:rsidRPr="009A27D5">
        <w:rPr>
          <w:rFonts w:ascii="Times New Roman" w:hAnsi="Times New Roman"/>
          <w:szCs w:val="28"/>
        </w:rPr>
        <w:t>6</w:t>
      </w:r>
      <w:r w:rsidRPr="009A27D5">
        <w:rPr>
          <w:rFonts w:ascii="Times New Roman" w:hAnsi="Times New Roman"/>
          <w:szCs w:val="28"/>
        </w:rPr>
        <w:t xml:space="preserve"> thành viên, chi hội thực hiện sự kết hợp giữa nhà trường, gia đình và xã hội tham gia hoạt động khuyến học, khuyến tài, xây dựng môi trường giáo dục lành mạnh. Chi hội khuyến khích học sinh tích cực học tập, học tập suốt đời, quan tâm giúp đỡ học sinh nghèo, học sinh khó khăn, học sinh khuyết tật. Xét nhận học bổng, tuyên dương học sinh đạt giải các phong trào giao lưu do ngành tổ chức</w:t>
      </w:r>
      <w:r w:rsidR="00BB39AF" w:rsidRPr="009A27D5">
        <w:rPr>
          <w:rFonts w:ascii="Times New Roman" w:hAnsi="Times New Roman"/>
          <w:szCs w:val="28"/>
        </w:rPr>
        <w:t>; Quỹ học bỗng Mai vàng</w:t>
      </w:r>
      <w:r w:rsidRPr="009A27D5">
        <w:rPr>
          <w:rFonts w:ascii="Times New Roman" w:hAnsi="Times New Roman"/>
          <w:szCs w:val="28"/>
        </w:rPr>
        <w:t xml:space="preserve"> với tổng số tiền trong 05 năm là </w:t>
      </w:r>
      <w:r w:rsidR="005543DD" w:rsidRPr="009A27D5">
        <w:rPr>
          <w:rFonts w:ascii="Times New Roman" w:hAnsi="Times New Roman"/>
          <w:szCs w:val="28"/>
        </w:rPr>
        <w:t>50.000.000</w:t>
      </w:r>
      <w:r w:rsidRPr="009A27D5">
        <w:rPr>
          <w:rFonts w:ascii="Times New Roman" w:hAnsi="Times New Roman"/>
          <w:szCs w:val="28"/>
        </w:rPr>
        <w:t xml:space="preserve"> đồng.</w:t>
      </w:r>
    </w:p>
    <w:p w:rsidR="00491A09" w:rsidRPr="009A27D5" w:rsidRDefault="00491A09" w:rsidP="00491A09">
      <w:pPr>
        <w:spacing w:line="20" w:lineRule="atLeast"/>
        <w:ind w:firstLine="720"/>
        <w:jc w:val="both"/>
        <w:rPr>
          <w:rFonts w:ascii="Times New Roman" w:hAnsi="Times New Roman"/>
          <w:szCs w:val="28"/>
          <w:lang w:val="nl-NL"/>
        </w:rPr>
      </w:pPr>
      <w:r w:rsidRPr="009A27D5">
        <w:rPr>
          <w:rFonts w:ascii="Times New Roman" w:hAnsi="Times New Roman"/>
          <w:szCs w:val="28"/>
          <w:lang w:val="nl-NL"/>
        </w:rPr>
        <w:t xml:space="preserve">c) Nhà trường và các tổ chuyên môn, tổ văn phòng: </w:t>
      </w:r>
    </w:p>
    <w:p w:rsidR="00491A09" w:rsidRPr="009A27D5" w:rsidRDefault="00491A09" w:rsidP="00491A09">
      <w:pPr>
        <w:spacing w:line="20" w:lineRule="atLeast"/>
        <w:ind w:firstLine="720"/>
        <w:jc w:val="both"/>
        <w:rPr>
          <w:rFonts w:ascii="Times New Roman" w:hAnsi="Times New Roman"/>
          <w:szCs w:val="28"/>
        </w:rPr>
      </w:pPr>
      <w:r w:rsidRPr="009A27D5">
        <w:rPr>
          <w:rFonts w:ascii="Times New Roman" w:hAnsi="Times New Roman"/>
          <w:szCs w:val="28"/>
          <w:lang w:val="nl-NL"/>
        </w:rPr>
        <w:t>-</w:t>
      </w:r>
      <w:r w:rsidRPr="009A27D5">
        <w:rPr>
          <w:rFonts w:ascii="Times New Roman" w:hAnsi="Times New Roman"/>
          <w:b/>
          <w:szCs w:val="28"/>
          <w:lang w:val="vi-VN"/>
        </w:rPr>
        <w:t xml:space="preserve"> </w:t>
      </w:r>
      <w:r w:rsidRPr="009A27D5">
        <w:rPr>
          <w:rFonts w:ascii="Times New Roman" w:hAnsi="Times New Roman"/>
          <w:szCs w:val="28"/>
          <w:lang w:val="vi-VN"/>
        </w:rPr>
        <w:t>Nhà trường có 0</w:t>
      </w:r>
      <w:r w:rsidRPr="009A27D5">
        <w:rPr>
          <w:rFonts w:ascii="Times New Roman" w:hAnsi="Times New Roman"/>
          <w:szCs w:val="28"/>
        </w:rPr>
        <w:t>6</w:t>
      </w:r>
      <w:r w:rsidRPr="009A27D5">
        <w:rPr>
          <w:rFonts w:ascii="Times New Roman" w:hAnsi="Times New Roman"/>
          <w:szCs w:val="28"/>
          <w:lang w:val="vi-VN"/>
        </w:rPr>
        <w:t xml:space="preserve"> tổ chuyên môn và Tổ Văn phòng, mỗi tổ có từ  </w:t>
      </w:r>
      <w:r w:rsidR="005D074E" w:rsidRPr="009A27D5">
        <w:rPr>
          <w:rFonts w:ascii="Times New Roman" w:hAnsi="Times New Roman"/>
          <w:szCs w:val="28"/>
        </w:rPr>
        <w:t>7-8</w:t>
      </w:r>
      <w:r w:rsidRPr="009A27D5">
        <w:rPr>
          <w:rFonts w:ascii="Times New Roman" w:hAnsi="Times New Roman"/>
          <w:szCs w:val="28"/>
          <w:lang w:val="vi-VN"/>
        </w:rPr>
        <w:t xml:space="preserve"> thành viên, hoạt động </w:t>
      </w:r>
      <w:r w:rsidRPr="009A27D5">
        <w:rPr>
          <w:rFonts w:ascii="Times New Roman" w:hAnsi="Times New Roman"/>
          <w:szCs w:val="28"/>
          <w:lang w:val="nl-NL"/>
        </w:rPr>
        <w:t>theo quy định hiện hành tại Điều lệ Trường Tiểu học. C</w:t>
      </w:r>
      <w:r w:rsidRPr="009A27D5">
        <w:rPr>
          <w:rFonts w:ascii="Times New Roman" w:hAnsi="Times New Roman"/>
          <w:szCs w:val="28"/>
        </w:rPr>
        <w:t>ác tổ chuyên môn xây dựng</w:t>
      </w:r>
      <w:r w:rsidRPr="009A27D5">
        <w:rPr>
          <w:rFonts w:ascii="Times New Roman" w:hAnsi="Times New Roman"/>
          <w:szCs w:val="28"/>
          <w:lang w:val="vi-VN"/>
        </w:rPr>
        <w:t xml:space="preserve"> kế hoạch hoạt động theo năm, tháng, tuần</w:t>
      </w:r>
      <w:r w:rsidRPr="009A27D5">
        <w:rPr>
          <w:rFonts w:ascii="Times New Roman" w:hAnsi="Times New Roman"/>
          <w:szCs w:val="28"/>
        </w:rPr>
        <w:t>, tập trung thực hiện các hoạt động giáo dục, các cuộc vận động và phong trào thi đua do ngành phát động, ứng dụng công nghệ thông tin trong quản lý và giảng dạy, thực hiện soạn giảng theo phương pháp đổi mới, đánh giá học sinh theo văn bản hợp nhất 03/BGD&amp;ĐT</w:t>
      </w:r>
      <w:r w:rsidRPr="009A27D5">
        <w:rPr>
          <w:rFonts w:ascii="Times New Roman" w:hAnsi="Times New Roman"/>
          <w:szCs w:val="28"/>
          <w:lang w:val="vi-VN"/>
        </w:rPr>
        <w:t>.</w:t>
      </w:r>
      <w:r w:rsidRPr="009A27D5">
        <w:rPr>
          <w:rFonts w:ascii="Times New Roman" w:hAnsi="Times New Roman"/>
          <w:szCs w:val="28"/>
        </w:rPr>
        <w:t xml:space="preserve"> Chuyên môn của trường tổ </w:t>
      </w:r>
      <w:r w:rsidRPr="009A27D5">
        <w:rPr>
          <w:rFonts w:ascii="Times New Roman" w:hAnsi="Times New Roman"/>
          <w:szCs w:val="28"/>
          <w:lang w:val="vi-VN"/>
        </w:rPr>
        <w:t>chức thao giảng các chuyên đề đổi mới phương pháp dạy học ở các môn Tiếng Việt, Toán, TN&amp;XH,</w:t>
      </w:r>
      <w:r w:rsidRPr="009A27D5">
        <w:rPr>
          <w:rFonts w:ascii="Times New Roman" w:hAnsi="Times New Roman"/>
          <w:szCs w:val="28"/>
        </w:rPr>
        <w:t xml:space="preserve"> VNEN, </w:t>
      </w:r>
      <w:r w:rsidRPr="009A27D5">
        <w:rPr>
          <w:rFonts w:ascii="Times New Roman" w:hAnsi="Times New Roman"/>
          <w:szCs w:val="28"/>
        </w:rPr>
        <w:lastRenderedPageBreak/>
        <w:t>Mỹ thuật, Tiếng Anh, Âm nhạc…</w:t>
      </w:r>
      <w:r w:rsidRPr="009A27D5">
        <w:rPr>
          <w:rFonts w:ascii="Times New Roman" w:hAnsi="Times New Roman"/>
          <w:szCs w:val="28"/>
          <w:lang w:val="vi-VN"/>
        </w:rPr>
        <w:t xml:space="preserve"> duy trì họp</w:t>
      </w:r>
      <w:r w:rsidRPr="009A27D5">
        <w:rPr>
          <w:rFonts w:ascii="Times New Roman" w:hAnsi="Times New Roman"/>
          <w:szCs w:val="28"/>
        </w:rPr>
        <w:t xml:space="preserve"> tổ</w:t>
      </w:r>
      <w:r w:rsidRPr="009A27D5">
        <w:rPr>
          <w:rFonts w:ascii="Times New Roman" w:hAnsi="Times New Roman"/>
          <w:szCs w:val="28"/>
          <w:lang w:val="vi-VN"/>
        </w:rPr>
        <w:t xml:space="preserve"> 2 lần/tháng</w:t>
      </w:r>
      <w:r w:rsidRPr="009A27D5">
        <w:rPr>
          <w:rFonts w:ascii="Times New Roman" w:hAnsi="Times New Roman"/>
          <w:szCs w:val="28"/>
        </w:rPr>
        <w:t xml:space="preserve">, tổ chức định kì các hoạt động trao đổi chuyên môn, sinh hoạt chuyên đề 01 lần/tháng, tạo điều kiện cho giáo viên </w:t>
      </w:r>
      <w:r w:rsidRPr="009A27D5">
        <w:rPr>
          <w:rFonts w:ascii="Times New Roman" w:hAnsi="Times New Roman"/>
          <w:szCs w:val="28"/>
          <w:shd w:val="clear" w:color="auto" w:fill="FFFFFF"/>
        </w:rPr>
        <w:t>trao đổi về chuyên môn</w:t>
      </w:r>
      <w:r w:rsidRPr="009A27D5">
        <w:rPr>
          <w:rFonts w:ascii="Times New Roman" w:hAnsi="Times New Roman"/>
          <w:szCs w:val="28"/>
        </w:rPr>
        <w:t>, giao lưu học tập kinh nghiệm ở đồng nghiệp, ở trường bạn.</w:t>
      </w:r>
    </w:p>
    <w:p w:rsidR="00491A09" w:rsidRPr="009A27D5" w:rsidRDefault="00491A09" w:rsidP="00491A09">
      <w:pPr>
        <w:spacing w:line="20" w:lineRule="atLeast"/>
        <w:jc w:val="both"/>
        <w:rPr>
          <w:rFonts w:ascii="Times New Roman" w:hAnsi="Times New Roman"/>
          <w:szCs w:val="28"/>
          <w:u w:val="single"/>
        </w:rPr>
      </w:pPr>
      <w:r w:rsidRPr="009A27D5">
        <w:rPr>
          <w:rFonts w:ascii="Times New Roman" w:hAnsi="Times New Roman"/>
          <w:szCs w:val="28"/>
        </w:rPr>
        <w:tab/>
      </w:r>
      <w:r w:rsidRPr="009A27D5">
        <w:rPr>
          <w:rFonts w:ascii="Times New Roman" w:hAnsi="Times New Roman"/>
          <w:szCs w:val="28"/>
          <w:u w:val="single"/>
        </w:rPr>
        <w:t>Kết quả</w:t>
      </w:r>
      <w:r w:rsidRPr="009A27D5">
        <w:rPr>
          <w:rFonts w:ascii="Times New Roman" w:hAnsi="Times New Roman"/>
          <w:szCs w:val="28"/>
        </w:rPr>
        <w:t xml:space="preserve">: </w:t>
      </w:r>
      <w:r w:rsidRPr="009A27D5">
        <w:rPr>
          <w:rFonts w:ascii="Times New Roman" w:hAnsi="Times New Roman"/>
          <w:szCs w:val="28"/>
          <w:shd w:val="clear" w:color="auto" w:fill="FFFFFF"/>
        </w:rPr>
        <w:t>Hoạt động của các tổ chuyên môn ngày càng đạt hiệu quả, các buổi sinh hoạt chuyên môn phong phú về hình thức và nội dung. Hàng năm, các tổ chuyên môn đều hoàn thành tốt kế hoạch, nhiệm vụ đã đề ra.</w:t>
      </w:r>
    </w:p>
    <w:p w:rsidR="00491A09" w:rsidRPr="009A27D5" w:rsidRDefault="00491A09" w:rsidP="00491A09">
      <w:pPr>
        <w:spacing w:line="20" w:lineRule="atLeast"/>
        <w:ind w:firstLine="562"/>
        <w:jc w:val="both"/>
        <w:rPr>
          <w:rFonts w:ascii="Times New Roman" w:hAnsi="Times New Roman"/>
          <w:szCs w:val="28"/>
          <w:lang w:val="nl-NL"/>
        </w:rPr>
      </w:pPr>
      <w:r w:rsidRPr="009A27D5">
        <w:rPr>
          <w:rFonts w:ascii="Times New Roman" w:hAnsi="Times New Roman"/>
          <w:szCs w:val="28"/>
          <w:lang w:val="nl-NL"/>
        </w:rPr>
        <w:t>* Kế toán; Văn thư</w:t>
      </w:r>
      <w:r w:rsidR="005D074E" w:rsidRPr="009A27D5">
        <w:rPr>
          <w:rFonts w:ascii="Times New Roman" w:hAnsi="Times New Roman"/>
          <w:szCs w:val="28"/>
          <w:lang w:val="nl-NL"/>
        </w:rPr>
        <w:t>-</w:t>
      </w:r>
      <w:r w:rsidRPr="009A27D5">
        <w:rPr>
          <w:rFonts w:ascii="Times New Roman" w:hAnsi="Times New Roman"/>
          <w:szCs w:val="28"/>
          <w:lang w:val="nl-NL"/>
        </w:rPr>
        <w:t xml:space="preserve"> thủ quỹ; </w:t>
      </w:r>
      <w:r w:rsidR="00AF50E2" w:rsidRPr="009A27D5">
        <w:rPr>
          <w:rFonts w:ascii="Times New Roman" w:hAnsi="Times New Roman"/>
          <w:szCs w:val="28"/>
          <w:lang w:val="nl-NL"/>
        </w:rPr>
        <w:t xml:space="preserve">giáo viên kiêm nhiệm </w:t>
      </w:r>
      <w:r w:rsidRPr="009A27D5">
        <w:rPr>
          <w:rFonts w:ascii="Times New Roman" w:hAnsi="Times New Roman"/>
          <w:szCs w:val="28"/>
          <w:lang w:val="nl-NL"/>
        </w:rPr>
        <w:t xml:space="preserve">Y tế; </w:t>
      </w:r>
      <w:r w:rsidR="005D074E" w:rsidRPr="009A27D5">
        <w:rPr>
          <w:rFonts w:ascii="Times New Roman" w:hAnsi="Times New Roman"/>
          <w:szCs w:val="28"/>
          <w:lang w:val="nl-NL"/>
        </w:rPr>
        <w:t xml:space="preserve">giáo </w:t>
      </w:r>
      <w:r w:rsidRPr="009A27D5">
        <w:rPr>
          <w:rFonts w:ascii="Times New Roman" w:hAnsi="Times New Roman"/>
          <w:szCs w:val="28"/>
          <w:lang w:val="nl-NL"/>
        </w:rPr>
        <w:t>viên</w:t>
      </w:r>
      <w:r w:rsidR="005D074E" w:rsidRPr="009A27D5">
        <w:rPr>
          <w:rFonts w:ascii="Times New Roman" w:hAnsi="Times New Roman"/>
          <w:szCs w:val="28"/>
          <w:lang w:val="nl-NL"/>
        </w:rPr>
        <w:t xml:space="preserve"> kiêm nhiệm</w:t>
      </w:r>
      <w:r w:rsidRPr="009A27D5">
        <w:rPr>
          <w:rFonts w:ascii="Times New Roman" w:hAnsi="Times New Roman"/>
          <w:szCs w:val="28"/>
          <w:lang w:val="nl-NL"/>
        </w:rPr>
        <w:t xml:space="preserve"> </w:t>
      </w:r>
      <w:r w:rsidR="00AF50E2" w:rsidRPr="009A27D5">
        <w:rPr>
          <w:rFonts w:ascii="Times New Roman" w:hAnsi="Times New Roman"/>
          <w:szCs w:val="28"/>
          <w:lang w:val="nl-NL"/>
        </w:rPr>
        <w:t>T</w:t>
      </w:r>
      <w:r w:rsidRPr="009A27D5">
        <w:rPr>
          <w:rFonts w:ascii="Times New Roman" w:hAnsi="Times New Roman"/>
          <w:szCs w:val="28"/>
          <w:lang w:val="nl-NL"/>
        </w:rPr>
        <w:t>hiết bị; Bảo vệ trường học trong thời gian qua đã giúp Hiệu trưởng thực hiện tốt việc quản lý tài chính, bảo vệ tài sản trong nhà trường, lưu trữ công văn, công tác y tế học đường, bảo quản sử dụng thiết bị, phòng chống dịch bệnh, an ninh trật tự, phòng cháy chữa cháy, vệ sinh an toàn thực phẩm, xây dựng được môi trường xanh, sạch, đẹp, an toàn... trong nhà trường.</w:t>
      </w:r>
    </w:p>
    <w:p w:rsidR="00491A09" w:rsidRPr="009A27D5" w:rsidRDefault="00491A09" w:rsidP="00491A09">
      <w:pPr>
        <w:ind w:firstLine="562"/>
        <w:jc w:val="both"/>
        <w:rPr>
          <w:rFonts w:ascii="Times New Roman" w:hAnsi="Times New Roman"/>
          <w:b/>
          <w:lang w:val="de-DE"/>
        </w:rPr>
      </w:pPr>
      <w:r w:rsidRPr="009A27D5">
        <w:rPr>
          <w:rFonts w:ascii="Times New Roman" w:hAnsi="Times New Roman"/>
          <w:b/>
          <w:lang w:val="de-DE"/>
        </w:rPr>
        <w:t>2. Lớp học, số học sinh, trường, điểm trường:</w:t>
      </w:r>
    </w:p>
    <w:p w:rsidR="00491A09" w:rsidRPr="009A27D5" w:rsidRDefault="00491A09" w:rsidP="00491A09">
      <w:pPr>
        <w:ind w:firstLine="562"/>
        <w:jc w:val="both"/>
        <w:rPr>
          <w:rFonts w:ascii="Times New Roman" w:hAnsi="Times New Roman"/>
          <w:spacing w:val="-4"/>
          <w:lang w:val="de-DE"/>
        </w:rPr>
      </w:pPr>
      <w:r w:rsidRPr="009A27D5">
        <w:rPr>
          <w:rFonts w:ascii="Times New Roman" w:hAnsi="Times New Roman"/>
          <w:spacing w:val="-4"/>
          <w:lang w:val="de-DE"/>
        </w:rPr>
        <w:t xml:space="preserve">Trường tiểu học </w:t>
      </w:r>
      <w:r w:rsidR="00AD7E04" w:rsidRPr="009A27D5">
        <w:rPr>
          <w:rFonts w:ascii="Times New Roman" w:hAnsi="Times New Roman"/>
          <w:spacing w:val="-4"/>
          <w:lang w:val="de-DE"/>
        </w:rPr>
        <w:t>Tân Tập</w:t>
      </w:r>
      <w:r w:rsidRPr="009A27D5">
        <w:rPr>
          <w:rFonts w:ascii="Times New Roman" w:hAnsi="Times New Roman"/>
          <w:spacing w:val="-4"/>
          <w:lang w:val="de-DE"/>
        </w:rPr>
        <w:t xml:space="preserve"> có một điểm trường chính và một điểm trường lẻ với 2</w:t>
      </w:r>
      <w:r w:rsidR="000D256A" w:rsidRPr="009A27D5">
        <w:rPr>
          <w:rFonts w:ascii="Times New Roman" w:hAnsi="Times New Roman"/>
          <w:spacing w:val="-4"/>
          <w:lang w:val="de-DE"/>
        </w:rPr>
        <w:t>8</w:t>
      </w:r>
      <w:r w:rsidRPr="009A27D5">
        <w:rPr>
          <w:rFonts w:ascii="Times New Roman" w:hAnsi="Times New Roman"/>
          <w:spacing w:val="-4"/>
          <w:lang w:val="de-DE"/>
        </w:rPr>
        <w:t xml:space="preserve"> lớp, tổng số học sinh là </w:t>
      </w:r>
      <w:r w:rsidR="000D256A" w:rsidRPr="009A27D5">
        <w:rPr>
          <w:rFonts w:ascii="Times New Roman" w:hAnsi="Times New Roman"/>
          <w:spacing w:val="-4"/>
          <w:lang w:val="de-DE"/>
        </w:rPr>
        <w:t>942/</w:t>
      </w:r>
      <w:r w:rsidR="002F0058" w:rsidRPr="009A27D5">
        <w:rPr>
          <w:rFonts w:ascii="Times New Roman" w:hAnsi="Times New Roman"/>
          <w:spacing w:val="-4"/>
          <w:lang w:val="de-DE"/>
        </w:rPr>
        <w:t>468</w:t>
      </w:r>
      <w:r w:rsidRPr="009A27D5">
        <w:rPr>
          <w:rFonts w:ascii="Times New Roman" w:hAnsi="Times New Roman"/>
          <w:spacing w:val="-4"/>
          <w:lang w:val="de-DE"/>
        </w:rPr>
        <w:t xml:space="preserve"> nữ. Điểm trường chính 1</w:t>
      </w:r>
      <w:r w:rsidR="002F0058" w:rsidRPr="009A27D5">
        <w:rPr>
          <w:rFonts w:ascii="Times New Roman" w:hAnsi="Times New Roman"/>
          <w:spacing w:val="-4"/>
          <w:lang w:val="de-DE"/>
        </w:rPr>
        <w:t>2</w:t>
      </w:r>
      <w:r w:rsidRPr="009A27D5">
        <w:rPr>
          <w:rFonts w:ascii="Times New Roman" w:hAnsi="Times New Roman"/>
          <w:spacing w:val="-4"/>
          <w:lang w:val="de-DE"/>
        </w:rPr>
        <w:t xml:space="preserve"> lớp tổng số học sinh 543/265 nữ ; điểm lẻ ấp </w:t>
      </w:r>
      <w:r w:rsidR="002F0058" w:rsidRPr="009A27D5">
        <w:rPr>
          <w:rFonts w:ascii="Times New Roman" w:hAnsi="Times New Roman"/>
          <w:spacing w:val="-4"/>
          <w:lang w:val="de-DE"/>
        </w:rPr>
        <w:t>Tân Chánh</w:t>
      </w:r>
      <w:r w:rsidRPr="009A27D5">
        <w:rPr>
          <w:rFonts w:ascii="Times New Roman" w:hAnsi="Times New Roman"/>
          <w:spacing w:val="-4"/>
          <w:lang w:val="de-DE"/>
        </w:rPr>
        <w:t xml:space="preserve"> có </w:t>
      </w:r>
      <w:r w:rsidR="002F0058" w:rsidRPr="009A27D5">
        <w:rPr>
          <w:rFonts w:ascii="Times New Roman" w:hAnsi="Times New Roman"/>
          <w:spacing w:val="-4"/>
          <w:lang w:val="de-DE"/>
        </w:rPr>
        <w:t>16</w:t>
      </w:r>
      <w:r w:rsidRPr="009A27D5">
        <w:rPr>
          <w:rFonts w:ascii="Times New Roman" w:hAnsi="Times New Roman"/>
          <w:spacing w:val="-4"/>
          <w:lang w:val="de-DE"/>
        </w:rPr>
        <w:t xml:space="preserve"> lớp tổng số học sinh </w:t>
      </w:r>
      <w:r w:rsidR="002F0058" w:rsidRPr="009A27D5">
        <w:rPr>
          <w:rFonts w:ascii="Times New Roman" w:hAnsi="Times New Roman"/>
          <w:spacing w:val="-4"/>
          <w:lang w:val="de-DE"/>
        </w:rPr>
        <w:t>518/252</w:t>
      </w:r>
      <w:r w:rsidRPr="009A27D5">
        <w:rPr>
          <w:rFonts w:ascii="Times New Roman" w:hAnsi="Times New Roman"/>
          <w:spacing w:val="-4"/>
          <w:lang w:val="de-DE"/>
        </w:rPr>
        <w:t xml:space="preserve"> nữ; </w:t>
      </w:r>
    </w:p>
    <w:p w:rsidR="00491A09" w:rsidRPr="009A27D5" w:rsidRDefault="00491A09" w:rsidP="00491A09">
      <w:pPr>
        <w:ind w:firstLine="562"/>
        <w:jc w:val="both"/>
        <w:rPr>
          <w:rFonts w:ascii="Times New Roman" w:hAnsi="Times New Roman"/>
          <w:spacing w:val="-4"/>
          <w:lang w:val="de-DE"/>
        </w:rPr>
      </w:pPr>
      <w:r w:rsidRPr="009A27D5">
        <w:rPr>
          <w:rFonts w:ascii="Times New Roman" w:hAnsi="Times New Roman"/>
          <w:spacing w:val="-4"/>
          <w:lang w:val="de-DE"/>
        </w:rPr>
        <w:t>Trường có</w:t>
      </w:r>
      <w:r w:rsidRPr="009A27D5">
        <w:rPr>
          <w:rFonts w:ascii="Times New Roman" w:hAnsi="Times New Roman"/>
          <w:lang w:val="de-DE"/>
        </w:rPr>
        <w:t xml:space="preserve"> đủ các khối lớp từ lớp 1 đến lớp 5, trong đó:</w:t>
      </w:r>
      <w:r w:rsidRPr="009A27D5">
        <w:rPr>
          <w:rFonts w:ascii="Times New Roman" w:hAnsi="Times New Roman"/>
          <w:spacing w:val="-4"/>
          <w:lang w:val="de-DE"/>
        </w:rPr>
        <w:t xml:space="preserve"> Khối Một: 0</w:t>
      </w:r>
      <w:r w:rsidR="002F0058" w:rsidRPr="009A27D5">
        <w:rPr>
          <w:rFonts w:ascii="Times New Roman" w:hAnsi="Times New Roman"/>
          <w:spacing w:val="-4"/>
          <w:lang w:val="de-DE"/>
        </w:rPr>
        <w:t>6</w:t>
      </w:r>
      <w:r w:rsidRPr="009A27D5">
        <w:rPr>
          <w:rFonts w:ascii="Times New Roman" w:hAnsi="Times New Roman"/>
          <w:spacing w:val="-4"/>
          <w:lang w:val="de-DE"/>
        </w:rPr>
        <w:t xml:space="preserve"> lớp (</w:t>
      </w:r>
      <w:r w:rsidR="005278C3" w:rsidRPr="009A27D5">
        <w:rPr>
          <w:rFonts w:ascii="Times New Roman" w:hAnsi="Times New Roman"/>
          <w:spacing w:val="-4"/>
          <w:lang w:val="de-DE"/>
        </w:rPr>
        <w:t>211/101</w:t>
      </w:r>
      <w:r w:rsidRPr="009A27D5">
        <w:rPr>
          <w:rFonts w:ascii="Times New Roman" w:hAnsi="Times New Roman"/>
          <w:spacing w:val="-4"/>
          <w:lang w:val="de-DE"/>
        </w:rPr>
        <w:t xml:space="preserve"> nữ); khối Hai 0</w:t>
      </w:r>
      <w:r w:rsidR="005278C3" w:rsidRPr="009A27D5">
        <w:rPr>
          <w:rFonts w:ascii="Times New Roman" w:hAnsi="Times New Roman"/>
          <w:spacing w:val="-4"/>
          <w:lang w:val="de-DE"/>
        </w:rPr>
        <w:t>5</w:t>
      </w:r>
      <w:r w:rsidRPr="009A27D5">
        <w:rPr>
          <w:rFonts w:ascii="Times New Roman" w:hAnsi="Times New Roman"/>
          <w:spacing w:val="-4"/>
          <w:lang w:val="de-DE"/>
        </w:rPr>
        <w:t xml:space="preserve"> lớp (</w:t>
      </w:r>
      <w:r w:rsidR="005278C3" w:rsidRPr="009A27D5">
        <w:rPr>
          <w:rFonts w:ascii="Times New Roman" w:hAnsi="Times New Roman"/>
          <w:spacing w:val="-4"/>
          <w:lang w:val="de-DE"/>
        </w:rPr>
        <w:t>166/71</w:t>
      </w:r>
      <w:r w:rsidRPr="009A27D5">
        <w:rPr>
          <w:rFonts w:ascii="Times New Roman" w:hAnsi="Times New Roman"/>
          <w:spacing w:val="-4"/>
          <w:lang w:val="de-DE"/>
        </w:rPr>
        <w:t xml:space="preserve"> nữ); khối Ba 0</w:t>
      </w:r>
      <w:r w:rsidR="005278C3" w:rsidRPr="009A27D5">
        <w:rPr>
          <w:rFonts w:ascii="Times New Roman" w:hAnsi="Times New Roman"/>
          <w:spacing w:val="-4"/>
          <w:lang w:val="de-DE"/>
        </w:rPr>
        <w:t>5</w:t>
      </w:r>
      <w:r w:rsidRPr="009A27D5">
        <w:rPr>
          <w:rFonts w:ascii="Times New Roman" w:hAnsi="Times New Roman"/>
          <w:spacing w:val="-4"/>
          <w:lang w:val="de-DE"/>
        </w:rPr>
        <w:t xml:space="preserve"> lớp (</w:t>
      </w:r>
      <w:r w:rsidR="005278C3" w:rsidRPr="009A27D5">
        <w:rPr>
          <w:rFonts w:ascii="Times New Roman" w:hAnsi="Times New Roman"/>
          <w:spacing w:val="-4"/>
          <w:lang w:val="de-DE"/>
        </w:rPr>
        <w:t>167/89</w:t>
      </w:r>
      <w:r w:rsidRPr="009A27D5">
        <w:rPr>
          <w:rFonts w:ascii="Times New Roman" w:hAnsi="Times New Roman"/>
          <w:spacing w:val="-4"/>
          <w:lang w:val="de-DE"/>
        </w:rPr>
        <w:t xml:space="preserve"> nữ); khối Bốn 0</w:t>
      </w:r>
      <w:r w:rsidR="005278C3" w:rsidRPr="009A27D5">
        <w:rPr>
          <w:rFonts w:ascii="Times New Roman" w:hAnsi="Times New Roman"/>
          <w:spacing w:val="-4"/>
          <w:lang w:val="de-DE"/>
        </w:rPr>
        <w:t>6</w:t>
      </w:r>
      <w:r w:rsidRPr="009A27D5">
        <w:rPr>
          <w:rFonts w:ascii="Times New Roman" w:hAnsi="Times New Roman"/>
          <w:spacing w:val="-4"/>
          <w:lang w:val="de-DE"/>
        </w:rPr>
        <w:t xml:space="preserve"> lớp (</w:t>
      </w:r>
      <w:r w:rsidR="005278C3" w:rsidRPr="009A27D5">
        <w:rPr>
          <w:rFonts w:ascii="Times New Roman" w:hAnsi="Times New Roman"/>
          <w:spacing w:val="-4"/>
          <w:lang w:val="de-DE"/>
        </w:rPr>
        <w:t>216/115</w:t>
      </w:r>
      <w:r w:rsidRPr="009A27D5">
        <w:rPr>
          <w:rFonts w:ascii="Times New Roman" w:hAnsi="Times New Roman"/>
          <w:spacing w:val="-4"/>
          <w:lang w:val="de-DE"/>
        </w:rPr>
        <w:t xml:space="preserve"> nữ); khối Năm 0</w:t>
      </w:r>
      <w:r w:rsidR="005278C3" w:rsidRPr="009A27D5">
        <w:rPr>
          <w:rFonts w:ascii="Times New Roman" w:hAnsi="Times New Roman"/>
          <w:spacing w:val="-4"/>
          <w:lang w:val="de-DE"/>
        </w:rPr>
        <w:t>6</w:t>
      </w:r>
      <w:r w:rsidRPr="009A27D5">
        <w:rPr>
          <w:rFonts w:ascii="Times New Roman" w:hAnsi="Times New Roman"/>
          <w:spacing w:val="-4"/>
          <w:lang w:val="de-DE"/>
        </w:rPr>
        <w:t xml:space="preserve"> lớp (</w:t>
      </w:r>
      <w:r w:rsidR="005278C3" w:rsidRPr="009A27D5">
        <w:rPr>
          <w:rFonts w:ascii="Times New Roman" w:hAnsi="Times New Roman"/>
          <w:spacing w:val="-4"/>
          <w:lang w:val="de-DE"/>
        </w:rPr>
        <w:t>182/92</w:t>
      </w:r>
      <w:r w:rsidRPr="009A27D5">
        <w:rPr>
          <w:rFonts w:ascii="Times New Roman" w:hAnsi="Times New Roman"/>
          <w:spacing w:val="-4"/>
          <w:lang w:val="de-DE"/>
        </w:rPr>
        <w:t>/53 nữ).</w:t>
      </w:r>
    </w:p>
    <w:p w:rsidR="00491A09" w:rsidRPr="009A27D5" w:rsidRDefault="00491A09" w:rsidP="00491A09">
      <w:pPr>
        <w:jc w:val="both"/>
        <w:rPr>
          <w:rFonts w:ascii="Times New Roman" w:hAnsi="Times New Roman"/>
          <w:b/>
          <w:szCs w:val="28"/>
          <w:lang w:val="de-DE"/>
        </w:rPr>
      </w:pPr>
      <w:r w:rsidRPr="009A27D5">
        <w:rPr>
          <w:rFonts w:ascii="Times New Roman" w:hAnsi="Times New Roman"/>
          <w:spacing w:val="-4"/>
          <w:lang w:val="de-DE"/>
        </w:rPr>
        <w:t xml:space="preserve">       </w:t>
      </w:r>
      <w:r w:rsidRPr="009A27D5">
        <w:rPr>
          <w:rFonts w:ascii="Times New Roman" w:hAnsi="Times New Roman"/>
          <w:lang w:val="de-DE"/>
        </w:rPr>
        <w:t xml:space="preserve"> Bình quân mỗi lớp có </w:t>
      </w:r>
      <w:r w:rsidR="005278C3" w:rsidRPr="009A27D5">
        <w:rPr>
          <w:rFonts w:ascii="Times New Roman" w:hAnsi="Times New Roman"/>
          <w:lang w:val="de-DE"/>
        </w:rPr>
        <w:t>33,6</w:t>
      </w:r>
      <w:r w:rsidRPr="009A27D5">
        <w:rPr>
          <w:rFonts w:ascii="Times New Roman" w:hAnsi="Times New Roman"/>
          <w:lang w:val="de-DE"/>
        </w:rPr>
        <w:t xml:space="preserve"> học sinh/lớp. </w:t>
      </w:r>
      <w:r w:rsidRPr="009A27D5">
        <w:rPr>
          <w:rFonts w:ascii="Times New Roman" w:hAnsi="Times New Roman"/>
          <w:spacing w:val="-4"/>
          <w:lang w:val="de-DE"/>
        </w:rPr>
        <w:t>Mỗi lớp học đều có l</w:t>
      </w:r>
      <w:r w:rsidRPr="009A27D5">
        <w:rPr>
          <w:rFonts w:ascii="Times New Roman" w:hAnsi="Times New Roman"/>
          <w:lang w:val="de-DE"/>
        </w:rPr>
        <w:t>ớp trưởng, 02 lớp phó; chủ tịch hội đồng tự quản, 02 phó chủ tịch hội đồng tự quản và được chia thành các tổ học sinh. Mỗi tổ đều có tổ trưởng và tổ phó theo dõi, quản lý, điều hành các hoạt động của tổ. M</w:t>
      </w:r>
      <w:r w:rsidRPr="009A27D5">
        <w:rPr>
          <w:rFonts w:ascii="Times New Roman" w:hAnsi="Times New Roman"/>
          <w:spacing w:val="-4"/>
          <w:lang w:val="de-DE"/>
        </w:rPr>
        <w:t>ỗi lớp có một giáo viên làm chủ nhiệm phụ trách giảng dạy nhiều môn học.</w:t>
      </w:r>
    </w:p>
    <w:p w:rsidR="00491A09" w:rsidRPr="009A27D5" w:rsidRDefault="00491A09" w:rsidP="00491A09">
      <w:pPr>
        <w:spacing w:line="20" w:lineRule="atLeast"/>
        <w:ind w:firstLine="562"/>
        <w:jc w:val="both"/>
        <w:rPr>
          <w:rFonts w:ascii="Times New Roman" w:hAnsi="Times New Roman"/>
          <w:b/>
          <w:spacing w:val="2"/>
          <w:szCs w:val="28"/>
          <w:lang w:val="de-DE"/>
        </w:rPr>
      </w:pPr>
      <w:r w:rsidRPr="009A27D5">
        <w:rPr>
          <w:rFonts w:ascii="Times New Roman" w:hAnsi="Times New Roman"/>
          <w:b/>
          <w:szCs w:val="28"/>
          <w:lang w:val="de-DE"/>
        </w:rPr>
        <w:t xml:space="preserve">3. Việc chấp hành chủ trương, chính sách của Đảng, pháp luật của Nhà nước, sự lãnh đạo, chỉ đạo của cấp ủy Đảng, chính quyền địa phương và cơ quan quản lý giáo dục các cấp; đảm bảo Quy chế dân chủ trong hoạt động của nhà trường cụ thể như sau: </w:t>
      </w:r>
    </w:p>
    <w:p w:rsidR="00491A09" w:rsidRPr="009A27D5" w:rsidRDefault="00491A09" w:rsidP="00491A09">
      <w:pPr>
        <w:ind w:firstLine="562"/>
        <w:jc w:val="both"/>
        <w:rPr>
          <w:rFonts w:ascii="Times New Roman" w:hAnsi="Times New Roman"/>
          <w:spacing w:val="-6"/>
          <w:szCs w:val="28"/>
          <w:lang w:val="vi-VN"/>
        </w:rPr>
      </w:pPr>
      <w:r w:rsidRPr="009A27D5">
        <w:rPr>
          <w:rFonts w:ascii="Times New Roman" w:hAnsi="Times New Roman"/>
          <w:szCs w:val="28"/>
          <w:lang w:val="de-DE"/>
        </w:rPr>
        <w:t xml:space="preserve">a) Toàn thể cán bộ, giáo viên, nhân viên của trường thực hiện nghiêm túc các Chỉ thị, Nghị quyết của Đảng </w:t>
      </w:r>
      <w:r w:rsidRPr="009A27D5">
        <w:rPr>
          <w:rFonts w:ascii="Times New Roman" w:hAnsi="Times New Roman"/>
          <w:szCs w:val="28"/>
          <w:lang w:val="vi-VN"/>
        </w:rPr>
        <w:t xml:space="preserve">uỷ xã </w:t>
      </w:r>
      <w:r w:rsidR="00AD7E04" w:rsidRPr="009A27D5">
        <w:rPr>
          <w:rFonts w:ascii="Times New Roman" w:hAnsi="Times New Roman"/>
          <w:szCs w:val="28"/>
          <w:lang w:val="de-DE"/>
        </w:rPr>
        <w:t>Tân Tập</w:t>
      </w:r>
      <w:r w:rsidRPr="009A27D5">
        <w:rPr>
          <w:rFonts w:ascii="Times New Roman" w:hAnsi="Times New Roman"/>
          <w:szCs w:val="28"/>
          <w:lang w:val="vi-VN"/>
        </w:rPr>
        <w:t xml:space="preserve"> </w:t>
      </w:r>
      <w:r w:rsidRPr="009A27D5">
        <w:rPr>
          <w:rFonts w:ascii="Times New Roman" w:hAnsi="Times New Roman"/>
          <w:szCs w:val="28"/>
          <w:lang w:val="de-DE"/>
        </w:rPr>
        <w:t xml:space="preserve">liên quan đến giáo dục tiểu học, chấp hành nghiêm túc sự quản lý hành chính của </w:t>
      </w:r>
      <w:r w:rsidRPr="009A27D5">
        <w:rPr>
          <w:rFonts w:ascii="Times New Roman" w:hAnsi="Times New Roman"/>
          <w:szCs w:val="28"/>
          <w:lang w:val="vi-VN"/>
        </w:rPr>
        <w:t>UBND xã</w:t>
      </w:r>
      <w:r w:rsidRPr="009A27D5">
        <w:rPr>
          <w:rFonts w:ascii="Times New Roman" w:hAnsi="Times New Roman"/>
          <w:szCs w:val="28"/>
          <w:lang w:val="de-DE"/>
        </w:rPr>
        <w:t>, làm tốt công tác giáo dục chính trị tư tưởng cho đội ngũ, rèn luyện đạo đức học sinh, xây dựng cơ sở vật chất đảm bảo phục vụ giảng dạy và học tập; thực hiện tốt công tác phổ cập giáo dục xóa mù chữ, phổ cập giáo dục tiểu học, vận động học sinh bỏ học trở lại lớp; thực hiện tốt ngày toàn dân đưa trẻ đến trường, huy động 100% học sinh ra lớp đúng độ tuổi.</w:t>
      </w:r>
    </w:p>
    <w:p w:rsidR="00491A09" w:rsidRPr="009A27D5" w:rsidRDefault="00491A09" w:rsidP="00491A09">
      <w:pPr>
        <w:widowControl w:val="0"/>
        <w:ind w:firstLine="562"/>
        <w:jc w:val="both"/>
        <w:rPr>
          <w:rFonts w:ascii="Times New Roman" w:hAnsi="Times New Roman"/>
          <w:szCs w:val="28"/>
        </w:rPr>
      </w:pPr>
      <w:r w:rsidRPr="009A27D5">
        <w:rPr>
          <w:rFonts w:ascii="Times New Roman" w:hAnsi="Times New Roman"/>
          <w:szCs w:val="28"/>
          <w:lang w:val="af-ZA"/>
        </w:rPr>
        <w:t>b) Nhà trường chấp hành sự chỉ đạo trực tiếp về chuyên môn, nghiệp vụ của Phòng giáo dục và đào tạo. Hàng năm, nhà trường đã thực hiện nghiêm túc chế độ báo cáo định kỳ và báo cáo đột xuất về các hoạt động giáo dục với UBND xã, Phòng giáo dục và đào tạo. Các báo cáo đều được gửi đúng thời gian quy định và phản ánh trung thực hoạt động của nhà trường ở mỗi thời điểm.</w:t>
      </w:r>
      <w:r w:rsidRPr="009A27D5">
        <w:rPr>
          <w:rFonts w:ascii="Times New Roman" w:hAnsi="Times New Roman"/>
          <w:szCs w:val="28"/>
          <w:lang w:val="vi-VN"/>
        </w:rPr>
        <w:t xml:space="preserve"> Thường xuyên</w:t>
      </w:r>
      <w:r w:rsidRPr="009A27D5">
        <w:rPr>
          <w:rFonts w:ascii="Times New Roman" w:hAnsi="Times New Roman"/>
          <w:szCs w:val="28"/>
        </w:rPr>
        <w:t xml:space="preserve"> tổ chức và</w:t>
      </w:r>
      <w:r w:rsidRPr="009A27D5">
        <w:rPr>
          <w:rFonts w:ascii="Times New Roman" w:hAnsi="Times New Roman"/>
          <w:szCs w:val="28"/>
          <w:lang w:val="vi-VN"/>
        </w:rPr>
        <w:t xml:space="preserve"> </w:t>
      </w:r>
      <w:r w:rsidRPr="009A27D5">
        <w:rPr>
          <w:rFonts w:ascii="Times New Roman" w:hAnsi="Times New Roman"/>
          <w:szCs w:val="28"/>
        </w:rPr>
        <w:t xml:space="preserve">tạo điều kiện </w:t>
      </w:r>
      <w:r w:rsidRPr="009A27D5">
        <w:rPr>
          <w:rFonts w:ascii="Times New Roman" w:hAnsi="Times New Roman"/>
          <w:szCs w:val="28"/>
          <w:lang w:val="vi-VN"/>
        </w:rPr>
        <w:t>cho cán bộ, giáo viên, nhân viên học tập, quán triệt các văn bản</w:t>
      </w:r>
      <w:r w:rsidRPr="009A27D5">
        <w:rPr>
          <w:rFonts w:ascii="Times New Roman" w:hAnsi="Times New Roman"/>
          <w:szCs w:val="28"/>
        </w:rPr>
        <w:t>, Nghị quyết của</w:t>
      </w:r>
      <w:r w:rsidRPr="009A27D5">
        <w:rPr>
          <w:rFonts w:ascii="Times New Roman" w:hAnsi="Times New Roman"/>
          <w:szCs w:val="28"/>
          <w:lang w:val="vi-VN"/>
        </w:rPr>
        <w:t xml:space="preserve"> của trung ương</w:t>
      </w:r>
      <w:r w:rsidRPr="009A27D5">
        <w:rPr>
          <w:rFonts w:ascii="Times New Roman" w:hAnsi="Times New Roman"/>
          <w:szCs w:val="28"/>
        </w:rPr>
        <w:t xml:space="preserve"> như: </w:t>
      </w:r>
      <w:r w:rsidRPr="009A27D5">
        <w:rPr>
          <w:rFonts w:ascii="Times New Roman" w:hAnsi="Times New Roman"/>
          <w:szCs w:val="28"/>
          <w:lang w:val="vi-VN"/>
        </w:rPr>
        <w:t>N</w:t>
      </w:r>
      <w:r w:rsidRPr="009A27D5">
        <w:rPr>
          <w:rFonts w:ascii="Times New Roman" w:hAnsi="Times New Roman"/>
          <w:szCs w:val="28"/>
        </w:rPr>
        <w:t xml:space="preserve">ghị quyết Trung </w:t>
      </w:r>
      <w:r w:rsidRPr="009A27D5">
        <w:rPr>
          <w:rFonts w:ascii="Times New Roman" w:hAnsi="Times New Roman"/>
          <w:szCs w:val="28"/>
        </w:rPr>
        <w:lastRenderedPageBreak/>
        <w:t>ương</w:t>
      </w:r>
      <w:r w:rsidRPr="009A27D5">
        <w:rPr>
          <w:rFonts w:ascii="Times New Roman" w:hAnsi="Times New Roman"/>
          <w:szCs w:val="28"/>
          <w:lang w:val="vi-VN"/>
        </w:rPr>
        <w:t xml:space="preserve"> 4 khoá XI về</w:t>
      </w:r>
      <w:r w:rsidRPr="009A27D5">
        <w:rPr>
          <w:rFonts w:ascii="Times New Roman" w:hAnsi="Times New Roman"/>
          <w:szCs w:val="28"/>
        </w:rPr>
        <w:t>: “M</w:t>
      </w:r>
      <w:r w:rsidRPr="009A27D5">
        <w:rPr>
          <w:rFonts w:ascii="Times New Roman" w:hAnsi="Times New Roman"/>
          <w:szCs w:val="28"/>
          <w:lang w:val="vi-VN"/>
        </w:rPr>
        <w:t>ột số vấn đề cấp bách về xây dựng Đảng hiện nay</w:t>
      </w:r>
      <w:r w:rsidRPr="009A27D5">
        <w:rPr>
          <w:rFonts w:ascii="Times New Roman" w:hAnsi="Times New Roman"/>
          <w:szCs w:val="28"/>
        </w:rPr>
        <w:t>”, Nghị quyết Trung ương 4 (khóa XII)</w:t>
      </w:r>
      <w:r w:rsidRPr="009A27D5">
        <w:rPr>
          <w:rFonts w:ascii="Times New Roman" w:hAnsi="Times New Roman"/>
          <w:szCs w:val="28"/>
          <w:lang w:val="vi-VN"/>
        </w:rPr>
        <w:t xml:space="preserve"> </w:t>
      </w:r>
      <w:r w:rsidRPr="009A27D5">
        <w:rPr>
          <w:rFonts w:ascii="Times New Roman" w:hAnsi="Times New Roman"/>
          <w:shd w:val="clear" w:color="auto" w:fill="FFFFFF"/>
          <w:lang w:val="es-ES_tradnl"/>
        </w:rPr>
        <w:t xml:space="preserve">về tăng cường xây dựng, chỉnh đốn Đảng; ngăn chặn, đẩy lùi sự suy thoái về tư tưởng chính trị, đạo đức, lối sống, những biểu hiện </w:t>
      </w:r>
      <w:r w:rsidRPr="009A27D5">
        <w:rPr>
          <w:rFonts w:ascii="Times New Roman" w:hAnsi="Times New Roman"/>
          <w:i/>
          <w:shd w:val="clear" w:color="auto" w:fill="FFFFFF"/>
          <w:lang w:val="es-ES_tradnl"/>
        </w:rPr>
        <w:t>"tự diễn biến", "tự chuyển hóa</w:t>
      </w:r>
      <w:r w:rsidRPr="009A27D5">
        <w:rPr>
          <w:rFonts w:ascii="Times New Roman" w:hAnsi="Times New Roman"/>
          <w:shd w:val="clear" w:color="auto" w:fill="FFFFFF"/>
          <w:lang w:val="es-ES_tradnl"/>
        </w:rPr>
        <w:t>" trong nội bộ</w:t>
      </w:r>
      <w:r w:rsidRPr="009A27D5">
        <w:rPr>
          <w:rFonts w:ascii="Times New Roman" w:hAnsi="Times New Roman"/>
          <w:lang w:val="es-ES_tradnl"/>
        </w:rPr>
        <w:t>;</w:t>
      </w:r>
      <w:r w:rsidRPr="009A27D5">
        <w:rPr>
          <w:szCs w:val="26"/>
          <w:lang w:val="es-ES_tradnl"/>
        </w:rPr>
        <w:t xml:space="preserve"> </w:t>
      </w:r>
      <w:r w:rsidRPr="009A27D5">
        <w:rPr>
          <w:rFonts w:ascii="Times New Roman" w:hAnsi="Times New Roman"/>
          <w:szCs w:val="26"/>
        </w:rPr>
        <w:t xml:space="preserve">Nghị quyết số 29-NQ/TW </w:t>
      </w:r>
      <w:r w:rsidRPr="009A27D5">
        <w:rPr>
          <w:rFonts w:ascii="Times New Roman" w:hAnsi="Times New Roman"/>
          <w:spacing w:val="-2"/>
          <w:szCs w:val="26"/>
          <w:highlight w:val="white"/>
        </w:rPr>
        <w:t>ngày 04/11/2013 của Ban Chấp hành Trung ương khóa XI</w:t>
      </w:r>
      <w:r w:rsidRPr="009A27D5">
        <w:rPr>
          <w:rFonts w:ascii="Times New Roman" w:hAnsi="Times New Roman"/>
          <w:szCs w:val="26"/>
        </w:rPr>
        <w:t xml:space="preserve"> về đổi mới căn bản, toàn diện giáo dục và đào tạo;</w:t>
      </w:r>
      <w:r w:rsidRPr="009A27D5">
        <w:rPr>
          <w:rFonts w:ascii="Times New Roman" w:hAnsi="Times New Roman"/>
          <w:spacing w:val="-2"/>
          <w:szCs w:val="26"/>
        </w:rPr>
        <w:t xml:space="preserve"> </w:t>
      </w:r>
      <w:r w:rsidRPr="009A27D5">
        <w:rPr>
          <w:rFonts w:ascii="Times New Roman" w:hAnsi="Times New Roman"/>
        </w:rPr>
        <w:t>và Chương trình 37-CTr/TU ngày 9/6/2014 của Tỉnh Ủy Long An</w:t>
      </w:r>
      <w:r w:rsidRPr="009A27D5">
        <w:rPr>
          <w:rFonts w:ascii="Times New Roman" w:hAnsi="Times New Roman"/>
          <w:szCs w:val="26"/>
        </w:rPr>
        <w:t xml:space="preserve"> về đổi mới căn bản, toàn diện giáo dục và đào tạo,</w:t>
      </w:r>
      <w:r w:rsidRPr="009A27D5">
        <w:rPr>
          <w:lang w:val="vi-VN"/>
        </w:rPr>
        <w:t xml:space="preserve"> </w:t>
      </w:r>
      <w:r w:rsidRPr="009A27D5">
        <w:rPr>
          <w:rFonts w:ascii="Times New Roman" w:hAnsi="Times New Roman"/>
          <w:lang w:val="vi-VN"/>
        </w:rPr>
        <w:t>Chỉ thị số 05-CT/TW ngày 1</w:t>
      </w:r>
      <w:r w:rsidRPr="009A27D5">
        <w:rPr>
          <w:rFonts w:ascii="Times New Roman" w:hAnsi="Times New Roman"/>
        </w:rPr>
        <w:t>5</w:t>
      </w:r>
      <w:r w:rsidRPr="009A27D5">
        <w:rPr>
          <w:rFonts w:ascii="Times New Roman" w:hAnsi="Times New Roman"/>
          <w:lang w:val="vi-VN"/>
        </w:rPr>
        <w:t>/5/201</w:t>
      </w:r>
      <w:r w:rsidRPr="009A27D5">
        <w:rPr>
          <w:rFonts w:ascii="Times New Roman" w:hAnsi="Times New Roman"/>
        </w:rPr>
        <w:t>6</w:t>
      </w:r>
      <w:r w:rsidRPr="009A27D5">
        <w:rPr>
          <w:rFonts w:ascii="Times New Roman" w:hAnsi="Times New Roman"/>
          <w:lang w:val="vi-VN"/>
        </w:rPr>
        <w:t xml:space="preserve"> của Bộ Chính trị về đẩy mạnh học tập và làm theo tư tưởng, đạo đức, phong cách Hồ Chí Minh</w:t>
      </w:r>
      <w:r w:rsidRPr="009A27D5">
        <w:rPr>
          <w:rFonts w:ascii="Times New Roman" w:hAnsi="Times New Roman"/>
        </w:rPr>
        <w:t xml:space="preserve"> và các văn bản chỉ đạo của tỉnh, huyện</w:t>
      </w:r>
      <w:r w:rsidRPr="009A27D5">
        <w:rPr>
          <w:rFonts w:ascii="Times New Roman" w:hAnsi="Times New Roman"/>
          <w:szCs w:val="28"/>
          <w:lang w:val="vi-VN"/>
        </w:rPr>
        <w:t>, ngành.</w:t>
      </w:r>
    </w:p>
    <w:p w:rsidR="00491A09" w:rsidRPr="009A27D5" w:rsidRDefault="00491A09" w:rsidP="00491A09">
      <w:pPr>
        <w:ind w:firstLine="562"/>
        <w:jc w:val="both"/>
        <w:rPr>
          <w:rFonts w:ascii="Times New Roman" w:hAnsi="Times New Roman"/>
          <w:lang w:val="vi-VN"/>
        </w:rPr>
      </w:pPr>
      <w:r w:rsidRPr="009A27D5">
        <w:rPr>
          <w:rFonts w:ascii="Times New Roman" w:hAnsi="Times New Roman"/>
          <w:lang w:val="af-ZA"/>
        </w:rPr>
        <w:t xml:space="preserve">c) Thực hiện tốt Quy chế dân chủ trong hoạt động của nhà trường theo Nghị định số 04/2015/NĐ-CP ngày 09/01/2015. Hàng năm nhà trường có xây dựng kế hoạch về thực hiện quy chế dân chủ; Quyết định về việc Ban hành quy chế thực hiện dân chủ trong hoạt động của trường; nội quy, quy chế làm việc của ban giám hiệu và cán bộ, giáo viên, nhân viên. Thực hiện tốt 3 công khai và 4 kiểm tra. Hàng năm đều có sơ, tổng kết về việc thực hiện quy chế dân chủ. </w:t>
      </w:r>
      <w:r w:rsidRPr="009A27D5">
        <w:rPr>
          <w:rFonts w:ascii="Times New Roman" w:hAnsi="Times New Roman"/>
          <w:szCs w:val="28"/>
          <w:lang w:val="vi-VN"/>
        </w:rPr>
        <w:t xml:space="preserve">Thực hiện tốt các nội dung công khai đối với </w:t>
      </w:r>
      <w:r w:rsidRPr="009A27D5">
        <w:rPr>
          <w:rFonts w:ascii="Times New Roman" w:hAnsi="Times New Roman"/>
          <w:szCs w:val="28"/>
        </w:rPr>
        <w:t>cán bộ, giáo viên, nhân viên</w:t>
      </w:r>
      <w:r w:rsidRPr="009A27D5">
        <w:rPr>
          <w:rFonts w:ascii="Times New Roman" w:hAnsi="Times New Roman"/>
          <w:szCs w:val="28"/>
          <w:lang w:val="vi-VN"/>
        </w:rPr>
        <w:t xml:space="preserve"> trong nhà trường như: công khai tài chính; công khai các </w:t>
      </w:r>
      <w:r w:rsidRPr="009A27D5">
        <w:rPr>
          <w:rFonts w:ascii="Times New Roman" w:hAnsi="Times New Roman"/>
          <w:szCs w:val="28"/>
        </w:rPr>
        <w:t xml:space="preserve">loại </w:t>
      </w:r>
      <w:r w:rsidRPr="009A27D5">
        <w:rPr>
          <w:rFonts w:ascii="Times New Roman" w:hAnsi="Times New Roman"/>
          <w:szCs w:val="28"/>
          <w:lang w:val="vi-VN"/>
        </w:rPr>
        <w:t>kế hoạch trong năm học;</w:t>
      </w:r>
      <w:r w:rsidRPr="009A27D5">
        <w:rPr>
          <w:rFonts w:ascii="Times New Roman" w:hAnsi="Times New Roman"/>
          <w:szCs w:val="28"/>
        </w:rPr>
        <w:t xml:space="preserve"> công khai cam kết chất lượng giáo dục; công khai thông tin chất lượng giáo dục; công khai thông tin cơ sở vật chất; công khai thông tin đội ngũ nhà giáo, cán bộ quản lý; công khai kết quả đào tạo bồi dưỡng;</w:t>
      </w:r>
      <w:r w:rsidRPr="009A27D5">
        <w:rPr>
          <w:rFonts w:ascii="Times New Roman" w:hAnsi="Times New Roman"/>
          <w:szCs w:val="28"/>
          <w:lang w:val="vi-VN"/>
        </w:rPr>
        <w:t xml:space="preserve"> công khai kết quả kiểm tra nội bộ; kết quả đánh giá xếp loại giáo viên cuối năm</w:t>
      </w:r>
      <w:r w:rsidRPr="009A27D5">
        <w:rPr>
          <w:rFonts w:ascii="Times New Roman" w:hAnsi="Times New Roman"/>
          <w:szCs w:val="28"/>
        </w:rPr>
        <w:t>; công khai kết quả xét thi đua, đánh giá chuẩn nghề nghiệp giáo viên, xếp loại viên chức</w:t>
      </w:r>
      <w:r w:rsidRPr="009A27D5">
        <w:rPr>
          <w:rFonts w:ascii="Times New Roman" w:hAnsi="Times New Roman"/>
          <w:szCs w:val="28"/>
          <w:lang w:val="vi-VN"/>
        </w:rPr>
        <w:t xml:space="preserve">. Hình thức công khai thông qua cuộc họp hội đồng hàng tháng, bảng niêm yết công khai nhằm đảm bảo cho </w:t>
      </w:r>
      <w:r w:rsidRPr="009A27D5">
        <w:rPr>
          <w:rFonts w:ascii="Times New Roman" w:hAnsi="Times New Roman"/>
          <w:szCs w:val="28"/>
        </w:rPr>
        <w:t>cán bộ, giáo viên, nhân viên</w:t>
      </w:r>
      <w:r w:rsidRPr="009A27D5">
        <w:rPr>
          <w:rFonts w:ascii="Times New Roman" w:hAnsi="Times New Roman"/>
          <w:szCs w:val="28"/>
          <w:lang w:val="vi-VN"/>
        </w:rPr>
        <w:t xml:space="preserve"> trong nhà trường được quyền giám sát, kiểm tra</w:t>
      </w:r>
      <w:r w:rsidRPr="009A27D5">
        <w:rPr>
          <w:rFonts w:ascii="Times New Roman" w:hAnsi="Times New Roman"/>
          <w:szCs w:val="28"/>
        </w:rPr>
        <w:t xml:space="preserve"> và tham gia</w:t>
      </w:r>
      <w:r w:rsidRPr="009A27D5">
        <w:rPr>
          <w:rFonts w:ascii="Times New Roman" w:hAnsi="Times New Roman"/>
          <w:szCs w:val="28"/>
          <w:lang w:val="vi-VN"/>
        </w:rPr>
        <w:t xml:space="preserve"> đóng góp ý kiến. </w:t>
      </w:r>
    </w:p>
    <w:p w:rsidR="00491A09" w:rsidRPr="009A27D5" w:rsidRDefault="00491A09" w:rsidP="00491A09">
      <w:pPr>
        <w:pStyle w:val="NormalWeb"/>
        <w:spacing w:before="0" w:beforeAutospacing="0" w:after="0" w:afterAutospacing="0" w:line="20" w:lineRule="atLeast"/>
        <w:ind w:firstLine="562"/>
        <w:jc w:val="both"/>
        <w:rPr>
          <w:b/>
          <w:sz w:val="28"/>
          <w:szCs w:val="28"/>
        </w:rPr>
      </w:pPr>
      <w:r w:rsidRPr="009A27D5">
        <w:rPr>
          <w:b/>
          <w:sz w:val="28"/>
          <w:szCs w:val="28"/>
          <w:lang w:val="vi-VN"/>
        </w:rPr>
        <w:t>4. Quản lý hành chính, thực hiện các phong trào thi đua:</w:t>
      </w:r>
    </w:p>
    <w:p w:rsidR="00491A09" w:rsidRPr="009A27D5" w:rsidRDefault="00491A09" w:rsidP="00491A09">
      <w:pPr>
        <w:pStyle w:val="NormalWeb"/>
        <w:spacing w:before="0" w:beforeAutospacing="0" w:after="0" w:afterAutospacing="0" w:line="20" w:lineRule="atLeast"/>
        <w:ind w:firstLine="562"/>
        <w:jc w:val="both"/>
        <w:rPr>
          <w:b/>
          <w:sz w:val="28"/>
          <w:szCs w:val="28"/>
        </w:rPr>
      </w:pPr>
      <w:r w:rsidRPr="009A27D5">
        <w:rPr>
          <w:b/>
          <w:sz w:val="28"/>
          <w:szCs w:val="28"/>
        </w:rPr>
        <w:t>4.1.</w:t>
      </w:r>
      <w:r w:rsidRPr="009A27D5">
        <w:rPr>
          <w:b/>
          <w:sz w:val="28"/>
          <w:szCs w:val="28"/>
          <w:lang w:val="vi-VN"/>
        </w:rPr>
        <w:t xml:space="preserve"> Quản lý hành chính</w:t>
      </w:r>
      <w:r w:rsidRPr="009A27D5">
        <w:rPr>
          <w:b/>
          <w:sz w:val="28"/>
          <w:szCs w:val="28"/>
        </w:rPr>
        <w:t>:</w:t>
      </w:r>
    </w:p>
    <w:p w:rsidR="00491A09" w:rsidRPr="009A27D5" w:rsidRDefault="00491A09" w:rsidP="00491A09">
      <w:pPr>
        <w:spacing w:line="20" w:lineRule="atLeast"/>
        <w:ind w:firstLine="562"/>
        <w:jc w:val="both"/>
        <w:rPr>
          <w:rFonts w:ascii="Times New Roman" w:hAnsi="Times New Roman"/>
          <w:szCs w:val="28"/>
          <w:lang w:val="vi-VN"/>
        </w:rPr>
      </w:pPr>
      <w:r w:rsidRPr="009A27D5">
        <w:rPr>
          <w:rFonts w:ascii="Times New Roman" w:hAnsi="Times New Roman"/>
          <w:szCs w:val="28"/>
          <w:lang w:val="vi-VN"/>
        </w:rPr>
        <w:t xml:space="preserve">a) Nhà trường thực hiện đầy đủ các loại hồ sơ phục vụ hoạt động giáo dục theo đúng quy định Điều lệ trường </w:t>
      </w:r>
      <w:r w:rsidRPr="009A27D5">
        <w:rPr>
          <w:rFonts w:ascii="Times New Roman" w:hAnsi="Times New Roman"/>
          <w:szCs w:val="28"/>
        </w:rPr>
        <w:t>T</w:t>
      </w:r>
      <w:r w:rsidRPr="009A27D5">
        <w:rPr>
          <w:rFonts w:ascii="Times New Roman" w:hAnsi="Times New Roman"/>
          <w:szCs w:val="28"/>
          <w:lang w:val="vi-VN"/>
        </w:rPr>
        <w:t xml:space="preserve">iểu học. </w:t>
      </w:r>
    </w:p>
    <w:p w:rsidR="00491A09" w:rsidRPr="009A27D5" w:rsidRDefault="00491A09" w:rsidP="00491A09">
      <w:pPr>
        <w:spacing w:line="20" w:lineRule="atLeast"/>
        <w:ind w:firstLine="562"/>
        <w:jc w:val="both"/>
        <w:rPr>
          <w:rFonts w:ascii="Times New Roman" w:hAnsi="Times New Roman"/>
          <w:szCs w:val="28"/>
        </w:rPr>
      </w:pPr>
      <w:r w:rsidRPr="009A27D5">
        <w:rPr>
          <w:rFonts w:ascii="Times New Roman" w:hAnsi="Times New Roman"/>
          <w:szCs w:val="28"/>
          <w:lang w:val="vi-VN"/>
        </w:rPr>
        <w:t xml:space="preserve">b) Lưu trữ đầy đủ </w:t>
      </w:r>
      <w:r w:rsidRPr="009A27D5">
        <w:rPr>
          <w:rFonts w:ascii="Times New Roman" w:hAnsi="Times New Roman"/>
          <w:szCs w:val="28"/>
        </w:rPr>
        <w:t xml:space="preserve">và sắp xếp khoa học </w:t>
      </w:r>
      <w:r w:rsidRPr="009A27D5">
        <w:rPr>
          <w:rFonts w:ascii="Times New Roman" w:hAnsi="Times New Roman"/>
          <w:szCs w:val="28"/>
          <w:lang w:val="vi-VN"/>
        </w:rPr>
        <w:t>các loại hồ sơ, sổ sách</w:t>
      </w:r>
      <w:r w:rsidRPr="009A27D5">
        <w:rPr>
          <w:rFonts w:ascii="Times New Roman" w:hAnsi="Times New Roman"/>
          <w:szCs w:val="28"/>
        </w:rPr>
        <w:t>, các văn bản</w:t>
      </w:r>
      <w:r w:rsidRPr="009A27D5">
        <w:rPr>
          <w:rFonts w:ascii="Times New Roman" w:hAnsi="Times New Roman"/>
          <w:szCs w:val="28"/>
          <w:lang w:val="vi-VN"/>
        </w:rPr>
        <w:t xml:space="preserve"> </w:t>
      </w:r>
      <w:r w:rsidRPr="009A27D5">
        <w:rPr>
          <w:rFonts w:ascii="Times New Roman" w:hAnsi="Times New Roman"/>
          <w:szCs w:val="28"/>
        </w:rPr>
        <w:t xml:space="preserve">theo quy định </w:t>
      </w:r>
      <w:r w:rsidRPr="009A27D5">
        <w:rPr>
          <w:rFonts w:ascii="Times New Roman" w:hAnsi="Times New Roman"/>
          <w:szCs w:val="28"/>
          <w:lang w:val="vi-VN"/>
        </w:rPr>
        <w:t xml:space="preserve">phục vụ </w:t>
      </w:r>
      <w:r w:rsidRPr="009A27D5">
        <w:rPr>
          <w:rFonts w:ascii="Times New Roman" w:hAnsi="Times New Roman"/>
          <w:szCs w:val="28"/>
        </w:rPr>
        <w:t xml:space="preserve">tốt cho </w:t>
      </w:r>
      <w:r w:rsidRPr="009A27D5">
        <w:rPr>
          <w:rFonts w:ascii="Times New Roman" w:hAnsi="Times New Roman"/>
          <w:szCs w:val="28"/>
          <w:lang w:val="vi-VN"/>
        </w:rPr>
        <w:t>công tác quản lý của nhà trường như: Hồ sơ cán bộ</w:t>
      </w:r>
      <w:r w:rsidRPr="009A27D5">
        <w:rPr>
          <w:rFonts w:ascii="Times New Roman" w:hAnsi="Times New Roman"/>
          <w:szCs w:val="28"/>
        </w:rPr>
        <w:t xml:space="preserve">, công chức, </w:t>
      </w:r>
      <w:r w:rsidRPr="009A27D5">
        <w:rPr>
          <w:rFonts w:ascii="Times New Roman" w:hAnsi="Times New Roman"/>
          <w:szCs w:val="28"/>
          <w:lang w:val="vi-VN"/>
        </w:rPr>
        <w:t>viên chức</w:t>
      </w:r>
      <w:r w:rsidRPr="009A27D5">
        <w:rPr>
          <w:rFonts w:ascii="Times New Roman" w:hAnsi="Times New Roman"/>
          <w:szCs w:val="28"/>
        </w:rPr>
        <w:t>;</w:t>
      </w:r>
      <w:r w:rsidRPr="009A27D5">
        <w:rPr>
          <w:rFonts w:ascii="Times New Roman" w:hAnsi="Times New Roman"/>
          <w:szCs w:val="28"/>
          <w:lang w:val="vi-VN"/>
        </w:rPr>
        <w:t xml:space="preserve"> sổ nghị quyết, sổ theo dõi đánh giá giáo viên, sổ theo dõi chất lượng giáo dục, sổ tài sản, sổ công văn đi và đến</w:t>
      </w:r>
      <w:r w:rsidRPr="009A27D5">
        <w:rPr>
          <w:rFonts w:ascii="Times New Roman" w:hAnsi="Times New Roman"/>
          <w:szCs w:val="28"/>
        </w:rPr>
        <w:t>; sổ đăng bộ; sổ chuyển đi, chuyển đến;</w:t>
      </w:r>
      <w:r w:rsidRPr="009A27D5">
        <w:rPr>
          <w:rFonts w:ascii="Times New Roman" w:hAnsi="Times New Roman"/>
          <w:szCs w:val="28"/>
          <w:lang w:val="vi-VN"/>
        </w:rPr>
        <w:t xml:space="preserve"> học bạ học sinh</w:t>
      </w:r>
      <w:r w:rsidRPr="009A27D5">
        <w:rPr>
          <w:rFonts w:ascii="Times New Roman" w:hAnsi="Times New Roman"/>
          <w:szCs w:val="28"/>
        </w:rPr>
        <w:t>…, tất cả được c</w:t>
      </w:r>
      <w:r w:rsidRPr="009A27D5">
        <w:rPr>
          <w:rFonts w:ascii="Times New Roman" w:hAnsi="Times New Roman"/>
          <w:szCs w:val="28"/>
          <w:lang w:val="vi-VN"/>
        </w:rPr>
        <w:t xml:space="preserve">ập nhật và xử lý hồ sơ kịp thời. </w:t>
      </w:r>
    </w:p>
    <w:p w:rsidR="00491A09" w:rsidRPr="009A27D5" w:rsidRDefault="00491A09" w:rsidP="00491A09">
      <w:pPr>
        <w:spacing w:line="20" w:lineRule="atLeast"/>
        <w:ind w:firstLine="562"/>
        <w:jc w:val="both"/>
        <w:rPr>
          <w:rFonts w:ascii="Times New Roman" w:hAnsi="Times New Roman"/>
          <w:szCs w:val="28"/>
          <w:lang w:val="vi-VN"/>
        </w:rPr>
      </w:pPr>
      <w:r w:rsidRPr="009A27D5">
        <w:rPr>
          <w:rFonts w:ascii="Times New Roman" w:hAnsi="Times New Roman"/>
          <w:szCs w:val="28"/>
          <w:lang w:val="vi-VN"/>
        </w:rPr>
        <w:t xml:space="preserve">c) Thực hiện tốt công tác quản lý tài chính, tài sản đúng theo quy định, thu chi hợp lý, tiết kiệm, công khai đúng quy định. Theo dõi việc cấp phát lương và phụ cấp cho giáo viên theo quy định của </w:t>
      </w:r>
      <w:r w:rsidRPr="009A27D5">
        <w:rPr>
          <w:rFonts w:ascii="Times New Roman" w:hAnsi="Times New Roman"/>
          <w:szCs w:val="28"/>
        </w:rPr>
        <w:t>N</w:t>
      </w:r>
      <w:r w:rsidRPr="009A27D5">
        <w:rPr>
          <w:rFonts w:ascii="Times New Roman" w:hAnsi="Times New Roman"/>
          <w:szCs w:val="28"/>
          <w:lang w:val="vi-VN"/>
        </w:rPr>
        <w:t>hà nước, công khai các khoản thu của học sinh đầu năm học theo quy định</w:t>
      </w:r>
      <w:r w:rsidRPr="009A27D5">
        <w:rPr>
          <w:rFonts w:ascii="Times New Roman" w:hAnsi="Times New Roman"/>
          <w:szCs w:val="28"/>
        </w:rPr>
        <w:t xml:space="preserve"> của ngành, công khai</w:t>
      </w:r>
      <w:r w:rsidRPr="009A27D5">
        <w:rPr>
          <w:rFonts w:ascii="Times New Roman" w:hAnsi="Times New Roman"/>
          <w:szCs w:val="28"/>
          <w:lang w:val="vi-VN"/>
        </w:rPr>
        <w:t xml:space="preserve"> quỹ hàng tháng, ký duyệt sổ sách, thanh quyết toán kịp thời, đảm bảo công tác quản lý tài chính</w:t>
      </w:r>
      <w:r w:rsidRPr="009A27D5">
        <w:rPr>
          <w:rFonts w:ascii="Times New Roman" w:hAnsi="Times New Roman"/>
          <w:szCs w:val="28"/>
        </w:rPr>
        <w:t>, kiểm kê tài sản hàng năm</w:t>
      </w:r>
      <w:r w:rsidRPr="009A27D5">
        <w:rPr>
          <w:rFonts w:ascii="Times New Roman" w:hAnsi="Times New Roman"/>
          <w:szCs w:val="28"/>
          <w:lang w:val="vi-VN"/>
        </w:rPr>
        <w:t xml:space="preserve"> theo đúng quy định. </w:t>
      </w:r>
    </w:p>
    <w:p w:rsidR="00491A09" w:rsidRPr="009A27D5" w:rsidRDefault="00491A09" w:rsidP="00491A09">
      <w:pPr>
        <w:spacing w:line="20" w:lineRule="atLeast"/>
        <w:ind w:firstLine="709"/>
        <w:jc w:val="both"/>
        <w:rPr>
          <w:rFonts w:ascii="Times New Roman" w:hAnsi="Times New Roman"/>
          <w:szCs w:val="28"/>
          <w:lang w:val="vi-VN"/>
        </w:rPr>
      </w:pPr>
      <w:r w:rsidRPr="009A27D5">
        <w:rPr>
          <w:rFonts w:ascii="Times New Roman" w:hAnsi="Times New Roman"/>
          <w:szCs w:val="28"/>
          <w:lang w:val="vi-VN"/>
        </w:rPr>
        <w:t xml:space="preserve">d) Việc ứng dụng công nghệ thông tin trong công tác quản lý: </w:t>
      </w:r>
      <w:r w:rsidRPr="009A27D5">
        <w:rPr>
          <w:rFonts w:ascii="Times New Roman" w:hAnsi="Times New Roman"/>
          <w:szCs w:val="28"/>
        </w:rPr>
        <w:t>N</w:t>
      </w:r>
      <w:r w:rsidRPr="009A27D5">
        <w:rPr>
          <w:rFonts w:ascii="Times New Roman" w:hAnsi="Times New Roman"/>
          <w:szCs w:val="28"/>
          <w:lang w:val="vi-VN"/>
        </w:rPr>
        <w:t xml:space="preserve">hà trường đã ứng dụng công nghệ thông tin trong lưu trữ như: quản lý theo dõi nhân sự, theo dõi cập nhật chất lượng đội ngũ giáo viên, chất lượng </w:t>
      </w:r>
      <w:r w:rsidRPr="009A27D5">
        <w:rPr>
          <w:rFonts w:ascii="Times New Roman" w:hAnsi="Times New Roman"/>
          <w:szCs w:val="28"/>
        </w:rPr>
        <w:t xml:space="preserve">giáo dục </w:t>
      </w:r>
      <w:r w:rsidRPr="009A27D5">
        <w:rPr>
          <w:rFonts w:ascii="Times New Roman" w:hAnsi="Times New Roman"/>
          <w:szCs w:val="28"/>
          <w:lang w:val="vi-VN"/>
        </w:rPr>
        <w:t xml:space="preserve">học sinh </w:t>
      </w:r>
      <w:r w:rsidRPr="009A27D5">
        <w:rPr>
          <w:rFonts w:ascii="Times New Roman" w:hAnsi="Times New Roman"/>
          <w:szCs w:val="28"/>
          <w:lang w:val="vi-VN"/>
        </w:rPr>
        <w:lastRenderedPageBreak/>
        <w:t>hàng năm. Thực hiện việc ứng dụng công nghệ thông tin theo phần mềm Pemis, Vemis, Emis, hộp thư điện tử Internet</w:t>
      </w:r>
      <w:r w:rsidRPr="009A27D5">
        <w:rPr>
          <w:rFonts w:ascii="Times New Roman" w:hAnsi="Times New Roman"/>
          <w:szCs w:val="28"/>
        </w:rPr>
        <w:t xml:space="preserve">, phần mềm kế toán, phần mềm kiểm kê tài sản, phần mềm thư viện, thiết bị, phần mềm BHXH…, </w:t>
      </w:r>
      <w:r w:rsidRPr="009A27D5">
        <w:rPr>
          <w:rFonts w:ascii="Times New Roman" w:hAnsi="Times New Roman"/>
          <w:szCs w:val="28"/>
          <w:lang w:val="vi-VN"/>
        </w:rPr>
        <w:t>vào các lĩnh vực quản lý của nhà trường</w:t>
      </w:r>
      <w:r w:rsidRPr="009A27D5">
        <w:rPr>
          <w:rFonts w:ascii="Times New Roman" w:hAnsi="Times New Roman"/>
          <w:szCs w:val="28"/>
        </w:rPr>
        <w:t xml:space="preserve">, </w:t>
      </w:r>
      <w:r w:rsidRPr="009A27D5">
        <w:rPr>
          <w:rFonts w:ascii="Times New Roman" w:hAnsi="Times New Roman"/>
          <w:szCs w:val="28"/>
          <w:lang w:val="vi-VN"/>
        </w:rPr>
        <w:t xml:space="preserve">tìm hiểu các thông tin trên cổng thông tin điện tử của Bộ Giáo dục và Đào tạo phục vụ cho công tác quản lý. </w:t>
      </w:r>
      <w:r w:rsidRPr="009A27D5">
        <w:rPr>
          <w:rFonts w:ascii="Times New Roman" w:hAnsi="Times New Roman"/>
          <w:szCs w:val="28"/>
        </w:rPr>
        <w:t xml:space="preserve">Ngoài ra trường có lập trang Web và quyết định thành lập tổ quản lý ứng dụng công nghệ thông tin </w:t>
      </w:r>
      <w:r w:rsidR="005278C3" w:rsidRPr="009A27D5">
        <w:rPr>
          <w:rFonts w:ascii="Times New Roman" w:hAnsi="Times New Roman"/>
          <w:szCs w:val="28"/>
        </w:rPr>
        <w:t>đầu</w:t>
      </w:r>
      <w:r w:rsidRPr="009A27D5">
        <w:rPr>
          <w:rFonts w:ascii="Times New Roman" w:hAnsi="Times New Roman"/>
          <w:szCs w:val="28"/>
        </w:rPr>
        <w:t xml:space="preserve"> năm học </w:t>
      </w:r>
      <w:r w:rsidR="005278C3" w:rsidRPr="009A27D5">
        <w:rPr>
          <w:rFonts w:ascii="Times New Roman" w:hAnsi="Times New Roman"/>
          <w:szCs w:val="28"/>
        </w:rPr>
        <w:t>2018-2019</w:t>
      </w:r>
      <w:r w:rsidRPr="009A27D5">
        <w:rPr>
          <w:rFonts w:ascii="Times New Roman" w:hAnsi="Times New Roman"/>
          <w:szCs w:val="28"/>
        </w:rPr>
        <w:t>.</w:t>
      </w:r>
    </w:p>
    <w:p w:rsidR="00491A09" w:rsidRPr="009A27D5" w:rsidRDefault="00491A09" w:rsidP="00491A09">
      <w:pPr>
        <w:spacing w:line="20" w:lineRule="atLeast"/>
        <w:ind w:firstLine="600"/>
        <w:jc w:val="both"/>
        <w:rPr>
          <w:rFonts w:ascii="Times New Roman" w:hAnsi="Times New Roman"/>
          <w:b/>
          <w:szCs w:val="28"/>
          <w:lang w:val="vi-VN"/>
        </w:rPr>
      </w:pPr>
      <w:r w:rsidRPr="009A27D5">
        <w:rPr>
          <w:rFonts w:ascii="Times New Roman" w:hAnsi="Times New Roman"/>
          <w:b/>
          <w:szCs w:val="28"/>
        </w:rPr>
        <w:t>4.2. T</w:t>
      </w:r>
      <w:r w:rsidRPr="009A27D5">
        <w:rPr>
          <w:rFonts w:ascii="Times New Roman" w:hAnsi="Times New Roman"/>
          <w:b/>
          <w:szCs w:val="28"/>
          <w:lang w:val="vi-VN"/>
        </w:rPr>
        <w:t xml:space="preserve">hực hiện các phong trào thi đua: </w:t>
      </w:r>
    </w:p>
    <w:p w:rsidR="00491A09" w:rsidRPr="009A27D5" w:rsidRDefault="00491A09" w:rsidP="00491A09">
      <w:pPr>
        <w:pStyle w:val="NormalWeb"/>
        <w:shd w:val="clear" w:color="auto" w:fill="FFFFFF"/>
        <w:spacing w:before="0" w:beforeAutospacing="0" w:after="0" w:afterAutospacing="0" w:line="20" w:lineRule="atLeast"/>
        <w:ind w:firstLine="600"/>
        <w:jc w:val="both"/>
        <w:textAlignment w:val="baseline"/>
        <w:rPr>
          <w:sz w:val="28"/>
          <w:szCs w:val="28"/>
        </w:rPr>
      </w:pPr>
      <w:r w:rsidRPr="009A27D5">
        <w:rPr>
          <w:sz w:val="28"/>
          <w:szCs w:val="28"/>
          <w:shd w:val="clear" w:color="auto" w:fill="FFFFFF"/>
        </w:rPr>
        <w:t xml:space="preserve">Nhà trường đã thực hiện có hiệu quả các phong trào thi đua do ngành phát động, phong trào thi đua “Xây dựng trường học thân thiện, học sinh tích cực”, thi đua “Dạy tốt - Học tốt” luôn được nhà trường chú trọng. </w:t>
      </w:r>
      <w:r w:rsidRPr="009A27D5">
        <w:rPr>
          <w:sz w:val="28"/>
          <w:szCs w:val="28"/>
        </w:rPr>
        <w:t>Vào đầu năm học, nhà trường phát động thi đua từ các tổ chuyên môn và đăng ký thi đua tại Hội nghị cán bộ, công chức, viên chức, có tiêu chí đánh giá thi đua rõ ràng được bàn bạc, thảo luận, công khai, dân chủ để đi đến thống nhất và triển khai thực hiện đã trở thành động lực thúc đẩy phong trào thi đua trong nhà trường. Ban giám hiệu phối hợp với các tổ chức đoàn thể tạo môi trường thân ái, đoàn kết, dân chủ để giáo viên yên tâm công tác, tự giác, tâm huyết với nghề, say mê, sáng tạo trong công việc, khuyến khích giáo viên tự bồi dưỡng chuyên môn nghiệp vụ, thường xuyên cập nhật phương pháp mới để tham gia thi giáo viên dạy giỏi, thi đổi mới phương pháp dạy học các cấp. Mỗi phong trào thi đua, nhà trường đều tuyên dương và khen thưởng những cá nhân đạt thành tích nổi bật kịp thời.</w:t>
      </w:r>
    </w:p>
    <w:p w:rsidR="00491A09" w:rsidRPr="009A27D5" w:rsidRDefault="00491A09" w:rsidP="00491A09">
      <w:pPr>
        <w:pStyle w:val="NormalWeb"/>
        <w:shd w:val="clear" w:color="auto" w:fill="FFFFFF"/>
        <w:spacing w:before="0" w:beforeAutospacing="0" w:after="0" w:afterAutospacing="0" w:line="20" w:lineRule="atLeast"/>
        <w:ind w:firstLine="600"/>
        <w:jc w:val="both"/>
        <w:textAlignment w:val="baseline"/>
        <w:rPr>
          <w:rFonts w:ascii="Arial" w:hAnsi="Arial" w:cs="Arial"/>
          <w:sz w:val="28"/>
          <w:szCs w:val="28"/>
        </w:rPr>
      </w:pPr>
      <w:r w:rsidRPr="009A27D5">
        <w:rPr>
          <w:sz w:val="28"/>
          <w:szCs w:val="28"/>
          <w:u w:val="single"/>
        </w:rPr>
        <w:t>Kết quả</w:t>
      </w:r>
      <w:r w:rsidRPr="009A27D5">
        <w:rPr>
          <w:sz w:val="28"/>
          <w:szCs w:val="28"/>
        </w:rPr>
        <w:t>: Trong 05 năm qua, với sự nổ lực phấn đấu của toàn thể cán bộ giáo viên và học sinh toàn trường đã đạt nhiều kết quả khá tốt, cụ thể:</w:t>
      </w:r>
    </w:p>
    <w:p w:rsidR="00491A09" w:rsidRPr="009A27D5" w:rsidRDefault="00491A09" w:rsidP="00491A09">
      <w:pPr>
        <w:tabs>
          <w:tab w:val="left" w:pos="-360"/>
          <w:tab w:val="left" w:pos="600"/>
        </w:tabs>
        <w:spacing w:line="20" w:lineRule="atLeast"/>
        <w:ind w:firstLine="600"/>
        <w:jc w:val="both"/>
        <w:rPr>
          <w:rFonts w:ascii="Times New Roman" w:hAnsi="Times New Roman"/>
          <w:iCs/>
          <w:szCs w:val="28"/>
        </w:rPr>
      </w:pPr>
      <w:r w:rsidRPr="009A27D5">
        <w:rPr>
          <w:rFonts w:ascii="Times New Roman" w:hAnsi="Times New Roman"/>
          <w:szCs w:val="28"/>
        </w:rPr>
        <w:t xml:space="preserve">- </w:t>
      </w:r>
      <w:r w:rsidRPr="009A27D5">
        <w:rPr>
          <w:rFonts w:ascii="Times New Roman" w:hAnsi="Times New Roman"/>
          <w:iCs/>
          <w:szCs w:val="28"/>
          <w:lang w:val="vi-VN"/>
        </w:rPr>
        <w:t>100% CB</w:t>
      </w:r>
      <w:r w:rsidRPr="009A27D5">
        <w:rPr>
          <w:rFonts w:ascii="Times New Roman" w:hAnsi="Times New Roman"/>
          <w:iCs/>
          <w:szCs w:val="28"/>
        </w:rPr>
        <w:t>.</w:t>
      </w:r>
      <w:r w:rsidRPr="009A27D5">
        <w:rPr>
          <w:rFonts w:ascii="Times New Roman" w:hAnsi="Times New Roman"/>
          <w:iCs/>
          <w:szCs w:val="28"/>
          <w:lang w:val="vi-VN"/>
        </w:rPr>
        <w:t>GV</w:t>
      </w:r>
      <w:r w:rsidRPr="009A27D5">
        <w:rPr>
          <w:rFonts w:ascii="Times New Roman" w:hAnsi="Times New Roman"/>
          <w:iCs/>
          <w:szCs w:val="28"/>
        </w:rPr>
        <w:t>.</w:t>
      </w:r>
      <w:r w:rsidRPr="009A27D5">
        <w:rPr>
          <w:rFonts w:ascii="Times New Roman" w:hAnsi="Times New Roman"/>
          <w:iCs/>
          <w:szCs w:val="28"/>
          <w:lang w:val="vi-VN"/>
        </w:rPr>
        <w:t>NV</w:t>
      </w:r>
      <w:r w:rsidRPr="009A27D5">
        <w:rPr>
          <w:rFonts w:ascii="Times New Roman" w:hAnsi="Times New Roman"/>
          <w:iCs/>
          <w:szCs w:val="28"/>
        </w:rPr>
        <w:t xml:space="preserve"> thực hiện tốt các </w:t>
      </w:r>
      <w:r w:rsidRPr="009A27D5">
        <w:rPr>
          <w:rFonts w:ascii="Times New Roman" w:hAnsi="Times New Roman"/>
          <w:szCs w:val="28"/>
          <w:lang w:val="vi-VN"/>
        </w:rPr>
        <w:t>cuộc vận độn</w:t>
      </w:r>
      <w:r w:rsidRPr="009A27D5">
        <w:rPr>
          <w:rFonts w:ascii="Times New Roman" w:hAnsi="Times New Roman"/>
          <w:szCs w:val="28"/>
        </w:rPr>
        <w:t>g</w:t>
      </w:r>
      <w:r w:rsidRPr="009A27D5">
        <w:rPr>
          <w:rFonts w:ascii="Times New Roman" w:hAnsi="Times New Roman"/>
          <w:iCs/>
          <w:szCs w:val="28"/>
        </w:rPr>
        <w:t xml:space="preserve"> do ngành phát động. </w:t>
      </w:r>
    </w:p>
    <w:p w:rsidR="00491A09" w:rsidRPr="009A27D5" w:rsidRDefault="00491A09" w:rsidP="00491A09">
      <w:pPr>
        <w:tabs>
          <w:tab w:val="left" w:pos="-360"/>
          <w:tab w:val="left" w:pos="600"/>
        </w:tabs>
        <w:spacing w:line="20" w:lineRule="atLeast"/>
        <w:ind w:firstLine="600"/>
        <w:jc w:val="both"/>
        <w:rPr>
          <w:rFonts w:ascii="Times New Roman" w:hAnsi="Times New Roman"/>
          <w:iCs/>
          <w:szCs w:val="28"/>
        </w:rPr>
      </w:pPr>
      <w:r w:rsidRPr="009A27D5">
        <w:rPr>
          <w:rFonts w:ascii="Times New Roman" w:hAnsi="Times New Roman"/>
          <w:szCs w:val="28"/>
        </w:rPr>
        <w:t>- Việc thực hiện p</w:t>
      </w:r>
      <w:r w:rsidRPr="009A27D5">
        <w:rPr>
          <w:rFonts w:ascii="Times New Roman" w:hAnsi="Times New Roman"/>
          <w:szCs w:val="28"/>
          <w:lang w:val="vi-VN"/>
        </w:rPr>
        <w:t>hong trào thi đua “Xây dựng Trường học thân thiện, học sinh tích cực</w:t>
      </w:r>
      <w:r w:rsidRPr="009A27D5">
        <w:rPr>
          <w:rFonts w:ascii="Times New Roman" w:hAnsi="Times New Roman"/>
          <w:szCs w:val="28"/>
        </w:rPr>
        <w:t>”</w:t>
      </w:r>
      <w:r w:rsidRPr="009A27D5">
        <w:rPr>
          <w:rFonts w:ascii="Times New Roman" w:eastAsia="Verdana" w:hAnsi="Times New Roman"/>
          <w:szCs w:val="28"/>
          <w:lang w:val="vi-VN"/>
        </w:rPr>
        <w:t xml:space="preserve"> </w:t>
      </w:r>
      <w:r w:rsidRPr="009A27D5">
        <w:rPr>
          <w:rFonts w:ascii="Times New Roman" w:eastAsia="Verdana" w:hAnsi="Times New Roman"/>
          <w:szCs w:val="28"/>
        </w:rPr>
        <w:t xml:space="preserve">trong </w:t>
      </w:r>
      <w:r w:rsidRPr="009A27D5">
        <w:rPr>
          <w:rFonts w:ascii="Times New Roman" w:eastAsia="Verdana" w:hAnsi="Times New Roman"/>
          <w:szCs w:val="28"/>
          <w:lang w:val="vi-VN"/>
        </w:rPr>
        <w:t>05 năm qua</w:t>
      </w:r>
      <w:r w:rsidRPr="009A27D5">
        <w:rPr>
          <w:rFonts w:ascii="Times New Roman" w:hAnsi="Times New Roman"/>
          <w:iCs/>
          <w:szCs w:val="28"/>
          <w:lang w:val="vi-VN"/>
        </w:rPr>
        <w:t xml:space="preserve"> </w:t>
      </w:r>
      <w:r w:rsidRPr="009A27D5">
        <w:rPr>
          <w:rFonts w:ascii="Times New Roman" w:hAnsi="Times New Roman"/>
          <w:iCs/>
          <w:szCs w:val="28"/>
        </w:rPr>
        <w:t xml:space="preserve">của </w:t>
      </w:r>
      <w:r w:rsidRPr="009A27D5">
        <w:rPr>
          <w:rFonts w:ascii="Times New Roman" w:hAnsi="Times New Roman"/>
          <w:iCs/>
          <w:szCs w:val="28"/>
          <w:lang w:val="vi-VN"/>
        </w:rPr>
        <w:t xml:space="preserve">nhà trường đều được </w:t>
      </w:r>
      <w:r w:rsidRPr="009A27D5">
        <w:rPr>
          <w:rFonts w:ascii="Times New Roman" w:hAnsi="Times New Roman"/>
          <w:iCs/>
          <w:szCs w:val="28"/>
        </w:rPr>
        <w:t xml:space="preserve">ngành </w:t>
      </w:r>
      <w:r w:rsidRPr="009A27D5">
        <w:rPr>
          <w:rFonts w:ascii="Times New Roman" w:hAnsi="Times New Roman"/>
          <w:iCs/>
          <w:szCs w:val="28"/>
          <w:lang w:val="vi-VN"/>
        </w:rPr>
        <w:t xml:space="preserve">đánh giá </w:t>
      </w:r>
      <w:r w:rsidRPr="009A27D5">
        <w:rPr>
          <w:rFonts w:ascii="Times New Roman" w:hAnsi="Times New Roman"/>
          <w:iCs/>
          <w:szCs w:val="28"/>
        </w:rPr>
        <w:t xml:space="preserve">cao </w:t>
      </w:r>
      <w:r w:rsidRPr="009A27D5">
        <w:rPr>
          <w:rFonts w:ascii="Times New Roman" w:hAnsi="Times New Roman"/>
          <w:iCs/>
          <w:szCs w:val="28"/>
          <w:lang w:val="vi-VN"/>
        </w:rPr>
        <w:t xml:space="preserve">và xếp loại </w:t>
      </w:r>
      <w:r w:rsidR="00204E35" w:rsidRPr="009A27D5">
        <w:rPr>
          <w:rFonts w:ascii="Times New Roman" w:hAnsi="Times New Roman"/>
          <w:iCs/>
          <w:szCs w:val="28"/>
        </w:rPr>
        <w:t>Tốt</w:t>
      </w:r>
      <w:r w:rsidRPr="009A27D5">
        <w:rPr>
          <w:rFonts w:ascii="Times New Roman" w:hAnsi="Times New Roman"/>
          <w:iCs/>
          <w:szCs w:val="28"/>
          <w:lang w:val="vi-VN"/>
        </w:rPr>
        <w:t xml:space="preserve">. </w:t>
      </w:r>
    </w:p>
    <w:p w:rsidR="00F22EAE" w:rsidRPr="009A27D5" w:rsidRDefault="00491A09" w:rsidP="00491A09">
      <w:pPr>
        <w:tabs>
          <w:tab w:val="left" w:pos="-360"/>
          <w:tab w:val="left" w:pos="600"/>
        </w:tabs>
        <w:spacing w:line="20" w:lineRule="atLeast"/>
        <w:ind w:firstLine="600"/>
        <w:jc w:val="both"/>
        <w:rPr>
          <w:rFonts w:ascii="Times New Roman" w:hAnsi="Times New Roman"/>
          <w:iCs/>
          <w:szCs w:val="28"/>
        </w:rPr>
      </w:pPr>
      <w:r w:rsidRPr="009A27D5">
        <w:rPr>
          <w:rFonts w:ascii="Times New Roman" w:hAnsi="Times New Roman"/>
          <w:iCs/>
          <w:szCs w:val="28"/>
        </w:rPr>
        <w:t xml:space="preserve">- Đơn vị: Ba năm liền, trường đạt danh hiệu “Tập thể lao động </w:t>
      </w:r>
      <w:r w:rsidR="00F22EAE" w:rsidRPr="009A27D5">
        <w:rPr>
          <w:rFonts w:ascii="Times New Roman" w:hAnsi="Times New Roman"/>
          <w:iCs/>
          <w:szCs w:val="28"/>
        </w:rPr>
        <w:t>tiên tiến</w:t>
      </w:r>
      <w:r w:rsidRPr="009A27D5">
        <w:rPr>
          <w:rFonts w:ascii="Times New Roman" w:hAnsi="Times New Roman"/>
          <w:iCs/>
          <w:szCs w:val="28"/>
        </w:rPr>
        <w:t xml:space="preserve">”; </w:t>
      </w:r>
    </w:p>
    <w:p w:rsidR="00491A09" w:rsidRPr="009A27D5" w:rsidRDefault="00491A09" w:rsidP="00491A09">
      <w:pPr>
        <w:tabs>
          <w:tab w:val="left" w:pos="-360"/>
          <w:tab w:val="left" w:pos="600"/>
        </w:tabs>
        <w:spacing w:line="20" w:lineRule="atLeast"/>
        <w:ind w:firstLine="600"/>
        <w:jc w:val="both"/>
        <w:rPr>
          <w:rFonts w:ascii="Times New Roman" w:hAnsi="Times New Roman"/>
          <w:iCs/>
          <w:szCs w:val="28"/>
        </w:rPr>
      </w:pPr>
      <w:r w:rsidRPr="009A27D5">
        <w:rPr>
          <w:rFonts w:ascii="Times New Roman" w:hAnsi="Times New Roman"/>
          <w:szCs w:val="28"/>
        </w:rPr>
        <w:t xml:space="preserve">- Giáo viên: Hàng năm, trường </w:t>
      </w:r>
      <w:r w:rsidRPr="009A27D5">
        <w:rPr>
          <w:rFonts w:ascii="Times New Roman" w:hAnsi="Times New Roman"/>
          <w:iCs/>
          <w:szCs w:val="28"/>
        </w:rPr>
        <w:t>có</w:t>
      </w:r>
      <w:r w:rsidRPr="009A27D5">
        <w:rPr>
          <w:rFonts w:ascii="Times New Roman" w:hAnsi="Times New Roman"/>
          <w:iCs/>
          <w:szCs w:val="28"/>
          <w:lang w:val="vi-VN"/>
        </w:rPr>
        <w:t xml:space="preserve"> </w:t>
      </w:r>
      <w:r w:rsidRPr="009A27D5">
        <w:rPr>
          <w:rFonts w:ascii="Times New Roman" w:hAnsi="Times New Roman"/>
          <w:iCs/>
          <w:szCs w:val="28"/>
        </w:rPr>
        <w:t>từ 05 đến 06</w:t>
      </w:r>
      <w:r w:rsidRPr="009A27D5">
        <w:rPr>
          <w:rFonts w:ascii="Times New Roman" w:hAnsi="Times New Roman"/>
          <w:iCs/>
          <w:szCs w:val="28"/>
          <w:lang w:val="vi-VN"/>
        </w:rPr>
        <w:t xml:space="preserve"> </w:t>
      </w:r>
      <w:r w:rsidRPr="009A27D5">
        <w:rPr>
          <w:rFonts w:ascii="Times New Roman" w:hAnsi="Times New Roman"/>
          <w:iCs/>
          <w:szCs w:val="28"/>
        </w:rPr>
        <w:t>cán bộ, giáo viên</w:t>
      </w:r>
      <w:r w:rsidRPr="009A27D5">
        <w:rPr>
          <w:rFonts w:ascii="Times New Roman" w:hAnsi="Times New Roman"/>
          <w:iCs/>
          <w:szCs w:val="28"/>
          <w:lang w:val="vi-VN"/>
        </w:rPr>
        <w:t xml:space="preserve"> đạt danh hiệu </w:t>
      </w:r>
      <w:r w:rsidRPr="009A27D5">
        <w:rPr>
          <w:rFonts w:ascii="Times New Roman" w:hAnsi="Times New Roman"/>
          <w:iCs/>
          <w:szCs w:val="28"/>
        </w:rPr>
        <w:t>Chiến sĩ thi đua</w:t>
      </w:r>
      <w:r w:rsidRPr="009A27D5">
        <w:rPr>
          <w:rFonts w:ascii="Times New Roman" w:hAnsi="Times New Roman"/>
          <w:iCs/>
          <w:szCs w:val="28"/>
          <w:lang w:val="vi-VN"/>
        </w:rPr>
        <w:t xml:space="preserve"> cơ sở</w:t>
      </w:r>
      <w:r w:rsidRPr="009A27D5">
        <w:rPr>
          <w:rFonts w:ascii="Times New Roman" w:hAnsi="Times New Roman"/>
          <w:iCs/>
          <w:szCs w:val="28"/>
        </w:rPr>
        <w:t>,</w:t>
      </w:r>
      <w:r w:rsidR="005D1DD9" w:rsidRPr="009A27D5">
        <w:rPr>
          <w:rFonts w:ascii="Times New Roman" w:hAnsi="Times New Roman"/>
          <w:iCs/>
          <w:szCs w:val="28"/>
        </w:rPr>
        <w:t xml:space="preserve"> </w:t>
      </w:r>
      <w:r w:rsidR="009851E5" w:rsidRPr="009A27D5">
        <w:rPr>
          <w:rFonts w:ascii="Times New Roman" w:hAnsi="Times New Roman"/>
          <w:iCs/>
          <w:szCs w:val="28"/>
        </w:rPr>
        <w:t>Năm học 2017-2018</w:t>
      </w:r>
      <w:r w:rsidRPr="009A27D5">
        <w:rPr>
          <w:rFonts w:ascii="Times New Roman" w:hAnsi="Times New Roman"/>
          <w:iCs/>
          <w:szCs w:val="28"/>
        </w:rPr>
        <w:t xml:space="preserve"> có 0</w:t>
      </w:r>
      <w:r w:rsidR="009851E5" w:rsidRPr="009A27D5">
        <w:rPr>
          <w:rFonts w:ascii="Times New Roman" w:hAnsi="Times New Roman"/>
          <w:iCs/>
          <w:szCs w:val="28"/>
        </w:rPr>
        <w:t>3</w:t>
      </w:r>
      <w:r w:rsidRPr="009A27D5">
        <w:rPr>
          <w:rFonts w:ascii="Times New Roman" w:hAnsi="Times New Roman"/>
          <w:iCs/>
          <w:szCs w:val="28"/>
        </w:rPr>
        <w:t xml:space="preserve"> giáo viên</w:t>
      </w:r>
      <w:r w:rsidRPr="009A27D5">
        <w:rPr>
          <w:rFonts w:ascii="Times New Roman" w:hAnsi="Times New Roman"/>
          <w:iCs/>
          <w:szCs w:val="28"/>
          <w:lang w:val="vi-VN"/>
        </w:rPr>
        <w:t xml:space="preserve"> được Chủ tịch UBND tỉnh tặng Bằng khen.</w:t>
      </w:r>
    </w:p>
    <w:p w:rsidR="00491A09" w:rsidRPr="009A27D5" w:rsidRDefault="00491A09" w:rsidP="00491A09">
      <w:pPr>
        <w:tabs>
          <w:tab w:val="left" w:pos="-360"/>
          <w:tab w:val="left" w:pos="600"/>
        </w:tabs>
        <w:spacing w:line="20" w:lineRule="atLeast"/>
        <w:ind w:firstLine="600"/>
        <w:jc w:val="both"/>
        <w:rPr>
          <w:rFonts w:ascii="Times New Roman" w:hAnsi="Times New Roman"/>
          <w:iCs/>
          <w:szCs w:val="28"/>
        </w:rPr>
      </w:pPr>
      <w:r w:rsidRPr="009A27D5">
        <w:rPr>
          <w:rFonts w:ascii="Times New Roman" w:hAnsi="Times New Roman"/>
          <w:iCs/>
          <w:szCs w:val="28"/>
        </w:rPr>
        <w:t xml:space="preserve">- Học sinh: Số lượng học sinh năng khiếu các cấp ngày càng tăng, từ năm học </w:t>
      </w:r>
      <w:r w:rsidR="00FD5D0D" w:rsidRPr="009A27D5">
        <w:rPr>
          <w:rFonts w:ascii="Times New Roman" w:hAnsi="Times New Roman"/>
          <w:iCs/>
          <w:szCs w:val="28"/>
        </w:rPr>
        <w:t>2014-2015</w:t>
      </w:r>
      <w:r w:rsidRPr="009A27D5">
        <w:rPr>
          <w:rFonts w:ascii="Times New Roman" w:hAnsi="Times New Roman"/>
          <w:iCs/>
          <w:szCs w:val="28"/>
        </w:rPr>
        <w:t xml:space="preserve"> đến năm học </w:t>
      </w:r>
      <w:r w:rsidR="00B6506D" w:rsidRPr="009A27D5">
        <w:rPr>
          <w:rFonts w:ascii="Times New Roman" w:hAnsi="Times New Roman"/>
          <w:iCs/>
          <w:szCs w:val="28"/>
        </w:rPr>
        <w:t>2018-2019</w:t>
      </w:r>
      <w:r w:rsidRPr="009A27D5">
        <w:rPr>
          <w:rFonts w:ascii="Times New Roman" w:hAnsi="Times New Roman"/>
          <w:iCs/>
          <w:szCs w:val="28"/>
        </w:rPr>
        <w:t xml:space="preserve"> trường có </w:t>
      </w:r>
      <w:r w:rsidR="00B6506D" w:rsidRPr="009A27D5">
        <w:rPr>
          <w:rFonts w:ascii="Times New Roman" w:hAnsi="Times New Roman"/>
          <w:iCs/>
          <w:szCs w:val="28"/>
        </w:rPr>
        <w:t>101</w:t>
      </w:r>
      <w:r w:rsidRPr="009A27D5">
        <w:rPr>
          <w:rFonts w:ascii="Times New Roman" w:hAnsi="Times New Roman"/>
          <w:iCs/>
          <w:szCs w:val="28"/>
        </w:rPr>
        <w:t xml:space="preserve"> học sinh năng khiếu đạt giải  cấp huyện và có </w:t>
      </w:r>
      <w:r w:rsidR="00B6506D" w:rsidRPr="009A27D5">
        <w:rPr>
          <w:rFonts w:ascii="Times New Roman" w:hAnsi="Times New Roman"/>
          <w:iCs/>
          <w:szCs w:val="28"/>
        </w:rPr>
        <w:t>03</w:t>
      </w:r>
      <w:r w:rsidRPr="009A27D5">
        <w:rPr>
          <w:rFonts w:ascii="Times New Roman" w:hAnsi="Times New Roman"/>
          <w:iCs/>
          <w:szCs w:val="28"/>
        </w:rPr>
        <w:t xml:space="preserve"> học sinh năng khiếu đạt giải cấp tỉnh, (Đính kèm phụ lục 3).</w:t>
      </w:r>
    </w:p>
    <w:p w:rsidR="00491A09" w:rsidRPr="009A27D5" w:rsidRDefault="00491A09" w:rsidP="00491A09">
      <w:pPr>
        <w:ind w:firstLine="562"/>
        <w:jc w:val="both"/>
        <w:rPr>
          <w:rFonts w:ascii="Times New Roman" w:hAnsi="Times New Roman"/>
          <w:b/>
          <w:szCs w:val="28"/>
        </w:rPr>
      </w:pPr>
      <w:r w:rsidRPr="009A27D5">
        <w:rPr>
          <w:rFonts w:ascii="Times New Roman" w:hAnsi="Times New Roman"/>
          <w:b/>
          <w:szCs w:val="28"/>
          <w:lang w:val="vi-VN"/>
        </w:rPr>
        <w:t>5. Quản lý các hoạt động giáo dục, quản lý cán bộ, giáo viên, nhân viên, học sinh và quản lý tài chính, đất đai, cơ sở vật chất</w:t>
      </w:r>
      <w:r w:rsidRPr="009A27D5">
        <w:rPr>
          <w:rFonts w:ascii="Times New Roman" w:hAnsi="Times New Roman"/>
          <w:b/>
          <w:szCs w:val="28"/>
        </w:rPr>
        <w:t>.</w:t>
      </w:r>
    </w:p>
    <w:p w:rsidR="00491A09" w:rsidRPr="009A27D5" w:rsidRDefault="00491A09" w:rsidP="00491A09">
      <w:pPr>
        <w:pStyle w:val="NormalWeb"/>
        <w:shd w:val="clear" w:color="auto" w:fill="FFFFFF"/>
        <w:spacing w:before="0" w:beforeAutospacing="0" w:after="0" w:afterAutospacing="0"/>
        <w:ind w:firstLine="562"/>
        <w:jc w:val="both"/>
        <w:rPr>
          <w:rFonts w:eastAsia="Verdana"/>
          <w:sz w:val="28"/>
          <w:szCs w:val="28"/>
        </w:rPr>
      </w:pPr>
      <w:r w:rsidRPr="009A27D5">
        <w:rPr>
          <w:sz w:val="28"/>
        </w:rPr>
        <w:t>a)</w:t>
      </w:r>
      <w:r w:rsidRPr="009A27D5">
        <w:rPr>
          <w:sz w:val="28"/>
          <w:lang w:val="vi-VN"/>
        </w:rPr>
        <w:t xml:space="preserve"> Thực hiện nhiệm vụ quản lý các hoạt động giáo dục và quản lý học sinh:</w:t>
      </w:r>
      <w:r w:rsidRPr="009A27D5">
        <w:rPr>
          <w:rFonts w:eastAsia="Verdana"/>
          <w:sz w:val="28"/>
          <w:szCs w:val="28"/>
          <w:lang w:val="vi-VN"/>
        </w:rPr>
        <w:t xml:space="preserve"> </w:t>
      </w:r>
    </w:p>
    <w:p w:rsidR="00491A09" w:rsidRPr="009A27D5" w:rsidRDefault="00491A09" w:rsidP="00491A09">
      <w:pPr>
        <w:pStyle w:val="NormalWeb"/>
        <w:shd w:val="clear" w:color="auto" w:fill="FFFFFF"/>
        <w:spacing w:before="0" w:beforeAutospacing="0" w:after="0" w:afterAutospacing="0"/>
        <w:ind w:firstLine="562"/>
        <w:jc w:val="both"/>
        <w:rPr>
          <w:sz w:val="28"/>
          <w:szCs w:val="28"/>
        </w:rPr>
      </w:pPr>
      <w:r w:rsidRPr="009A27D5">
        <w:rPr>
          <w:rFonts w:eastAsia="Verdana"/>
          <w:sz w:val="28"/>
          <w:szCs w:val="28"/>
          <w:lang w:val="vi-VN"/>
        </w:rPr>
        <w:t>Nhà t</w:t>
      </w:r>
      <w:r w:rsidRPr="009A27D5">
        <w:rPr>
          <w:sz w:val="28"/>
          <w:szCs w:val="28"/>
          <w:lang w:val="vi-VN"/>
        </w:rPr>
        <w:t>rường dạy đủ các môn học theo quy định của Bộ G</w:t>
      </w:r>
      <w:r w:rsidRPr="009A27D5">
        <w:rPr>
          <w:sz w:val="28"/>
          <w:szCs w:val="28"/>
        </w:rPr>
        <w:t>iáo dục và Đào tạo</w:t>
      </w:r>
      <w:r w:rsidRPr="009A27D5">
        <w:rPr>
          <w:sz w:val="28"/>
          <w:szCs w:val="28"/>
          <w:lang w:val="vi-VN"/>
        </w:rPr>
        <w:t xml:space="preserve"> ban hành đối với cấp Tiểu học. Lãnh đạo nhà trường </w:t>
      </w:r>
      <w:r w:rsidRPr="009A27D5">
        <w:rPr>
          <w:sz w:val="28"/>
          <w:szCs w:val="28"/>
        </w:rPr>
        <w:t>cùng</w:t>
      </w:r>
      <w:r w:rsidRPr="009A27D5">
        <w:rPr>
          <w:sz w:val="28"/>
          <w:szCs w:val="28"/>
          <w:lang w:val="vi-VN"/>
        </w:rPr>
        <w:t xml:space="preserve"> với tổ chuyên môn thường xuyên kiểm tra, dự giờ, khảo sát chất lượng học sinh theo định kỳ để đánh giá công tác giảng dạy của giáo viên và theo dõi, cập nhật chất lượng học sinh. Đặc biệt là công tác bồi dưỡng học sinh năng khiếu, phụ đạo học sinh chưa hoàn thành môn học. </w:t>
      </w:r>
    </w:p>
    <w:p w:rsidR="00491A09" w:rsidRPr="009A27D5" w:rsidRDefault="00491A09" w:rsidP="00491A09">
      <w:pPr>
        <w:pStyle w:val="NormalWeb"/>
        <w:shd w:val="clear" w:color="auto" w:fill="FFFFFF"/>
        <w:spacing w:before="0" w:beforeAutospacing="0" w:after="0" w:afterAutospacing="0"/>
        <w:ind w:firstLine="562"/>
        <w:jc w:val="both"/>
        <w:rPr>
          <w:sz w:val="28"/>
          <w:szCs w:val="28"/>
        </w:rPr>
      </w:pPr>
      <w:r w:rsidRPr="009A27D5">
        <w:rPr>
          <w:sz w:val="28"/>
          <w:szCs w:val="28"/>
        </w:rPr>
        <w:lastRenderedPageBreak/>
        <w:t>Ban giám hiệu p</w:t>
      </w:r>
      <w:r w:rsidRPr="009A27D5">
        <w:rPr>
          <w:sz w:val="28"/>
          <w:szCs w:val="28"/>
          <w:lang w:val="vi-VN"/>
        </w:rPr>
        <w:t>hân công nhiệm vụ cho cán bộ giáo viên đúng người, đúng việc bao gồm nhiệm vụ giáo dục, hỗ trợ trẻ em có hoàn cảnh khó khăn và trẻ em gái; phát huy được khả năng của từng cán bộ giáo viên, nhân viên trong việc xây dựng và phát triển nhà trường. Sau mỗi học kỳ, cuối năm đều có báo cáo sơ kết, tổng kết</w:t>
      </w:r>
      <w:r w:rsidRPr="009A27D5">
        <w:rPr>
          <w:sz w:val="28"/>
          <w:szCs w:val="28"/>
        </w:rPr>
        <w:t xml:space="preserve"> về Phòng Giáo dục và Đào tạo</w:t>
      </w:r>
      <w:r w:rsidRPr="009A27D5">
        <w:rPr>
          <w:sz w:val="28"/>
          <w:szCs w:val="28"/>
          <w:lang w:val="vi-VN"/>
        </w:rPr>
        <w:t xml:space="preserve">. </w:t>
      </w:r>
    </w:p>
    <w:p w:rsidR="00491A09" w:rsidRPr="009A27D5" w:rsidRDefault="00491A09" w:rsidP="00491A09">
      <w:pPr>
        <w:pStyle w:val="NormalWeb"/>
        <w:shd w:val="clear" w:color="auto" w:fill="FFFFFF"/>
        <w:spacing w:before="0" w:beforeAutospacing="0" w:after="0" w:afterAutospacing="0"/>
        <w:ind w:firstLine="562"/>
        <w:jc w:val="both"/>
        <w:rPr>
          <w:sz w:val="28"/>
          <w:szCs w:val="28"/>
        </w:rPr>
      </w:pPr>
      <w:r w:rsidRPr="009A27D5">
        <w:rPr>
          <w:sz w:val="28"/>
          <w:szCs w:val="28"/>
        </w:rPr>
        <w:t xml:space="preserve">Đơn vị có xây dựng kế hoạch và phân công cán bộ quản lí và giáo viên phụ trách điểm lẻ ấp </w:t>
      </w:r>
      <w:r w:rsidR="00F22EAE" w:rsidRPr="009A27D5">
        <w:rPr>
          <w:sz w:val="28"/>
          <w:szCs w:val="28"/>
        </w:rPr>
        <w:t>Tân Chánh</w:t>
      </w:r>
      <w:r w:rsidRPr="009A27D5">
        <w:rPr>
          <w:sz w:val="28"/>
          <w:szCs w:val="28"/>
        </w:rPr>
        <w:t xml:space="preserve"> để đảm bảo chất lượng giảng dạy, giáo dục theo yêu cầu của đơn vị.</w:t>
      </w:r>
    </w:p>
    <w:p w:rsidR="00491A09" w:rsidRPr="009A27D5" w:rsidRDefault="00491A09" w:rsidP="00491A09">
      <w:pPr>
        <w:pStyle w:val="NormalWeb"/>
        <w:shd w:val="clear" w:color="auto" w:fill="FFFFFF"/>
        <w:spacing w:before="0" w:beforeAutospacing="0" w:after="0" w:afterAutospacing="0"/>
        <w:ind w:firstLine="562"/>
        <w:jc w:val="both"/>
        <w:rPr>
          <w:sz w:val="28"/>
          <w:szCs w:val="28"/>
        </w:rPr>
      </w:pPr>
      <w:r w:rsidRPr="009A27D5">
        <w:rPr>
          <w:sz w:val="28"/>
          <w:szCs w:val="28"/>
          <w:lang w:val="vi-VN"/>
        </w:rPr>
        <w:t xml:space="preserve">Hàng năm nhà trường đều có kế hoạch triển khai tổ chức cho 100% giáo viên được tham gia </w:t>
      </w:r>
      <w:r w:rsidRPr="009A27D5">
        <w:rPr>
          <w:sz w:val="28"/>
          <w:szCs w:val="28"/>
        </w:rPr>
        <w:t xml:space="preserve">học tập </w:t>
      </w:r>
      <w:r w:rsidRPr="009A27D5">
        <w:rPr>
          <w:sz w:val="28"/>
          <w:szCs w:val="28"/>
          <w:lang w:val="vi-VN"/>
        </w:rPr>
        <w:t>bồi dưỡng thường xuyên và sinh hoạt chuyên đề thiết thực và hiệu quả như:</w:t>
      </w:r>
      <w:r w:rsidRPr="009A27D5">
        <w:rPr>
          <w:sz w:val="28"/>
          <w:szCs w:val="28"/>
        </w:rPr>
        <w:t xml:space="preserve">  Đổi mới sinh hoạt tổ chuyên môn, đổi mới phương pháp dạy học, phương pháp</w:t>
      </w:r>
      <w:r w:rsidRPr="009A27D5">
        <w:rPr>
          <w:sz w:val="28"/>
          <w:szCs w:val="28"/>
          <w:lang w:val="vi-VN"/>
        </w:rPr>
        <w:t xml:space="preserve"> bàn tay nặn bột</w:t>
      </w:r>
      <w:r w:rsidRPr="009A27D5">
        <w:rPr>
          <w:sz w:val="28"/>
          <w:szCs w:val="28"/>
        </w:rPr>
        <w:t>… Nhà trường chỉ đạo giáo viên lồng ghép</w:t>
      </w:r>
      <w:r w:rsidRPr="009A27D5">
        <w:rPr>
          <w:sz w:val="28"/>
          <w:szCs w:val="28"/>
          <w:lang w:val="vi-VN"/>
        </w:rPr>
        <w:t xml:space="preserve"> </w:t>
      </w:r>
      <w:r w:rsidRPr="009A27D5">
        <w:rPr>
          <w:sz w:val="28"/>
          <w:szCs w:val="28"/>
        </w:rPr>
        <w:t>giáo dục</w:t>
      </w:r>
      <w:r w:rsidRPr="009A27D5">
        <w:rPr>
          <w:sz w:val="28"/>
          <w:szCs w:val="28"/>
          <w:lang w:val="vi-VN"/>
        </w:rPr>
        <w:t xml:space="preserve"> kĩ năng sống,</w:t>
      </w:r>
      <w:r w:rsidRPr="009A27D5">
        <w:rPr>
          <w:sz w:val="28"/>
          <w:szCs w:val="28"/>
        </w:rPr>
        <w:t xml:space="preserve"> giáo dục</w:t>
      </w:r>
      <w:r w:rsidRPr="009A27D5">
        <w:rPr>
          <w:sz w:val="28"/>
          <w:szCs w:val="28"/>
          <w:lang w:val="vi-VN"/>
        </w:rPr>
        <w:t xml:space="preserve"> bảo </w:t>
      </w:r>
      <w:r w:rsidRPr="009A27D5">
        <w:rPr>
          <w:sz w:val="28"/>
          <w:szCs w:val="28"/>
        </w:rPr>
        <w:t>v</w:t>
      </w:r>
      <w:r w:rsidRPr="009A27D5">
        <w:rPr>
          <w:sz w:val="28"/>
          <w:szCs w:val="28"/>
          <w:lang w:val="vi-VN"/>
        </w:rPr>
        <w:t>ệ môi trường, biến đổi khí hậ</w:t>
      </w:r>
      <w:r w:rsidRPr="009A27D5">
        <w:rPr>
          <w:sz w:val="28"/>
          <w:szCs w:val="28"/>
        </w:rPr>
        <w:t xml:space="preserve">u, giáo dục biển đảo, giáo dục sách Bác Hồ và những bài học về đạo đức, lối sống vào các tiết sinh hoạt ngoại khóa, các tiết học có liên quan với nội dung phù hợp nhằm trang bị cho học sinh những hành vi, thói quen tốt, loại bỏ những hành vi, thói quen tiêu cực trong các mối quan hệ, các tình huống hoạt động hàng ngày, giúp các em có khả năng làm chủ bản thân, khả năng ứng xử, phù hợp, tích cực trước tình huống cuộc sống. Song song bên cạnh đó nhà trường tăng cường các hoạt động trải nghiệm nhằm nâng cao nhận thức cho học sinh.  </w:t>
      </w:r>
    </w:p>
    <w:p w:rsidR="00491A09" w:rsidRPr="009A27D5" w:rsidRDefault="00491A09" w:rsidP="00491A09">
      <w:pPr>
        <w:pStyle w:val="NormalWeb"/>
        <w:shd w:val="clear" w:color="auto" w:fill="FFFFFF"/>
        <w:spacing w:before="0" w:beforeAutospacing="0" w:after="0" w:afterAutospacing="0"/>
        <w:ind w:firstLine="562"/>
        <w:jc w:val="both"/>
        <w:rPr>
          <w:sz w:val="28"/>
          <w:szCs w:val="28"/>
        </w:rPr>
      </w:pPr>
      <w:r w:rsidRPr="009A27D5">
        <w:rPr>
          <w:sz w:val="28"/>
          <w:szCs w:val="28"/>
          <w:lang w:val="vi-VN"/>
        </w:rPr>
        <w:t xml:space="preserve">Nhà trường có đầy đủ hồ sơ theo dõi đánh giá theo quy định về số lượng và chất lượng giáo dục học sinh trong từng năm học và trong 5 năm học liên tiếp. </w:t>
      </w:r>
      <w:r w:rsidRPr="009A27D5">
        <w:rPr>
          <w:sz w:val="28"/>
          <w:szCs w:val="28"/>
        </w:rPr>
        <w:t>Ban giám hiệu c</w:t>
      </w:r>
      <w:r w:rsidRPr="009A27D5">
        <w:rPr>
          <w:sz w:val="28"/>
          <w:szCs w:val="28"/>
          <w:lang w:val="vi-VN"/>
        </w:rPr>
        <w:t>ó kế hoạch và biện pháp chỉ đạo về quản lý các lớp học đảm bảo chất lượng giảng dạy.</w:t>
      </w:r>
    </w:p>
    <w:p w:rsidR="00491A09" w:rsidRPr="009A27D5" w:rsidRDefault="00491A09" w:rsidP="00491A09">
      <w:pPr>
        <w:pStyle w:val="NormalWeb"/>
        <w:shd w:val="clear" w:color="auto" w:fill="FFFFFF"/>
        <w:spacing w:before="0" w:beforeAutospacing="0" w:after="0" w:afterAutospacing="0"/>
        <w:ind w:firstLine="562"/>
        <w:jc w:val="both"/>
        <w:rPr>
          <w:sz w:val="28"/>
          <w:szCs w:val="28"/>
          <w:lang w:val="nl-NL"/>
        </w:rPr>
      </w:pPr>
      <w:r w:rsidRPr="009A27D5">
        <w:rPr>
          <w:sz w:val="28"/>
          <w:szCs w:val="28"/>
        </w:rPr>
        <w:t>Đơn vị x</w:t>
      </w:r>
      <w:r w:rsidRPr="009A27D5">
        <w:rPr>
          <w:sz w:val="28"/>
          <w:szCs w:val="28"/>
          <w:lang w:val="vi-VN"/>
        </w:rPr>
        <w:t xml:space="preserve">ây dựng và thực hiện kế hoạch phối hợp với trường mẫu giáo </w:t>
      </w:r>
      <w:r w:rsidR="00AD7E04" w:rsidRPr="009A27D5">
        <w:rPr>
          <w:sz w:val="28"/>
          <w:szCs w:val="28"/>
        </w:rPr>
        <w:t>Tân Tập</w:t>
      </w:r>
      <w:r w:rsidRPr="009A27D5">
        <w:rPr>
          <w:sz w:val="28"/>
          <w:szCs w:val="28"/>
        </w:rPr>
        <w:t xml:space="preserve"> </w:t>
      </w:r>
      <w:r w:rsidRPr="009A27D5">
        <w:rPr>
          <w:sz w:val="28"/>
          <w:szCs w:val="28"/>
          <w:lang w:val="vi-VN"/>
        </w:rPr>
        <w:t xml:space="preserve">để chuẩn bị các điều kiện thuận lợi cho học sinh trước khi vào học lớp 1. </w:t>
      </w:r>
      <w:r w:rsidRPr="009A27D5">
        <w:rPr>
          <w:sz w:val="28"/>
          <w:szCs w:val="28"/>
          <w:lang w:val="nl-NL"/>
        </w:rPr>
        <w:t xml:space="preserve">Lưu trữ đầy đủ hồ sơ thống kê và theo dõi học sinh đang học tại trường và số trẻ trong độ tuổi từ 6 đến 14 tuổi ngoài nhà trường, trong địa bàn xã (chia theo độ tuổi, giới tính, thành phần dân tộc, khuyết tật, hoàn cảnh khó khăn). </w:t>
      </w:r>
    </w:p>
    <w:p w:rsidR="00491A09" w:rsidRPr="009A27D5" w:rsidRDefault="00491A09" w:rsidP="00491A09">
      <w:pPr>
        <w:pStyle w:val="NormalWeb"/>
        <w:shd w:val="clear" w:color="auto" w:fill="FFFFFF"/>
        <w:spacing w:before="0" w:beforeAutospacing="0" w:after="0" w:afterAutospacing="0"/>
        <w:ind w:firstLine="562"/>
        <w:jc w:val="both"/>
        <w:rPr>
          <w:sz w:val="28"/>
          <w:szCs w:val="28"/>
          <w:lang w:val="vi-VN"/>
        </w:rPr>
      </w:pPr>
      <w:r w:rsidRPr="009A27D5">
        <w:rPr>
          <w:sz w:val="28"/>
          <w:szCs w:val="28"/>
          <w:lang w:val="nl-NL"/>
        </w:rPr>
        <w:t xml:space="preserve">Giáo viên chủ nhiệm thực hiện tốt việc liên lạc với cha mẹ học sinh thông qua sổ liên lạc hàng tháng và điện thoại khi cần thiết, ký thỏa ước ngay từ đầu năm học để thực hiện kế hoạch phối hợp giáo dục nhằm giúp học sinh thực hiện tốt nội quy trường, lớp; rèn luyện kỹ năng sống, thói quen ứng xử và thông tin chất lượng học tập, rèn luyện của học sinh qua từng giai đoạn. </w:t>
      </w:r>
    </w:p>
    <w:p w:rsidR="00491A09" w:rsidRPr="009A27D5" w:rsidRDefault="00491A09" w:rsidP="00491A09">
      <w:pPr>
        <w:pStyle w:val="NormalWeb"/>
        <w:shd w:val="clear" w:color="auto" w:fill="FFFFFF"/>
        <w:spacing w:before="0" w:beforeAutospacing="0" w:after="0" w:afterAutospacing="0"/>
        <w:ind w:firstLine="562"/>
        <w:jc w:val="both"/>
        <w:rPr>
          <w:sz w:val="28"/>
          <w:szCs w:val="28"/>
        </w:rPr>
      </w:pPr>
      <w:r w:rsidRPr="009A27D5">
        <w:rPr>
          <w:sz w:val="28"/>
          <w:szCs w:val="28"/>
          <w:lang w:val="vi-VN"/>
        </w:rPr>
        <w:t xml:space="preserve"> </w:t>
      </w:r>
      <w:r w:rsidRPr="009A27D5">
        <w:rPr>
          <w:sz w:val="28"/>
          <w:szCs w:val="28"/>
        </w:rPr>
        <w:t>b) Nhà trường luôn chủ động tham mưu, đề xuất với lãnh đạo Phòng giáo dục và Đào tạo, về việc tuyển dụng, hợp đồng nhân viên, giáo viên, phân công giáo viên nơi khác chuyển về nhằm đáp ứng nhu cầu nhân sự của trường trong từng năm học. Trong 05 năm qua trường có 0</w:t>
      </w:r>
      <w:r w:rsidR="00F22EAE" w:rsidRPr="009A27D5">
        <w:rPr>
          <w:sz w:val="28"/>
          <w:szCs w:val="28"/>
        </w:rPr>
        <w:t>4</w:t>
      </w:r>
      <w:r w:rsidRPr="009A27D5">
        <w:rPr>
          <w:sz w:val="28"/>
          <w:szCs w:val="28"/>
        </w:rPr>
        <w:t xml:space="preserve"> giáo viên nghỉ hưu; </w:t>
      </w:r>
      <w:r w:rsidRPr="009A27D5">
        <w:rPr>
          <w:sz w:val="28"/>
          <w:szCs w:val="28"/>
          <w:lang w:val="vi-VN"/>
        </w:rPr>
        <w:t>Nhà trường thực hiện</w:t>
      </w:r>
      <w:r w:rsidRPr="009A27D5">
        <w:rPr>
          <w:sz w:val="28"/>
          <w:szCs w:val="28"/>
        </w:rPr>
        <w:t xml:space="preserve"> lưu trữ</w:t>
      </w:r>
      <w:r w:rsidRPr="009A27D5">
        <w:rPr>
          <w:sz w:val="28"/>
          <w:szCs w:val="28"/>
          <w:lang w:val="vi-VN"/>
        </w:rPr>
        <w:t xml:space="preserve"> đầy đủ hồ sơ tuyển dụng, quản lý cán bộ, giáo viên và nhân viên theo quy định hiện hành của Luật cán bộ, công chức, Luật viên chức, </w:t>
      </w:r>
      <w:r w:rsidRPr="009A27D5">
        <w:rPr>
          <w:sz w:val="28"/>
          <w:szCs w:val="28"/>
        </w:rPr>
        <w:t>Đ</w:t>
      </w:r>
      <w:r w:rsidRPr="009A27D5">
        <w:rPr>
          <w:sz w:val="28"/>
          <w:szCs w:val="28"/>
          <w:lang w:val="vi-VN"/>
        </w:rPr>
        <w:t>iều lệ trường tiểu học và các quy định khác của pháp luật.</w:t>
      </w:r>
    </w:p>
    <w:p w:rsidR="00491A09" w:rsidRPr="009A27D5" w:rsidRDefault="00491A09" w:rsidP="00491A09">
      <w:pPr>
        <w:ind w:firstLine="562"/>
        <w:jc w:val="both"/>
        <w:rPr>
          <w:rFonts w:ascii="Times New Roman" w:hAnsi="Times New Roman"/>
          <w:szCs w:val="28"/>
          <w:lang w:val="vi-VN"/>
        </w:rPr>
      </w:pPr>
      <w:r w:rsidRPr="009A27D5">
        <w:rPr>
          <w:rFonts w:ascii="Times New Roman" w:eastAsia="Verdana" w:hAnsi="Times New Roman"/>
          <w:szCs w:val="28"/>
        </w:rPr>
        <w:t>c)</w:t>
      </w:r>
      <w:r w:rsidRPr="009A27D5">
        <w:rPr>
          <w:rFonts w:ascii="Times New Roman" w:hAnsi="Times New Roman"/>
          <w:szCs w:val="28"/>
          <w:lang w:val="vi-VN"/>
        </w:rPr>
        <w:t xml:space="preserve"> </w:t>
      </w:r>
      <w:r w:rsidRPr="009A27D5">
        <w:rPr>
          <w:rFonts w:ascii="Times New Roman" w:eastAsia="Verdana" w:hAnsi="Times New Roman"/>
          <w:szCs w:val="28"/>
          <w:lang w:val="vi-VN"/>
        </w:rPr>
        <w:t>Nhà</w:t>
      </w:r>
      <w:r w:rsidRPr="009A27D5">
        <w:rPr>
          <w:rFonts w:ascii="Times New Roman" w:hAnsi="Times New Roman"/>
          <w:szCs w:val="28"/>
          <w:lang w:val="vi-VN"/>
        </w:rPr>
        <w:t xml:space="preserve"> trường quản l</w:t>
      </w:r>
      <w:r w:rsidRPr="009A27D5">
        <w:rPr>
          <w:rFonts w:ascii="Times New Roman" w:hAnsi="Times New Roman"/>
          <w:szCs w:val="28"/>
        </w:rPr>
        <w:t>ý, sử dụng đúng quy định và hiệu quả về</w:t>
      </w:r>
      <w:r w:rsidRPr="009A27D5">
        <w:rPr>
          <w:rFonts w:ascii="Times New Roman" w:hAnsi="Times New Roman"/>
          <w:szCs w:val="28"/>
          <w:lang w:val="vi-VN"/>
        </w:rPr>
        <w:t xml:space="preserve"> tài chính</w:t>
      </w:r>
      <w:r w:rsidRPr="009A27D5">
        <w:rPr>
          <w:rFonts w:ascii="Times New Roman" w:hAnsi="Times New Roman"/>
          <w:szCs w:val="28"/>
        </w:rPr>
        <w:t>; đất đai; cơ sở vật chất, đất đai để phục vụ các hoạt động dạy-học và các hoạt động giáo dục khác. Trường có giấy chứng nhận quyền sử dụng đất</w:t>
      </w:r>
      <w:r w:rsidR="00F22EAE" w:rsidRPr="009A27D5">
        <w:rPr>
          <w:rFonts w:ascii="Times New Roman" w:hAnsi="Times New Roman"/>
          <w:szCs w:val="28"/>
        </w:rPr>
        <w:t xml:space="preserve"> điểm phụ, điểm </w:t>
      </w:r>
      <w:r w:rsidR="00F22EAE" w:rsidRPr="009A27D5">
        <w:rPr>
          <w:rFonts w:ascii="Times New Roman" w:hAnsi="Times New Roman"/>
          <w:szCs w:val="28"/>
        </w:rPr>
        <w:lastRenderedPageBreak/>
        <w:t>chính chưa có giấy chứng nhận quyền sử dụng đất (</w:t>
      </w:r>
      <w:r w:rsidR="00D16224" w:rsidRPr="009A27D5">
        <w:rPr>
          <w:rFonts w:ascii="Times New Roman" w:hAnsi="Times New Roman"/>
          <w:szCs w:val="28"/>
        </w:rPr>
        <w:t xml:space="preserve">do </w:t>
      </w:r>
      <w:r w:rsidR="00F22EAE" w:rsidRPr="009A27D5">
        <w:rPr>
          <w:rFonts w:ascii="Times New Roman" w:hAnsi="Times New Roman"/>
          <w:szCs w:val="28"/>
        </w:rPr>
        <w:t>vùng quy hoạch đang làm thủ tục)</w:t>
      </w:r>
      <w:r w:rsidRPr="009A27D5">
        <w:rPr>
          <w:rFonts w:ascii="Times New Roman" w:hAnsi="Times New Roman"/>
          <w:szCs w:val="28"/>
        </w:rPr>
        <w:t xml:space="preserve">; </w:t>
      </w:r>
      <w:r w:rsidR="00F22EAE" w:rsidRPr="009A27D5">
        <w:rPr>
          <w:rFonts w:ascii="Times New Roman" w:hAnsi="Times New Roman"/>
          <w:szCs w:val="28"/>
        </w:rPr>
        <w:t>H</w:t>
      </w:r>
      <w:r w:rsidRPr="009A27D5">
        <w:rPr>
          <w:rFonts w:ascii="Times New Roman" w:hAnsi="Times New Roman"/>
          <w:szCs w:val="28"/>
        </w:rPr>
        <w:t>àng năm đều có xây dựng kế hoạch bảo trì trường học, thường xuyên kiểm tra việc quản lý tài sản, cơ sở vật chất trường học</w:t>
      </w:r>
      <w:r w:rsidRPr="009A27D5">
        <w:rPr>
          <w:rFonts w:ascii="Times New Roman" w:hAnsi="Times New Roman"/>
          <w:szCs w:val="28"/>
          <w:lang w:val="vi-VN"/>
        </w:rPr>
        <w:t xml:space="preserve">. </w:t>
      </w:r>
      <w:r w:rsidRPr="009A27D5">
        <w:rPr>
          <w:rFonts w:ascii="Times New Roman" w:hAnsi="Times New Roman"/>
          <w:szCs w:val="28"/>
        </w:rPr>
        <w:t>Công tác vệ sinh môi trường được tổ chức thực hiện thường xuyên tạo cảnh quan xanh, sạch, đẹp, an toàn. Các</w:t>
      </w:r>
      <w:r w:rsidRPr="009A27D5">
        <w:rPr>
          <w:rFonts w:ascii="Times New Roman" w:hAnsi="Times New Roman"/>
          <w:szCs w:val="28"/>
          <w:lang w:val="vi-VN"/>
        </w:rPr>
        <w:t xml:space="preserve"> chế độ chính sách của cán bộ giáo viên, nhân viên, học sinh được giải quyết đúng, đủ, kịp thời;</w:t>
      </w:r>
      <w:r w:rsidRPr="009A27D5">
        <w:rPr>
          <w:rFonts w:ascii="Times New Roman" w:hAnsi="Times New Roman"/>
          <w:b/>
          <w:szCs w:val="28"/>
          <w:lang w:val="vi-VN"/>
        </w:rPr>
        <w:t xml:space="preserve"> </w:t>
      </w:r>
      <w:r w:rsidRPr="009A27D5">
        <w:rPr>
          <w:rFonts w:ascii="Times New Roman" w:hAnsi="Times New Roman"/>
          <w:szCs w:val="28"/>
        </w:rPr>
        <w:t>x</w:t>
      </w:r>
      <w:r w:rsidRPr="009A27D5">
        <w:rPr>
          <w:rFonts w:ascii="Times New Roman" w:hAnsi="Times New Roman"/>
          <w:szCs w:val="28"/>
          <w:lang w:val="vi-VN"/>
        </w:rPr>
        <w:t>ây dựng kế hoạch chi tiêu nội bộ</w:t>
      </w:r>
      <w:r w:rsidRPr="009A27D5">
        <w:rPr>
          <w:rFonts w:ascii="Times New Roman" w:hAnsi="Times New Roman"/>
          <w:szCs w:val="28"/>
        </w:rPr>
        <w:t>;</w:t>
      </w:r>
      <w:r w:rsidRPr="009A27D5">
        <w:rPr>
          <w:rFonts w:ascii="Times New Roman" w:hAnsi="Times New Roman"/>
          <w:szCs w:val="28"/>
          <w:lang w:val="vi-VN"/>
        </w:rPr>
        <w:t xml:space="preserve"> công khai các nguồn thu, chi hàng năm th</w:t>
      </w:r>
      <w:r w:rsidRPr="009A27D5">
        <w:rPr>
          <w:rFonts w:ascii="Times New Roman" w:hAnsi="Times New Roman"/>
          <w:szCs w:val="28"/>
        </w:rPr>
        <w:t>ông qua</w:t>
      </w:r>
      <w:r w:rsidRPr="009A27D5">
        <w:rPr>
          <w:rFonts w:ascii="Times New Roman" w:hAnsi="Times New Roman"/>
          <w:szCs w:val="28"/>
          <w:lang w:val="vi-VN"/>
        </w:rPr>
        <w:t xml:space="preserve"> Hội </w:t>
      </w:r>
      <w:r w:rsidRPr="009A27D5">
        <w:rPr>
          <w:rFonts w:ascii="Times New Roman" w:hAnsi="Times New Roman"/>
          <w:szCs w:val="28"/>
        </w:rPr>
        <w:t>n</w:t>
      </w:r>
      <w:r w:rsidRPr="009A27D5">
        <w:rPr>
          <w:rFonts w:ascii="Times New Roman" w:hAnsi="Times New Roman"/>
          <w:szCs w:val="28"/>
          <w:lang w:val="vi-VN"/>
        </w:rPr>
        <w:t>ghị cán bộ</w:t>
      </w:r>
      <w:r w:rsidRPr="009A27D5">
        <w:rPr>
          <w:rFonts w:ascii="Times New Roman" w:hAnsi="Times New Roman"/>
          <w:szCs w:val="28"/>
        </w:rPr>
        <w:t xml:space="preserve"> công chức,</w:t>
      </w:r>
      <w:r w:rsidRPr="009A27D5">
        <w:rPr>
          <w:rFonts w:ascii="Times New Roman" w:hAnsi="Times New Roman"/>
          <w:szCs w:val="28"/>
          <w:lang w:val="vi-VN"/>
        </w:rPr>
        <w:t xml:space="preserve"> viên chức, niêm yết bảng công khai, báo cáo thông qua các kỳ họp Hội đồng trường, </w:t>
      </w:r>
      <w:r w:rsidRPr="009A27D5">
        <w:rPr>
          <w:rFonts w:ascii="Times New Roman" w:hAnsi="Times New Roman"/>
          <w:szCs w:val="28"/>
        </w:rPr>
        <w:t>họp Hội đồng sư phạm,</w:t>
      </w:r>
      <w:r w:rsidRPr="009A27D5">
        <w:rPr>
          <w:rFonts w:ascii="Times New Roman" w:hAnsi="Times New Roman"/>
          <w:szCs w:val="28"/>
          <w:lang w:val="vi-VN"/>
        </w:rPr>
        <w:t xml:space="preserve"> Ban đại diện cha mẹ học sinh hàng năm.</w:t>
      </w:r>
    </w:p>
    <w:p w:rsidR="00491A09" w:rsidRPr="009A27D5" w:rsidRDefault="00491A09" w:rsidP="00491A09">
      <w:pPr>
        <w:pStyle w:val="NormalWeb"/>
        <w:spacing w:before="0" w:beforeAutospacing="0" w:after="0" w:afterAutospacing="0"/>
        <w:ind w:firstLine="562"/>
        <w:jc w:val="both"/>
        <w:rPr>
          <w:b/>
          <w:sz w:val="28"/>
          <w:szCs w:val="28"/>
          <w:lang w:val="vi-VN"/>
        </w:rPr>
      </w:pPr>
      <w:r w:rsidRPr="009A27D5">
        <w:rPr>
          <w:b/>
          <w:sz w:val="28"/>
          <w:szCs w:val="28"/>
          <w:lang w:val="vi-VN"/>
        </w:rPr>
        <w:t>6. Bảo đảm an ninh trật tự, an toàn cho học sinh và cho cán bộ, giáo viên, nhân viên:</w:t>
      </w:r>
    </w:p>
    <w:p w:rsidR="00491A09" w:rsidRPr="009A27D5" w:rsidRDefault="00491A09" w:rsidP="00491A09">
      <w:pPr>
        <w:pStyle w:val="NormalWeb"/>
        <w:spacing w:before="0" w:beforeAutospacing="0" w:after="0" w:afterAutospacing="0"/>
        <w:ind w:firstLine="562"/>
        <w:jc w:val="both"/>
        <w:rPr>
          <w:sz w:val="28"/>
          <w:szCs w:val="28"/>
          <w:lang w:val="vi-VN"/>
        </w:rPr>
      </w:pPr>
      <w:r w:rsidRPr="009A27D5">
        <w:rPr>
          <w:sz w:val="28"/>
          <w:szCs w:val="28"/>
          <w:lang w:val="vi-VN"/>
        </w:rPr>
        <w:t>6.1. Nhà trường thực hiện đúng các quy định và xây dựng phương án đảm bảo an ninh trật tự, phòng chống tai nạn thương tích,</w:t>
      </w:r>
      <w:r w:rsidRPr="009A27D5">
        <w:rPr>
          <w:sz w:val="28"/>
          <w:szCs w:val="28"/>
        </w:rPr>
        <w:t xml:space="preserve"> phòng chống</w:t>
      </w:r>
      <w:r w:rsidRPr="009A27D5">
        <w:rPr>
          <w:sz w:val="28"/>
          <w:szCs w:val="28"/>
          <w:lang w:val="vi-VN"/>
        </w:rPr>
        <w:t xml:space="preserve"> cháy nổ, phòng tránh các hiểm họa thiên tai, phòng chống dịch bệnh, ngộ độc thực phẩm, phòng tránh các tệ nạn xã hội trong trường học cụ thể:</w:t>
      </w:r>
    </w:p>
    <w:p w:rsidR="00491A09" w:rsidRPr="009A27D5" w:rsidRDefault="00491A09" w:rsidP="00491A09">
      <w:pPr>
        <w:ind w:firstLine="562"/>
        <w:jc w:val="both"/>
        <w:rPr>
          <w:rFonts w:ascii="Times New Roman" w:hAnsi="Times New Roman"/>
          <w:spacing w:val="-6"/>
          <w:szCs w:val="28"/>
        </w:rPr>
      </w:pPr>
      <w:r w:rsidRPr="009A27D5">
        <w:rPr>
          <w:rFonts w:ascii="Times New Roman" w:hAnsi="Times New Roman"/>
          <w:spacing w:val="-6"/>
          <w:szCs w:val="28"/>
          <w:lang w:val="vi-VN"/>
        </w:rPr>
        <w:t xml:space="preserve"> Tuyên truyền giáo dục nâng cao nhận thức cho </w:t>
      </w:r>
      <w:r w:rsidRPr="009A27D5">
        <w:rPr>
          <w:rFonts w:ascii="Times New Roman" w:hAnsi="Times New Roman"/>
          <w:spacing w:val="-6"/>
          <w:szCs w:val="28"/>
        </w:rPr>
        <w:t>cán bộ, giáo viên, nhân viên</w:t>
      </w:r>
      <w:r w:rsidRPr="009A27D5">
        <w:rPr>
          <w:rFonts w:ascii="Times New Roman" w:hAnsi="Times New Roman"/>
          <w:spacing w:val="-6"/>
          <w:szCs w:val="28"/>
          <w:lang w:val="vi-VN"/>
        </w:rPr>
        <w:t xml:space="preserve"> và học sinh về việc xây dựng trường học an toàn, phòng, chống tai nạn, thương tích</w:t>
      </w:r>
      <w:r w:rsidRPr="009A27D5">
        <w:rPr>
          <w:rFonts w:ascii="Times New Roman" w:hAnsi="Times New Roman"/>
          <w:spacing w:val="-6"/>
          <w:szCs w:val="28"/>
        </w:rPr>
        <w:t>; phòng chống, giảm nhẹ rủi ro thiên tai và ứng phó với biến đổi khí hậu</w:t>
      </w:r>
      <w:r w:rsidRPr="009A27D5">
        <w:rPr>
          <w:rFonts w:ascii="Times New Roman" w:hAnsi="Times New Roman"/>
          <w:spacing w:val="-6"/>
          <w:szCs w:val="28"/>
          <w:lang w:val="vi-VN"/>
        </w:rPr>
        <w:t>; tổ chức tốt các hoạt động ngoại khoá và giáo dục lồng ghép cho học sinh trong chương trình dạy học chính khoá</w:t>
      </w:r>
      <w:r w:rsidRPr="009A27D5">
        <w:rPr>
          <w:rFonts w:ascii="Times New Roman" w:hAnsi="Times New Roman"/>
          <w:spacing w:val="-6"/>
          <w:szCs w:val="28"/>
        </w:rPr>
        <w:t>.</w:t>
      </w:r>
    </w:p>
    <w:p w:rsidR="00491A09" w:rsidRPr="009A27D5" w:rsidRDefault="00491A09" w:rsidP="00491A09">
      <w:pPr>
        <w:ind w:firstLine="562"/>
        <w:jc w:val="both"/>
        <w:rPr>
          <w:rFonts w:ascii="Times New Roman" w:hAnsi="Times New Roman"/>
          <w:spacing w:val="-6"/>
          <w:sz w:val="26"/>
          <w:szCs w:val="28"/>
          <w:lang w:val="vi-VN"/>
        </w:rPr>
      </w:pPr>
      <w:r w:rsidRPr="009A27D5">
        <w:rPr>
          <w:rFonts w:ascii="Times New Roman" w:hAnsi="Times New Roman"/>
          <w:szCs w:val="28"/>
          <w:lang w:val="vi-VN"/>
        </w:rPr>
        <w:t xml:space="preserve"> Hàng năm nhà trường củng cố, kiện toàn Ban chỉ huy phòng, chống lụt, bão của trường, phân công nhiệm vụ cụ thể cho từng thành viên. Phối hợp với địa phương xây dựng kế hoạch và triển khai thực hiện các biện pháp phòng chống thiên tai, lụt, bão</w:t>
      </w:r>
      <w:r w:rsidRPr="009A27D5">
        <w:rPr>
          <w:rFonts w:ascii="Times New Roman" w:hAnsi="Times New Roman"/>
          <w:szCs w:val="28"/>
        </w:rPr>
        <w:t>…,</w:t>
      </w:r>
      <w:r w:rsidRPr="009A27D5">
        <w:rPr>
          <w:rFonts w:ascii="Times New Roman" w:hAnsi="Times New Roman"/>
          <w:szCs w:val="28"/>
          <w:lang w:val="vi-VN"/>
        </w:rPr>
        <w:t xml:space="preserve"> </w:t>
      </w:r>
      <w:r w:rsidRPr="009A27D5">
        <w:rPr>
          <w:rFonts w:ascii="Times New Roman" w:hAnsi="Times New Roman"/>
          <w:szCs w:val="28"/>
        </w:rPr>
        <w:t>c</w:t>
      </w:r>
      <w:r w:rsidRPr="009A27D5">
        <w:rPr>
          <w:rFonts w:ascii="Times New Roman" w:hAnsi="Times New Roman"/>
          <w:szCs w:val="28"/>
          <w:lang w:val="vi-VN"/>
        </w:rPr>
        <w:t xml:space="preserve">huẩn bị các phương án, lực lượng, sẵn sàng xử lý ngay khi có thiên tai xảy ra tại địa phương </w:t>
      </w:r>
      <w:r w:rsidRPr="009A27D5">
        <w:rPr>
          <w:rFonts w:ascii="Times New Roman" w:hAnsi="Times New Roman"/>
          <w:szCs w:val="28"/>
        </w:rPr>
        <w:t>làm</w:t>
      </w:r>
      <w:r w:rsidRPr="009A27D5">
        <w:rPr>
          <w:rFonts w:ascii="Times New Roman" w:hAnsi="Times New Roman"/>
          <w:szCs w:val="28"/>
          <w:lang w:val="vi-VN"/>
        </w:rPr>
        <w:t xml:space="preserve"> ảnh hưởng đến nhà trường. </w:t>
      </w:r>
    </w:p>
    <w:p w:rsidR="00491A09" w:rsidRPr="009A27D5" w:rsidRDefault="00491A09" w:rsidP="00491A09">
      <w:pPr>
        <w:ind w:firstLine="562"/>
        <w:jc w:val="both"/>
        <w:rPr>
          <w:rFonts w:ascii="Times New Roman" w:hAnsi="Times New Roman"/>
          <w:lang w:val="vi-VN"/>
        </w:rPr>
      </w:pPr>
      <w:r w:rsidRPr="009A27D5">
        <w:rPr>
          <w:rFonts w:ascii="Times New Roman" w:hAnsi="Times New Roman"/>
          <w:lang w:val="vi-VN"/>
        </w:rPr>
        <w:t>Nhà trường nhiều năm nay không có hiện tượng kỳ thị, vi phạm về giới, bạo lực trong nhà trường.</w:t>
      </w:r>
    </w:p>
    <w:p w:rsidR="00491A09" w:rsidRPr="009A27D5" w:rsidRDefault="00491A09" w:rsidP="00491A09">
      <w:pPr>
        <w:ind w:firstLine="562"/>
        <w:jc w:val="both"/>
        <w:rPr>
          <w:rFonts w:ascii="Times New Roman" w:hAnsi="Times New Roman"/>
          <w:szCs w:val="28"/>
        </w:rPr>
      </w:pPr>
      <w:r w:rsidRPr="009A27D5">
        <w:rPr>
          <w:rFonts w:ascii="Times New Roman" w:hAnsi="Times New Roman"/>
          <w:lang w:val="vi-VN"/>
        </w:rPr>
        <w:t>6.2. Hàng năm</w:t>
      </w:r>
      <w:r w:rsidRPr="009A27D5">
        <w:rPr>
          <w:rFonts w:ascii="Times New Roman" w:hAnsi="Times New Roman"/>
        </w:rPr>
        <w:t>, Ban giám hiệu</w:t>
      </w:r>
      <w:r w:rsidRPr="009A27D5">
        <w:rPr>
          <w:rFonts w:ascii="Times New Roman" w:eastAsia="Verdana" w:hAnsi="Times New Roman"/>
          <w:lang w:val="vi-VN"/>
        </w:rPr>
        <w:t xml:space="preserve"> đều có</w:t>
      </w:r>
      <w:r w:rsidRPr="009A27D5">
        <w:rPr>
          <w:rFonts w:ascii="Times New Roman" w:eastAsia="Verdana" w:hAnsi="Times New Roman"/>
        </w:rPr>
        <w:t xml:space="preserve"> xây dựng</w:t>
      </w:r>
      <w:r w:rsidRPr="009A27D5">
        <w:rPr>
          <w:rFonts w:ascii="Times New Roman" w:eastAsia="Verdana" w:hAnsi="Times New Roman"/>
          <w:lang w:val="vi-VN"/>
        </w:rPr>
        <w:t xml:space="preserve"> kế hoạch phối hợp các ngành như kế </w:t>
      </w:r>
      <w:r w:rsidRPr="009A27D5">
        <w:rPr>
          <w:rFonts w:ascii="Times New Roman" w:hAnsi="Times New Roman"/>
          <w:lang w:val="vi-VN"/>
        </w:rPr>
        <w:t xml:space="preserve">hoạch liên tịch giữa trường Tiểu học </w:t>
      </w:r>
      <w:r w:rsidR="00FF7CE5" w:rsidRPr="009A27D5">
        <w:rPr>
          <w:rFonts w:ascii="Times New Roman" w:hAnsi="Times New Roman"/>
        </w:rPr>
        <w:t xml:space="preserve">Tân Tập </w:t>
      </w:r>
      <w:r w:rsidRPr="009A27D5">
        <w:rPr>
          <w:rFonts w:ascii="Times New Roman" w:hAnsi="Times New Roman"/>
          <w:lang w:val="vi-VN"/>
        </w:rPr>
        <w:t>và công an xã</w:t>
      </w:r>
      <w:r w:rsidRPr="009A27D5">
        <w:rPr>
          <w:rFonts w:ascii="Times New Roman" w:hAnsi="Times New Roman"/>
        </w:rPr>
        <w:t xml:space="preserve"> </w:t>
      </w:r>
      <w:r w:rsidR="00AD7E04" w:rsidRPr="009A27D5">
        <w:rPr>
          <w:rFonts w:ascii="Times New Roman" w:hAnsi="Times New Roman"/>
        </w:rPr>
        <w:t>Tân Tập</w:t>
      </w:r>
      <w:r w:rsidRPr="009A27D5">
        <w:rPr>
          <w:rFonts w:ascii="Times New Roman" w:hAnsi="Times New Roman"/>
          <w:lang w:val="vi-VN"/>
        </w:rPr>
        <w:t>; Kế hoạch liên tịch giữa trường Tiểu học và trạm Y tế</w:t>
      </w:r>
      <w:r w:rsidRPr="009A27D5">
        <w:rPr>
          <w:rFonts w:ascii="Times New Roman" w:hAnsi="Times New Roman"/>
        </w:rPr>
        <w:t xml:space="preserve"> xã</w:t>
      </w:r>
      <w:r w:rsidRPr="009A27D5">
        <w:rPr>
          <w:rFonts w:ascii="Times New Roman" w:hAnsi="Times New Roman"/>
          <w:lang w:val="vi-VN"/>
        </w:rPr>
        <w:t xml:space="preserve"> để thực hiện tốt việc </w:t>
      </w:r>
      <w:r w:rsidRPr="009A27D5">
        <w:rPr>
          <w:rFonts w:ascii="Times New Roman" w:eastAsia="Verdana" w:hAnsi="Times New Roman"/>
          <w:lang w:val="vi-VN"/>
        </w:rPr>
        <w:t>b</w:t>
      </w:r>
      <w:r w:rsidRPr="009A27D5">
        <w:rPr>
          <w:rFonts w:ascii="Times New Roman" w:hAnsi="Times New Roman"/>
          <w:lang w:val="vi-VN"/>
        </w:rPr>
        <w:t>ảo đảm an toàn cho học sinh và cho cán bộ, giáo viên, nhân viên trong nhà trường.</w:t>
      </w:r>
      <w:r w:rsidRPr="009A27D5">
        <w:rPr>
          <w:rFonts w:ascii="Times New Roman" w:hAnsi="Times New Roman"/>
        </w:rPr>
        <w:t xml:space="preserve"> Kết quả 05 năm qua tình hình ANTT trường học được đảm bảo; không xảy ra tai nạn thương tích học đường; đảm bảo an toàn vệ sinh thực phẩm.</w:t>
      </w:r>
    </w:p>
    <w:p w:rsidR="00491A09" w:rsidRPr="009A27D5" w:rsidRDefault="00491A09" w:rsidP="00491A09">
      <w:pPr>
        <w:pStyle w:val="NormalWeb"/>
        <w:shd w:val="clear" w:color="auto" w:fill="FFFFFF"/>
        <w:spacing w:before="0" w:beforeAutospacing="0" w:after="0" w:afterAutospacing="0"/>
        <w:ind w:firstLine="562"/>
        <w:jc w:val="both"/>
        <w:rPr>
          <w:b/>
          <w:sz w:val="28"/>
          <w:szCs w:val="28"/>
          <w:lang w:val="vi-VN"/>
        </w:rPr>
      </w:pPr>
      <w:r w:rsidRPr="009A27D5">
        <w:rPr>
          <w:b/>
          <w:sz w:val="28"/>
          <w:szCs w:val="28"/>
          <w:lang w:val="vi-VN"/>
        </w:rPr>
        <w:t>TỰ ĐÁNH GIÁ TIÊU CHUẨN 1: ĐẠT .</w:t>
      </w:r>
    </w:p>
    <w:p w:rsidR="00491A09" w:rsidRPr="009A27D5" w:rsidRDefault="00491A09" w:rsidP="00491A09">
      <w:pPr>
        <w:pStyle w:val="NormalWeb"/>
        <w:shd w:val="clear" w:color="auto" w:fill="FFFFFF"/>
        <w:spacing w:before="0" w:beforeAutospacing="0" w:after="0" w:afterAutospacing="0"/>
        <w:jc w:val="both"/>
        <w:rPr>
          <w:b/>
          <w:bCs/>
          <w:sz w:val="28"/>
          <w:szCs w:val="28"/>
          <w:lang w:val="vi-VN"/>
        </w:rPr>
      </w:pPr>
      <w:r w:rsidRPr="009A27D5">
        <w:rPr>
          <w:rFonts w:eastAsia="Verdana"/>
          <w:b/>
          <w:bCs/>
          <w:sz w:val="28"/>
          <w:szCs w:val="28"/>
          <w:lang w:val="vi-VN"/>
        </w:rPr>
        <w:t xml:space="preserve">  </w:t>
      </w:r>
      <w:r w:rsidRPr="009A27D5">
        <w:rPr>
          <w:rFonts w:eastAsia="Verdana"/>
          <w:b/>
          <w:bCs/>
          <w:sz w:val="28"/>
          <w:szCs w:val="28"/>
        </w:rPr>
        <w:t xml:space="preserve">    </w:t>
      </w:r>
      <w:r w:rsidRPr="009A27D5">
        <w:rPr>
          <w:rFonts w:eastAsia="Verdana"/>
          <w:b/>
          <w:bCs/>
          <w:sz w:val="28"/>
          <w:szCs w:val="28"/>
          <w:lang w:val="vi-VN"/>
        </w:rPr>
        <w:t xml:space="preserve"> II.</w:t>
      </w:r>
      <w:bookmarkStart w:id="2" w:name="dieu_8"/>
      <w:r w:rsidRPr="009A27D5">
        <w:rPr>
          <w:b/>
          <w:bCs/>
          <w:sz w:val="28"/>
          <w:szCs w:val="28"/>
          <w:lang w:val="vi-VN"/>
        </w:rPr>
        <w:t xml:space="preserve"> Tiêu chuẩn 2: Cán bộ quản lý, giáo viên, nhân viên và học sinh</w:t>
      </w:r>
      <w:bookmarkEnd w:id="2"/>
    </w:p>
    <w:p w:rsidR="00491A09" w:rsidRPr="009A27D5" w:rsidRDefault="00491A09" w:rsidP="00491A09">
      <w:pPr>
        <w:pStyle w:val="NormalWeb"/>
        <w:shd w:val="clear" w:color="auto" w:fill="FFFFFF"/>
        <w:spacing w:before="0" w:beforeAutospacing="0" w:after="0" w:afterAutospacing="0"/>
        <w:ind w:firstLine="562"/>
        <w:jc w:val="both"/>
        <w:rPr>
          <w:b/>
          <w:bCs/>
          <w:sz w:val="28"/>
          <w:szCs w:val="28"/>
          <w:lang w:val="vi-VN"/>
        </w:rPr>
      </w:pPr>
      <w:r w:rsidRPr="009A27D5">
        <w:rPr>
          <w:b/>
          <w:bCs/>
          <w:sz w:val="28"/>
          <w:szCs w:val="28"/>
          <w:lang w:val="vi-VN"/>
        </w:rPr>
        <w:t>1. Năng lực của cán bộ quản lý:</w:t>
      </w:r>
    </w:p>
    <w:p w:rsidR="00491A09" w:rsidRPr="009A27D5" w:rsidRDefault="00491A09" w:rsidP="00491A09">
      <w:pPr>
        <w:ind w:firstLine="562"/>
        <w:jc w:val="both"/>
        <w:rPr>
          <w:rFonts w:ascii="Times New Roman" w:hAnsi="Times New Roman"/>
          <w:szCs w:val="28"/>
        </w:rPr>
      </w:pPr>
      <w:r w:rsidRPr="009A27D5">
        <w:rPr>
          <w:rFonts w:ascii="Times New Roman" w:hAnsi="Times New Roman"/>
          <w:bCs/>
          <w:iCs/>
          <w:szCs w:val="28"/>
        </w:rPr>
        <w:t>a)</w:t>
      </w:r>
      <w:r w:rsidRPr="009A27D5">
        <w:rPr>
          <w:rFonts w:ascii="Times New Roman" w:hAnsi="Times New Roman"/>
          <w:bCs/>
          <w:iCs/>
          <w:szCs w:val="28"/>
          <w:lang w:val="vi-VN"/>
        </w:rPr>
        <w:t xml:space="preserve"> Hiệu trưởng</w:t>
      </w:r>
      <w:r w:rsidRPr="009A27D5">
        <w:rPr>
          <w:rFonts w:ascii="Times New Roman" w:hAnsi="Times New Roman"/>
          <w:szCs w:val="28"/>
          <w:lang w:val="vi-VN"/>
        </w:rPr>
        <w:t xml:space="preserve">: Có thời gian giảng dạy là </w:t>
      </w:r>
      <w:r w:rsidR="00FF7CE5" w:rsidRPr="009A27D5">
        <w:rPr>
          <w:rFonts w:ascii="Times New Roman" w:hAnsi="Times New Roman"/>
          <w:szCs w:val="28"/>
        </w:rPr>
        <w:t>37</w:t>
      </w:r>
      <w:r w:rsidRPr="009A27D5">
        <w:rPr>
          <w:rFonts w:ascii="Times New Roman" w:hAnsi="Times New Roman"/>
          <w:szCs w:val="28"/>
          <w:lang w:val="vi-VN"/>
        </w:rPr>
        <w:t xml:space="preserve"> năm, quản lý </w:t>
      </w:r>
      <w:r w:rsidR="00FF7CE5" w:rsidRPr="009A27D5">
        <w:rPr>
          <w:rFonts w:ascii="Times New Roman" w:hAnsi="Times New Roman"/>
          <w:szCs w:val="28"/>
        </w:rPr>
        <w:t>20</w:t>
      </w:r>
      <w:r w:rsidRPr="009A27D5">
        <w:rPr>
          <w:rFonts w:ascii="Times New Roman" w:hAnsi="Times New Roman"/>
          <w:szCs w:val="28"/>
          <w:lang w:val="vi-VN"/>
        </w:rPr>
        <w:t xml:space="preserve"> năm. Trong đó giữ chức vụ Hiệu trưởng là </w:t>
      </w:r>
      <w:r w:rsidR="00FF7CE5" w:rsidRPr="009A27D5">
        <w:rPr>
          <w:rFonts w:ascii="Times New Roman" w:hAnsi="Times New Roman"/>
          <w:szCs w:val="28"/>
        </w:rPr>
        <w:t>20</w:t>
      </w:r>
      <w:r w:rsidRPr="009A27D5">
        <w:rPr>
          <w:rFonts w:ascii="Times New Roman" w:hAnsi="Times New Roman"/>
          <w:szCs w:val="28"/>
          <w:lang w:val="vi-VN"/>
        </w:rPr>
        <w:t xml:space="preserve"> năm. C</w:t>
      </w:r>
      <w:r w:rsidRPr="009A27D5">
        <w:rPr>
          <w:rFonts w:ascii="Times New Roman" w:hAnsi="Times New Roman"/>
          <w:lang w:val="vi-VN"/>
        </w:rPr>
        <w:t>ó lập trường tư tưởng vững vàng, phẩm chất đạo đức tốt, có sức khỏe tốt. Hoàn thành tốt nhiệm vụ được giao.</w:t>
      </w:r>
      <w:r w:rsidRPr="009A27D5">
        <w:rPr>
          <w:rFonts w:ascii="Times New Roman" w:hAnsi="Times New Roman"/>
          <w:szCs w:val="28"/>
          <w:lang w:val="vi-VN"/>
        </w:rPr>
        <w:t xml:space="preserve"> Hiệu trưởng hiện là Đảng viên, tốt nghiệp Đại học sư phạm ngành Giáo dục tiểu học; đã hoàn thành lớp bồi dưỡng cán bộ quản lý giáo dục</w:t>
      </w:r>
      <w:r w:rsidRPr="009A27D5">
        <w:rPr>
          <w:rFonts w:ascii="Times New Roman" w:hAnsi="Times New Roman"/>
          <w:szCs w:val="28"/>
        </w:rPr>
        <w:t>; tốt nghiệp</w:t>
      </w:r>
      <w:r w:rsidRPr="009A27D5">
        <w:rPr>
          <w:rFonts w:ascii="Times New Roman" w:hAnsi="Times New Roman"/>
          <w:szCs w:val="28"/>
          <w:lang w:val="vi-VN"/>
        </w:rPr>
        <w:t xml:space="preserve"> </w:t>
      </w:r>
      <w:r w:rsidRPr="009A27D5">
        <w:rPr>
          <w:rFonts w:ascii="Times New Roman" w:hAnsi="Times New Roman"/>
          <w:szCs w:val="28"/>
        </w:rPr>
        <w:t>t</w:t>
      </w:r>
      <w:r w:rsidRPr="009A27D5">
        <w:rPr>
          <w:rFonts w:ascii="Times New Roman" w:hAnsi="Times New Roman"/>
          <w:szCs w:val="28"/>
          <w:lang w:val="vi-VN"/>
        </w:rPr>
        <w:t xml:space="preserve">rung cấp lý luận chính trị; </w:t>
      </w:r>
      <w:r w:rsidRPr="009A27D5">
        <w:rPr>
          <w:rFonts w:ascii="Times New Roman" w:hAnsi="Times New Roman"/>
          <w:szCs w:val="28"/>
        </w:rPr>
        <w:t>n</w:t>
      </w:r>
      <w:r w:rsidRPr="009A27D5">
        <w:rPr>
          <w:rFonts w:ascii="Times New Roman" w:hAnsi="Times New Roman"/>
          <w:szCs w:val="28"/>
          <w:lang w:val="vi-VN"/>
        </w:rPr>
        <w:t>ăng lực quản lý chuyên môn vững vàng.</w:t>
      </w:r>
      <w:r w:rsidRPr="009A27D5">
        <w:rPr>
          <w:rFonts w:ascii="Times New Roman" w:hAnsi="Times New Roman"/>
          <w:szCs w:val="28"/>
        </w:rPr>
        <w:t xml:space="preserve"> Từ năm học 2014-2015 đến nay hoàn thành tốt nhiệm vụ được giao</w:t>
      </w:r>
      <w:r w:rsidR="00FF7CE5" w:rsidRPr="009A27D5">
        <w:rPr>
          <w:rFonts w:ascii="Times New Roman" w:hAnsi="Times New Roman"/>
          <w:szCs w:val="28"/>
        </w:rPr>
        <w:t xml:space="preserve">. </w:t>
      </w:r>
    </w:p>
    <w:p w:rsidR="00491A09" w:rsidRPr="009A27D5" w:rsidRDefault="00491A09" w:rsidP="00491A09">
      <w:pPr>
        <w:jc w:val="both"/>
        <w:rPr>
          <w:rFonts w:ascii="Times New Roman" w:hAnsi="Times New Roman"/>
          <w:szCs w:val="28"/>
        </w:rPr>
      </w:pPr>
      <w:r w:rsidRPr="009A27D5">
        <w:rPr>
          <w:rFonts w:ascii="Times New Roman" w:hAnsi="Times New Roman"/>
          <w:b/>
          <w:bCs/>
          <w:iCs/>
          <w:szCs w:val="28"/>
        </w:rPr>
        <w:lastRenderedPageBreak/>
        <w:t xml:space="preserve">       </w:t>
      </w:r>
      <w:r w:rsidRPr="009A27D5">
        <w:rPr>
          <w:rFonts w:ascii="Times New Roman" w:hAnsi="Times New Roman"/>
          <w:bCs/>
          <w:iCs/>
          <w:szCs w:val="28"/>
        </w:rPr>
        <w:t>b) Phó Hiệu trưởng 1</w:t>
      </w:r>
      <w:r w:rsidRPr="009A27D5">
        <w:rPr>
          <w:rFonts w:ascii="Times New Roman" w:hAnsi="Times New Roman"/>
          <w:szCs w:val="28"/>
        </w:rPr>
        <w:t>:</w:t>
      </w:r>
      <w:r w:rsidRPr="009A27D5">
        <w:rPr>
          <w:rFonts w:ascii="Times New Roman" w:hAnsi="Times New Roman"/>
        </w:rPr>
        <w:t xml:space="preserve"> </w:t>
      </w:r>
      <w:r w:rsidRPr="009A27D5">
        <w:rPr>
          <w:rFonts w:ascii="Times New Roman" w:hAnsi="Times New Roman"/>
          <w:szCs w:val="28"/>
          <w:lang w:val="vi-VN"/>
        </w:rPr>
        <w:t xml:space="preserve">Có thời gian giảng dạy là </w:t>
      </w:r>
      <w:r w:rsidR="00FF7CE5" w:rsidRPr="009A27D5">
        <w:rPr>
          <w:rFonts w:ascii="Times New Roman" w:hAnsi="Times New Roman"/>
          <w:szCs w:val="28"/>
        </w:rPr>
        <w:t>3</w:t>
      </w:r>
      <w:r w:rsidRPr="009A27D5">
        <w:rPr>
          <w:rFonts w:ascii="Times New Roman" w:hAnsi="Times New Roman"/>
          <w:szCs w:val="28"/>
        </w:rPr>
        <w:t>1</w:t>
      </w:r>
      <w:r w:rsidRPr="009A27D5">
        <w:rPr>
          <w:rFonts w:ascii="Times New Roman" w:hAnsi="Times New Roman"/>
          <w:szCs w:val="28"/>
          <w:lang w:val="vi-VN"/>
        </w:rPr>
        <w:t xml:space="preserve"> năm, quản lý </w:t>
      </w:r>
      <w:r w:rsidR="00FF7CE5" w:rsidRPr="009A27D5">
        <w:rPr>
          <w:rFonts w:ascii="Times New Roman" w:hAnsi="Times New Roman"/>
          <w:szCs w:val="28"/>
        </w:rPr>
        <w:t>4</w:t>
      </w:r>
      <w:r w:rsidRPr="009A27D5">
        <w:rPr>
          <w:rFonts w:ascii="Times New Roman" w:hAnsi="Times New Roman"/>
          <w:szCs w:val="28"/>
          <w:lang w:val="vi-VN"/>
        </w:rPr>
        <w:t xml:space="preserve"> năm. </w:t>
      </w:r>
      <w:r w:rsidRPr="009A27D5">
        <w:rPr>
          <w:rFonts w:ascii="Times New Roman" w:hAnsi="Times New Roman"/>
        </w:rPr>
        <w:t xml:space="preserve">      chấp hành tốt đường lối chủ trương chính sách của Đảng, pháp luật Nhà nước, có phẩm chất đạo đức tốt, có lập trường tư tưởng vững vàng, có kinh nghiệm về công tác quản lý chuyên môn,  nắm vững mục tiêu kế hoạch và chương trình của cấp tiểu học. Có chuyên môn nghiệp vụ, có năng lực tổ chức và quản lý chuyên môn, có sức khoẻ để thực hiện tốt nhiệm vụ của Phó Hiệu trưởng trường tiểu học, được đồng nghiệp quý mến và nhân dân tín nhiệm.</w:t>
      </w:r>
      <w:r w:rsidRPr="009A27D5">
        <w:rPr>
          <w:rFonts w:ascii="Times New Roman" w:hAnsi="Times New Roman"/>
          <w:szCs w:val="28"/>
        </w:rPr>
        <w:t xml:space="preserve"> Phó hiệu trưởng hiện là Đảng viên, </w:t>
      </w:r>
      <w:r w:rsidRPr="009A27D5">
        <w:rPr>
          <w:rFonts w:ascii="Times New Roman" w:hAnsi="Times New Roman"/>
          <w:szCs w:val="28"/>
          <w:lang w:val="vi-VN"/>
        </w:rPr>
        <w:t>tốt nghiệp Đại học sư phạm ngành Giáo dục tiểu học</w:t>
      </w:r>
      <w:r w:rsidRPr="009A27D5">
        <w:rPr>
          <w:rFonts w:ascii="Times New Roman" w:hAnsi="Times New Roman"/>
          <w:szCs w:val="28"/>
        </w:rPr>
        <w:t>; đã hoàn thành lớp bồi dưỡng cán bộ quản lý giáo dục; tốt nghiệp trung cấp lý luận chính trị. Từ năm học 2014-2015 đến nay hoàn thành tốt nhiệm vụ.</w:t>
      </w:r>
    </w:p>
    <w:p w:rsidR="00491A09" w:rsidRPr="009A27D5" w:rsidRDefault="00491A09" w:rsidP="00491A09">
      <w:pPr>
        <w:jc w:val="both"/>
        <w:rPr>
          <w:rFonts w:ascii="Times New Roman" w:hAnsi="Times New Roman"/>
          <w:szCs w:val="28"/>
        </w:rPr>
      </w:pPr>
      <w:r w:rsidRPr="009A27D5">
        <w:rPr>
          <w:rFonts w:ascii="Times New Roman" w:hAnsi="Times New Roman"/>
          <w:bCs/>
          <w:iCs/>
          <w:szCs w:val="28"/>
        </w:rPr>
        <w:t xml:space="preserve">         c) Phó Hiệu trưởng</w:t>
      </w:r>
      <w:r w:rsidRPr="009A27D5">
        <w:rPr>
          <w:rFonts w:ascii="Times New Roman" w:hAnsi="Times New Roman"/>
          <w:szCs w:val="28"/>
        </w:rPr>
        <w:t xml:space="preserve"> 2:</w:t>
      </w:r>
      <w:r w:rsidRPr="009A27D5">
        <w:rPr>
          <w:rFonts w:ascii="Times New Roman" w:hAnsi="Times New Roman"/>
          <w:szCs w:val="28"/>
          <w:lang w:val="vi-VN"/>
        </w:rPr>
        <w:t xml:space="preserve"> Có thời gian giảng dạy là </w:t>
      </w:r>
      <w:r w:rsidR="00FF7CE5" w:rsidRPr="009A27D5">
        <w:rPr>
          <w:rFonts w:ascii="Times New Roman" w:hAnsi="Times New Roman"/>
          <w:szCs w:val="28"/>
        </w:rPr>
        <w:t>18</w:t>
      </w:r>
      <w:r w:rsidRPr="009A27D5">
        <w:rPr>
          <w:rFonts w:ascii="Times New Roman" w:hAnsi="Times New Roman"/>
          <w:szCs w:val="28"/>
          <w:lang w:val="vi-VN"/>
        </w:rPr>
        <w:t xml:space="preserve"> năm, quản lý </w:t>
      </w:r>
      <w:r w:rsidR="00FF7CE5" w:rsidRPr="009A27D5">
        <w:rPr>
          <w:rFonts w:ascii="Times New Roman" w:hAnsi="Times New Roman"/>
          <w:szCs w:val="28"/>
        </w:rPr>
        <w:t>4</w:t>
      </w:r>
      <w:r w:rsidRPr="009A27D5">
        <w:rPr>
          <w:rFonts w:ascii="Times New Roman" w:hAnsi="Times New Roman"/>
          <w:szCs w:val="28"/>
          <w:lang w:val="vi-VN"/>
        </w:rPr>
        <w:t xml:space="preserve"> năm. </w:t>
      </w:r>
      <w:r w:rsidRPr="009A27D5">
        <w:rPr>
          <w:rFonts w:ascii="Times New Roman" w:hAnsi="Times New Roman"/>
          <w:b/>
          <w:szCs w:val="28"/>
          <w:lang w:val="vi-VN"/>
        </w:rPr>
        <w:t xml:space="preserve"> </w:t>
      </w:r>
      <w:r w:rsidRPr="009A27D5">
        <w:rPr>
          <w:rFonts w:ascii="Times New Roman" w:hAnsi="Times New Roman"/>
        </w:rPr>
        <w:t xml:space="preserve">Chấp hành tốt đường lối chủ trương chính sách của Đảng, pháp luật Nhà nước, có phẩm chất đạo đức, có lập trường tư tưởng vững vàng, có kinh nghiệm về công tác quản lý chuyên môn, nắm vững mục tiêu kế hoạch và chương trình của cấp tiểu học. Có chuyên môn nghiệp vụ, có năng lực tổ chức và quản lý chuyên môn, có sức khoẻ để thực hiện tốt nhiệm vụ của Phó Hiệu trưởng trường tiểu học, được đồng nghiệp quý mến và nhân dân tín nhiệm. Phó hiệu trưởng hiện là </w:t>
      </w:r>
      <w:r w:rsidRPr="009A27D5">
        <w:rPr>
          <w:rFonts w:ascii="Times New Roman" w:hAnsi="Times New Roman"/>
          <w:szCs w:val="28"/>
        </w:rPr>
        <w:t xml:space="preserve">Đảng viên, </w:t>
      </w:r>
      <w:r w:rsidRPr="009A27D5">
        <w:rPr>
          <w:rFonts w:ascii="Times New Roman" w:hAnsi="Times New Roman"/>
          <w:szCs w:val="28"/>
          <w:lang w:val="vi-VN"/>
        </w:rPr>
        <w:t xml:space="preserve">tốt nghiệp </w:t>
      </w:r>
      <w:r w:rsidR="00FF7CE5" w:rsidRPr="009A27D5">
        <w:rPr>
          <w:rFonts w:ascii="Times New Roman" w:hAnsi="Times New Roman"/>
          <w:szCs w:val="28"/>
        </w:rPr>
        <w:t>Cao đẳng</w:t>
      </w:r>
      <w:r w:rsidRPr="009A27D5">
        <w:rPr>
          <w:rFonts w:ascii="Times New Roman" w:hAnsi="Times New Roman"/>
          <w:szCs w:val="28"/>
          <w:lang w:val="vi-VN"/>
        </w:rPr>
        <w:t xml:space="preserve"> sư phạm ngành Giáo dục tiểu học</w:t>
      </w:r>
      <w:r w:rsidRPr="009A27D5">
        <w:rPr>
          <w:rFonts w:ascii="Times New Roman" w:hAnsi="Times New Roman"/>
          <w:szCs w:val="28"/>
        </w:rPr>
        <w:t xml:space="preserve">; </w:t>
      </w:r>
      <w:r w:rsidR="00FF7CE5" w:rsidRPr="009A27D5">
        <w:rPr>
          <w:rFonts w:ascii="Times New Roman" w:hAnsi="Times New Roman"/>
          <w:szCs w:val="28"/>
        </w:rPr>
        <w:t xml:space="preserve">đã hoàn thành lớp bồi dưỡng cán bộ quản lý giáo dục; tốt nghiệp trung cấp lý luận chính trị. </w:t>
      </w:r>
      <w:r w:rsidRPr="009A27D5">
        <w:rPr>
          <w:rFonts w:ascii="Times New Roman" w:hAnsi="Times New Roman"/>
          <w:szCs w:val="28"/>
        </w:rPr>
        <w:t>Từ năm học 2014-2015 đến nay hoàn thành tốt nhiệm vụ</w:t>
      </w:r>
      <w:r w:rsidR="00FF7CE5" w:rsidRPr="009A27D5">
        <w:rPr>
          <w:rFonts w:ascii="Times New Roman" w:hAnsi="Times New Roman"/>
          <w:szCs w:val="28"/>
        </w:rPr>
        <w:t xml:space="preserve">. </w:t>
      </w:r>
    </w:p>
    <w:p w:rsidR="00491A09" w:rsidRPr="009A27D5" w:rsidRDefault="00491A09" w:rsidP="00491A09">
      <w:pPr>
        <w:ind w:firstLine="562"/>
        <w:jc w:val="both"/>
        <w:rPr>
          <w:rFonts w:ascii="Times New Roman" w:hAnsi="Times New Roman"/>
          <w:iCs/>
          <w:lang w:val="vi-VN"/>
        </w:rPr>
      </w:pPr>
      <w:r w:rsidRPr="009A27D5">
        <w:rPr>
          <w:rFonts w:ascii="Times New Roman" w:hAnsi="Times New Roman"/>
        </w:rPr>
        <w:t>d) Từ năm học 2014-2015 đến nay, h</w:t>
      </w:r>
      <w:r w:rsidRPr="009A27D5">
        <w:rPr>
          <w:rFonts w:ascii="Times New Roman" w:hAnsi="Times New Roman"/>
          <w:lang w:val="vi-VN"/>
        </w:rPr>
        <w:t>àng năm nhà trường thực hiện đánh giá Hiệu trưởng theo quy định Chuẩn Hiệu trưởng trường tiểu học</w:t>
      </w:r>
      <w:r w:rsidRPr="009A27D5">
        <w:rPr>
          <w:rFonts w:ascii="Times New Roman" w:hAnsi="Times New Roman"/>
        </w:rPr>
        <w:t>, kết quả</w:t>
      </w:r>
      <w:r w:rsidRPr="009A27D5">
        <w:rPr>
          <w:rFonts w:ascii="Times New Roman" w:hAnsi="Times New Roman"/>
          <w:lang w:val="vi-VN"/>
        </w:rPr>
        <w:t xml:space="preserve"> </w:t>
      </w:r>
      <w:r w:rsidRPr="009A27D5">
        <w:rPr>
          <w:rFonts w:ascii="Times New Roman" w:hAnsi="Times New Roman"/>
        </w:rPr>
        <w:t>xếp</w:t>
      </w:r>
      <w:r w:rsidRPr="009A27D5">
        <w:rPr>
          <w:rFonts w:ascii="Times New Roman" w:hAnsi="Times New Roman"/>
          <w:lang w:val="vi-VN"/>
        </w:rPr>
        <w:t xml:space="preserve"> loại</w:t>
      </w:r>
      <w:r w:rsidR="00FF7CE5" w:rsidRPr="009A27D5">
        <w:rPr>
          <w:rFonts w:ascii="Times New Roman" w:hAnsi="Times New Roman"/>
        </w:rPr>
        <w:t xml:space="preserve"> khá, riêng năm học </w:t>
      </w:r>
      <w:r w:rsidRPr="009A27D5">
        <w:rPr>
          <w:rFonts w:ascii="Times New Roman" w:hAnsi="Times New Roman"/>
        </w:rPr>
        <w:t>2017-2018 xếp loại</w:t>
      </w:r>
      <w:r w:rsidRPr="009A27D5">
        <w:rPr>
          <w:rFonts w:ascii="Times New Roman" w:hAnsi="Times New Roman"/>
          <w:lang w:val="vi-VN"/>
        </w:rPr>
        <w:t xml:space="preserve"> xuất sắc. Phó hiệu trưởng </w:t>
      </w:r>
      <w:r w:rsidRPr="009A27D5">
        <w:rPr>
          <w:rFonts w:ascii="Times New Roman" w:hAnsi="Times New Roman"/>
        </w:rPr>
        <w:t xml:space="preserve">1 </w:t>
      </w:r>
      <w:r w:rsidRPr="009A27D5">
        <w:rPr>
          <w:rFonts w:ascii="Times New Roman" w:hAnsi="Times New Roman"/>
          <w:lang w:val="vi-VN"/>
        </w:rPr>
        <w:t>được đánh giá theo Chuẩn phó Hiệu trưởng</w:t>
      </w:r>
      <w:r w:rsidRPr="009A27D5">
        <w:rPr>
          <w:rFonts w:ascii="Times New Roman" w:hAnsi="Times New Roman"/>
        </w:rPr>
        <w:t>, kết quả xếp</w:t>
      </w:r>
      <w:r w:rsidRPr="009A27D5">
        <w:rPr>
          <w:rFonts w:ascii="Times New Roman" w:hAnsi="Times New Roman"/>
          <w:lang w:val="vi-VN"/>
        </w:rPr>
        <w:t xml:space="preserve"> loại xuất sắc</w:t>
      </w:r>
      <w:r w:rsidRPr="009A27D5">
        <w:rPr>
          <w:rFonts w:ascii="Times New Roman" w:hAnsi="Times New Roman"/>
        </w:rPr>
        <w:t xml:space="preserve">, riêng năm học </w:t>
      </w:r>
      <w:r w:rsidR="00FF7CE5" w:rsidRPr="009A27D5">
        <w:rPr>
          <w:rFonts w:ascii="Times New Roman" w:hAnsi="Times New Roman"/>
        </w:rPr>
        <w:t xml:space="preserve">2017-2018 </w:t>
      </w:r>
      <w:r w:rsidRPr="009A27D5">
        <w:rPr>
          <w:rFonts w:ascii="Times New Roman" w:hAnsi="Times New Roman"/>
        </w:rPr>
        <w:t>xếp loại khá</w:t>
      </w:r>
      <w:r w:rsidRPr="009A27D5">
        <w:rPr>
          <w:rFonts w:ascii="Times New Roman" w:hAnsi="Times New Roman"/>
          <w:lang w:val="vi-VN"/>
        </w:rPr>
        <w:t>.</w:t>
      </w:r>
      <w:r w:rsidRPr="009A27D5">
        <w:rPr>
          <w:rFonts w:ascii="Times New Roman" w:hAnsi="Times New Roman"/>
          <w:iCs/>
          <w:lang w:val="vi-VN"/>
        </w:rPr>
        <w:t xml:space="preserve"> </w:t>
      </w:r>
      <w:r w:rsidRPr="009A27D5">
        <w:rPr>
          <w:rFonts w:ascii="Times New Roman" w:hAnsi="Times New Roman"/>
          <w:lang w:val="vi-VN"/>
        </w:rPr>
        <w:t xml:space="preserve">Phó hiệu trưởng </w:t>
      </w:r>
      <w:r w:rsidRPr="009A27D5">
        <w:rPr>
          <w:rFonts w:ascii="Times New Roman" w:hAnsi="Times New Roman"/>
        </w:rPr>
        <w:t xml:space="preserve">2 </w:t>
      </w:r>
      <w:r w:rsidRPr="009A27D5">
        <w:rPr>
          <w:rFonts w:ascii="Times New Roman" w:hAnsi="Times New Roman"/>
          <w:lang w:val="vi-VN"/>
        </w:rPr>
        <w:t>được đánh giá theo Chuẩn phó Hiệu trưởng</w:t>
      </w:r>
      <w:r w:rsidRPr="009A27D5">
        <w:rPr>
          <w:rFonts w:ascii="Times New Roman" w:hAnsi="Times New Roman"/>
        </w:rPr>
        <w:t>, kết quả xếp</w:t>
      </w:r>
      <w:r w:rsidRPr="009A27D5">
        <w:rPr>
          <w:rFonts w:ascii="Times New Roman" w:hAnsi="Times New Roman"/>
          <w:lang w:val="vi-VN"/>
        </w:rPr>
        <w:t xml:space="preserve"> loại xuất sắc</w:t>
      </w:r>
      <w:r w:rsidRPr="009A27D5">
        <w:rPr>
          <w:rFonts w:ascii="Times New Roman" w:hAnsi="Times New Roman"/>
        </w:rPr>
        <w:t xml:space="preserve">, riêng năm học </w:t>
      </w:r>
      <w:r w:rsidR="00FF7CE5" w:rsidRPr="009A27D5">
        <w:rPr>
          <w:rFonts w:ascii="Times New Roman" w:hAnsi="Times New Roman"/>
        </w:rPr>
        <w:t>2017-2018</w:t>
      </w:r>
      <w:r w:rsidRPr="009A27D5">
        <w:rPr>
          <w:rFonts w:ascii="Times New Roman" w:hAnsi="Times New Roman"/>
        </w:rPr>
        <w:t xml:space="preserve"> xếp loại </w:t>
      </w:r>
      <w:r w:rsidR="00FF7CE5" w:rsidRPr="009A27D5">
        <w:rPr>
          <w:rFonts w:ascii="Times New Roman" w:hAnsi="Times New Roman"/>
          <w:lang w:val="vi-VN"/>
        </w:rPr>
        <w:t>xuất sắc</w:t>
      </w:r>
      <w:r w:rsidRPr="009A27D5">
        <w:rPr>
          <w:rFonts w:ascii="Times New Roman" w:hAnsi="Times New Roman"/>
          <w:lang w:val="vi-VN"/>
        </w:rPr>
        <w:t>.</w:t>
      </w:r>
      <w:r w:rsidRPr="009A27D5">
        <w:rPr>
          <w:rFonts w:ascii="Times New Roman" w:hAnsi="Times New Roman"/>
          <w:iCs/>
          <w:lang w:val="vi-VN"/>
        </w:rPr>
        <w:t xml:space="preserve"> </w:t>
      </w:r>
    </w:p>
    <w:p w:rsidR="00491A09" w:rsidRPr="009A27D5" w:rsidRDefault="00491A09" w:rsidP="00491A09">
      <w:pPr>
        <w:pStyle w:val="NormalWeb"/>
        <w:spacing w:before="0" w:beforeAutospacing="0" w:after="0" w:afterAutospacing="0"/>
        <w:ind w:firstLine="562"/>
        <w:jc w:val="both"/>
        <w:rPr>
          <w:b/>
          <w:sz w:val="28"/>
          <w:szCs w:val="28"/>
          <w:lang w:val="vi-VN"/>
        </w:rPr>
      </w:pPr>
      <w:r w:rsidRPr="009A27D5">
        <w:rPr>
          <w:b/>
          <w:sz w:val="28"/>
          <w:szCs w:val="28"/>
          <w:lang w:val="vi-VN"/>
        </w:rPr>
        <w:t>2. Số lượng, trình độ đào tạo của giáo viên:</w:t>
      </w:r>
    </w:p>
    <w:p w:rsidR="00491A09" w:rsidRPr="009A27D5" w:rsidRDefault="00491A09" w:rsidP="00491A09">
      <w:pPr>
        <w:ind w:firstLine="562"/>
        <w:jc w:val="both"/>
        <w:rPr>
          <w:rFonts w:ascii="Times New Roman" w:hAnsi="Times New Roman"/>
          <w:szCs w:val="28"/>
          <w:lang w:val="vi-VN"/>
        </w:rPr>
      </w:pPr>
      <w:r w:rsidRPr="009A27D5">
        <w:rPr>
          <w:rFonts w:ascii="Times New Roman" w:hAnsi="Times New Roman"/>
          <w:szCs w:val="28"/>
          <w:lang w:val="vi-VN"/>
        </w:rPr>
        <w:t>Trường</w:t>
      </w:r>
      <w:r w:rsidRPr="009A27D5">
        <w:rPr>
          <w:rFonts w:ascii="Times New Roman" w:hAnsi="Times New Roman"/>
          <w:szCs w:val="28"/>
        </w:rPr>
        <w:t xml:space="preserve"> đảm bảo đủ số lượng và cơ cấu giáo viên để dạy các môn học theo quy định của Bộ Giáo dục và Đào tạo, trường</w:t>
      </w:r>
      <w:r w:rsidRPr="009A27D5">
        <w:rPr>
          <w:rFonts w:ascii="Times New Roman" w:hAnsi="Times New Roman"/>
          <w:szCs w:val="28"/>
          <w:lang w:val="vi-VN"/>
        </w:rPr>
        <w:t xml:space="preserve"> có </w:t>
      </w:r>
      <w:r w:rsidRPr="009A27D5">
        <w:rPr>
          <w:rFonts w:ascii="Times New Roman" w:hAnsi="Times New Roman"/>
          <w:szCs w:val="28"/>
        </w:rPr>
        <w:t>3</w:t>
      </w:r>
      <w:r w:rsidR="007A1BFE" w:rsidRPr="009A27D5">
        <w:rPr>
          <w:rFonts w:ascii="Times New Roman" w:hAnsi="Times New Roman"/>
          <w:szCs w:val="28"/>
        </w:rPr>
        <w:t>8</w:t>
      </w:r>
      <w:r w:rsidRPr="009A27D5">
        <w:rPr>
          <w:rFonts w:ascii="Times New Roman" w:hAnsi="Times New Roman"/>
          <w:szCs w:val="28"/>
          <w:lang w:val="vi-VN"/>
        </w:rPr>
        <w:t xml:space="preserve"> giáo viên</w:t>
      </w:r>
      <w:r w:rsidRPr="009A27D5">
        <w:rPr>
          <w:rFonts w:ascii="Times New Roman" w:hAnsi="Times New Roman"/>
          <w:szCs w:val="28"/>
        </w:rPr>
        <w:t xml:space="preserve">. Trong đó:  giáo viên tiểu học </w:t>
      </w:r>
      <w:r w:rsidR="006121D4" w:rsidRPr="009A27D5">
        <w:rPr>
          <w:rFonts w:ascii="Times New Roman" w:hAnsi="Times New Roman"/>
          <w:szCs w:val="28"/>
        </w:rPr>
        <w:t>28</w:t>
      </w:r>
      <w:r w:rsidRPr="009A27D5">
        <w:rPr>
          <w:rFonts w:ascii="Times New Roman" w:hAnsi="Times New Roman"/>
          <w:szCs w:val="28"/>
        </w:rPr>
        <w:t>,</w:t>
      </w:r>
      <w:r w:rsidRPr="009A27D5">
        <w:rPr>
          <w:bCs/>
          <w:szCs w:val="28"/>
        </w:rPr>
        <w:t xml:space="preserve"> </w:t>
      </w:r>
      <w:r w:rsidRPr="009A27D5">
        <w:rPr>
          <w:rFonts w:ascii="Times New Roman" w:hAnsi="Times New Roman"/>
          <w:bCs/>
          <w:szCs w:val="28"/>
        </w:rPr>
        <w:t>g</w:t>
      </w:r>
      <w:r w:rsidRPr="009A27D5">
        <w:rPr>
          <w:rFonts w:ascii="Times New Roman" w:hAnsi="Times New Roman"/>
          <w:bCs/>
          <w:szCs w:val="28"/>
          <w:lang w:val="vi-VN"/>
        </w:rPr>
        <w:t xml:space="preserve">iáo viên Thể dục: </w:t>
      </w:r>
      <w:r w:rsidRPr="009A27D5">
        <w:rPr>
          <w:rFonts w:ascii="Times New Roman" w:hAnsi="Times New Roman"/>
          <w:bCs/>
          <w:szCs w:val="28"/>
        </w:rPr>
        <w:t>2,</w:t>
      </w:r>
      <w:r w:rsidRPr="009A27D5">
        <w:rPr>
          <w:bCs/>
          <w:szCs w:val="28"/>
        </w:rPr>
        <w:t xml:space="preserve"> </w:t>
      </w:r>
      <w:r w:rsidRPr="009A27D5">
        <w:rPr>
          <w:rFonts w:ascii="Times New Roman" w:hAnsi="Times New Roman"/>
          <w:bCs/>
          <w:szCs w:val="28"/>
        </w:rPr>
        <w:t>g</w:t>
      </w:r>
      <w:r w:rsidRPr="009A27D5">
        <w:rPr>
          <w:rFonts w:ascii="Times New Roman" w:hAnsi="Times New Roman"/>
          <w:bCs/>
          <w:szCs w:val="28"/>
          <w:lang w:val="vi-VN"/>
        </w:rPr>
        <w:t>iáo viên Âm nhạc:</w:t>
      </w:r>
      <w:r w:rsidRPr="009A27D5">
        <w:rPr>
          <w:bCs/>
          <w:szCs w:val="28"/>
          <w:lang w:val="vi-VN"/>
        </w:rPr>
        <w:t xml:space="preserve"> </w:t>
      </w:r>
      <w:r w:rsidR="006121D4" w:rsidRPr="009A27D5">
        <w:rPr>
          <w:bCs/>
          <w:szCs w:val="28"/>
        </w:rPr>
        <w:t>2</w:t>
      </w:r>
      <w:r w:rsidRPr="009A27D5">
        <w:rPr>
          <w:bCs/>
          <w:szCs w:val="28"/>
        </w:rPr>
        <w:t>,</w:t>
      </w:r>
      <w:r w:rsidRPr="009A27D5">
        <w:rPr>
          <w:rFonts w:ascii="Times New Roman" w:hAnsi="Times New Roman"/>
          <w:szCs w:val="28"/>
          <w:lang w:val="vi-VN"/>
        </w:rPr>
        <w:t xml:space="preserve"> </w:t>
      </w:r>
      <w:r w:rsidRPr="009A27D5">
        <w:rPr>
          <w:rFonts w:ascii="Times New Roman" w:hAnsi="Times New Roman"/>
          <w:bCs/>
          <w:szCs w:val="28"/>
        </w:rPr>
        <w:t>g</w:t>
      </w:r>
      <w:r w:rsidRPr="009A27D5">
        <w:rPr>
          <w:rFonts w:ascii="Times New Roman" w:hAnsi="Times New Roman"/>
          <w:bCs/>
          <w:szCs w:val="28"/>
          <w:lang w:val="vi-VN"/>
        </w:rPr>
        <w:t xml:space="preserve">iáo viên Mỹ Thuật: </w:t>
      </w:r>
      <w:r w:rsidRPr="009A27D5">
        <w:rPr>
          <w:bCs/>
          <w:szCs w:val="28"/>
          <w:lang w:val="vi-VN"/>
        </w:rPr>
        <w:t>1</w:t>
      </w:r>
      <w:r w:rsidRPr="009A27D5">
        <w:rPr>
          <w:bCs/>
          <w:szCs w:val="28"/>
        </w:rPr>
        <w:t>,</w:t>
      </w:r>
      <w:r w:rsidRPr="009A27D5">
        <w:rPr>
          <w:bCs/>
          <w:szCs w:val="28"/>
          <w:lang w:val="vi-VN"/>
        </w:rPr>
        <w:t xml:space="preserve"> </w:t>
      </w:r>
      <w:r w:rsidRPr="009A27D5">
        <w:rPr>
          <w:rFonts w:ascii="Times New Roman" w:hAnsi="Times New Roman"/>
          <w:bCs/>
          <w:szCs w:val="28"/>
          <w:lang w:val="vi-VN"/>
        </w:rPr>
        <w:t>Giáo viên Tin học:</w:t>
      </w:r>
      <w:r w:rsidRPr="009A27D5">
        <w:rPr>
          <w:bCs/>
          <w:szCs w:val="28"/>
          <w:lang w:val="vi-VN"/>
        </w:rPr>
        <w:t xml:space="preserve"> 1</w:t>
      </w:r>
      <w:r w:rsidRPr="009A27D5">
        <w:rPr>
          <w:bCs/>
          <w:szCs w:val="28"/>
        </w:rPr>
        <w:t xml:space="preserve">, </w:t>
      </w:r>
      <w:r w:rsidRPr="009A27D5">
        <w:rPr>
          <w:rFonts w:ascii="Times New Roman" w:hAnsi="Times New Roman"/>
          <w:bCs/>
          <w:szCs w:val="28"/>
        </w:rPr>
        <w:t>g</w:t>
      </w:r>
      <w:r w:rsidRPr="009A27D5">
        <w:rPr>
          <w:rFonts w:ascii="Times New Roman" w:hAnsi="Times New Roman"/>
          <w:bCs/>
          <w:szCs w:val="28"/>
          <w:lang w:val="vi-VN"/>
        </w:rPr>
        <w:t xml:space="preserve">iáo viên </w:t>
      </w:r>
      <w:r w:rsidRPr="009A27D5">
        <w:rPr>
          <w:rFonts w:ascii="Times New Roman" w:hAnsi="Times New Roman"/>
          <w:bCs/>
          <w:szCs w:val="28"/>
        </w:rPr>
        <w:t>T</w:t>
      </w:r>
      <w:r w:rsidRPr="009A27D5">
        <w:rPr>
          <w:rFonts w:ascii="Times New Roman" w:hAnsi="Times New Roman"/>
          <w:bCs/>
          <w:szCs w:val="28"/>
          <w:lang w:val="vi-VN"/>
        </w:rPr>
        <w:t>iếng</w:t>
      </w:r>
      <w:r w:rsidRPr="009A27D5">
        <w:rPr>
          <w:bCs/>
          <w:szCs w:val="28"/>
          <w:lang w:val="vi-VN"/>
        </w:rPr>
        <w:t xml:space="preserve"> Anh: </w:t>
      </w:r>
      <w:r w:rsidR="006121D4" w:rsidRPr="009A27D5">
        <w:rPr>
          <w:bCs/>
          <w:szCs w:val="28"/>
        </w:rPr>
        <w:t>2</w:t>
      </w:r>
      <w:r w:rsidRPr="009A27D5">
        <w:rPr>
          <w:bCs/>
          <w:szCs w:val="28"/>
        </w:rPr>
        <w:t xml:space="preserve">, </w:t>
      </w:r>
      <w:r w:rsidRPr="009A27D5">
        <w:rPr>
          <w:rFonts w:ascii="Times New Roman" w:hAnsi="Times New Roman"/>
          <w:bCs/>
          <w:szCs w:val="28"/>
        </w:rPr>
        <w:t xml:space="preserve">giáo viên thư viện: 1, giáo viên phổ cập: 1. Tỉ lệ: </w:t>
      </w:r>
      <w:r w:rsidR="006121D4" w:rsidRPr="009A27D5">
        <w:rPr>
          <w:rFonts w:ascii="Times New Roman" w:hAnsi="Times New Roman"/>
          <w:bCs/>
          <w:szCs w:val="28"/>
        </w:rPr>
        <w:t>1,3</w:t>
      </w:r>
      <w:r w:rsidR="007A1BFE" w:rsidRPr="009A27D5">
        <w:rPr>
          <w:rFonts w:ascii="Times New Roman" w:hAnsi="Times New Roman"/>
          <w:bCs/>
          <w:szCs w:val="28"/>
        </w:rPr>
        <w:t>5</w:t>
      </w:r>
      <w:r w:rsidRPr="009A27D5">
        <w:rPr>
          <w:rFonts w:ascii="Times New Roman" w:hAnsi="Times New Roman"/>
          <w:bCs/>
          <w:szCs w:val="28"/>
        </w:rPr>
        <w:t xml:space="preserve"> giáo viên/ lớp. Trường có giáo viên được phân công làm Tổng phụ trách Đội Thiếu niên Tiền phong Hồ Chí Minh.</w:t>
      </w:r>
      <w:r w:rsidRPr="009A27D5">
        <w:rPr>
          <w:rFonts w:ascii="Times New Roman" w:hAnsi="Times New Roman"/>
          <w:szCs w:val="28"/>
          <w:lang w:val="vi-VN"/>
        </w:rPr>
        <w:t xml:space="preserve"> </w:t>
      </w:r>
      <w:r w:rsidRPr="009A27D5">
        <w:rPr>
          <w:rFonts w:ascii="Times New Roman" w:hAnsi="Times New Roman"/>
          <w:szCs w:val="28"/>
        </w:rPr>
        <w:t>T</w:t>
      </w:r>
      <w:r w:rsidRPr="009A27D5">
        <w:rPr>
          <w:rFonts w:ascii="Times New Roman" w:hAnsi="Times New Roman"/>
          <w:szCs w:val="28"/>
          <w:lang w:val="vi-VN"/>
        </w:rPr>
        <w:t>rình độ đào tạo</w:t>
      </w:r>
      <w:r w:rsidRPr="009A27D5">
        <w:rPr>
          <w:rFonts w:ascii="Times New Roman" w:hAnsi="Times New Roman"/>
          <w:szCs w:val="28"/>
        </w:rPr>
        <w:t xml:space="preserve"> của tất cả giáo viên đều đạt chuẩn và trên chuẩn (ĐH: </w:t>
      </w:r>
      <w:r w:rsidR="006121D4" w:rsidRPr="009A27D5">
        <w:rPr>
          <w:rFonts w:ascii="Times New Roman" w:hAnsi="Times New Roman"/>
          <w:szCs w:val="28"/>
        </w:rPr>
        <w:t>32</w:t>
      </w:r>
      <w:r w:rsidRPr="009A27D5">
        <w:rPr>
          <w:rFonts w:ascii="Times New Roman" w:hAnsi="Times New Roman"/>
          <w:szCs w:val="28"/>
        </w:rPr>
        <w:t xml:space="preserve">; CĐ: </w:t>
      </w:r>
      <w:r w:rsidR="006121D4" w:rsidRPr="009A27D5">
        <w:rPr>
          <w:rFonts w:ascii="Times New Roman" w:hAnsi="Times New Roman"/>
          <w:szCs w:val="28"/>
        </w:rPr>
        <w:t>06</w:t>
      </w:r>
      <w:r w:rsidRPr="009A27D5">
        <w:rPr>
          <w:rFonts w:ascii="Times New Roman" w:hAnsi="Times New Roman"/>
          <w:szCs w:val="28"/>
        </w:rPr>
        <w:t xml:space="preserve">). Nhà trường có kế hoạch thực hiện chương trình bồi dưỡng để tất cả giáo viên, nhân viên có trình độ trên chuẩn. Cụ thể: Từ năm học 2014-2015 đến nay có </w:t>
      </w:r>
      <w:r w:rsidR="001C4C7E" w:rsidRPr="009A27D5">
        <w:rPr>
          <w:rFonts w:ascii="Times New Roman" w:hAnsi="Times New Roman"/>
          <w:szCs w:val="28"/>
        </w:rPr>
        <w:t>15</w:t>
      </w:r>
      <w:r w:rsidRPr="009A27D5">
        <w:rPr>
          <w:rFonts w:ascii="Times New Roman" w:hAnsi="Times New Roman"/>
          <w:szCs w:val="28"/>
        </w:rPr>
        <w:t xml:space="preserve"> giáo viên học tập nâng cao trình độ chuyên môn nghiệp vụ từ cao đẳng lên đại học, 01 nhân viên kế toán từ </w:t>
      </w:r>
      <w:r w:rsidR="00FC54DE" w:rsidRPr="009A27D5">
        <w:rPr>
          <w:rFonts w:ascii="Times New Roman" w:hAnsi="Times New Roman"/>
          <w:szCs w:val="28"/>
        </w:rPr>
        <w:t>cao đẳng</w:t>
      </w:r>
      <w:r w:rsidR="00FC54DE" w:rsidRPr="009A27D5">
        <w:rPr>
          <w:rFonts w:ascii="Times New Roman" w:hAnsi="Times New Roman"/>
          <w:b/>
          <w:szCs w:val="28"/>
        </w:rPr>
        <w:t xml:space="preserve"> </w:t>
      </w:r>
      <w:r w:rsidRPr="009A27D5">
        <w:rPr>
          <w:rFonts w:ascii="Times New Roman" w:hAnsi="Times New Roman"/>
          <w:szCs w:val="28"/>
        </w:rPr>
        <w:t>lên đại học.</w:t>
      </w:r>
      <w:r w:rsidRPr="009A27D5">
        <w:rPr>
          <w:rFonts w:ascii="Times New Roman" w:hAnsi="Times New Roman"/>
          <w:szCs w:val="28"/>
          <w:lang w:val="vi-VN"/>
        </w:rPr>
        <w:t xml:space="preserve"> </w:t>
      </w:r>
    </w:p>
    <w:p w:rsidR="00491A09" w:rsidRPr="009A27D5" w:rsidRDefault="00491A09" w:rsidP="00491A09">
      <w:pPr>
        <w:pStyle w:val="NormalWeb"/>
        <w:shd w:val="clear" w:color="auto" w:fill="FFFFFF"/>
        <w:spacing w:before="0" w:beforeAutospacing="0" w:after="0" w:afterAutospacing="0"/>
        <w:ind w:firstLine="562"/>
        <w:jc w:val="both"/>
        <w:rPr>
          <w:rFonts w:ascii="Times New Roman Bold" w:hAnsi="Times New Roman Bold"/>
          <w:b/>
          <w:spacing w:val="-6"/>
          <w:sz w:val="28"/>
          <w:szCs w:val="28"/>
          <w:lang w:val="nl-NL"/>
        </w:rPr>
      </w:pPr>
      <w:r w:rsidRPr="009A27D5">
        <w:rPr>
          <w:bCs/>
          <w:sz w:val="28"/>
          <w:szCs w:val="28"/>
          <w:lang w:val="vi-VN"/>
        </w:rPr>
        <w:tab/>
      </w:r>
      <w:r w:rsidRPr="009A27D5">
        <w:rPr>
          <w:rFonts w:ascii="Times New Roman Bold" w:hAnsi="Times New Roman Bold"/>
          <w:b/>
          <w:spacing w:val="-6"/>
          <w:sz w:val="28"/>
          <w:szCs w:val="28"/>
          <w:lang w:val="nl-NL"/>
        </w:rPr>
        <w:t>3. Kết quả đánh giá, xếp loại giáo viên và việc đảm bảo các quyền của giáo viên:</w:t>
      </w:r>
    </w:p>
    <w:p w:rsidR="00491A09" w:rsidRPr="009A27D5" w:rsidRDefault="00491A09" w:rsidP="00491A09">
      <w:pPr>
        <w:pStyle w:val="NormalWeb"/>
        <w:spacing w:before="0" w:beforeAutospacing="0" w:after="0" w:afterAutospacing="0" w:line="20" w:lineRule="atLeast"/>
        <w:ind w:firstLine="562"/>
        <w:jc w:val="both"/>
        <w:rPr>
          <w:sz w:val="28"/>
          <w:szCs w:val="28"/>
          <w:lang w:val="nl-NL"/>
        </w:rPr>
      </w:pPr>
      <w:r w:rsidRPr="009A27D5">
        <w:rPr>
          <w:bCs/>
          <w:sz w:val="28"/>
          <w:szCs w:val="28"/>
          <w:lang w:val="vi-VN"/>
        </w:rPr>
        <w:tab/>
      </w:r>
      <w:r w:rsidRPr="009A27D5">
        <w:rPr>
          <w:rFonts w:ascii="Times New Roman Bold" w:hAnsi="Times New Roman Bold"/>
          <w:b/>
          <w:spacing w:val="-6"/>
          <w:sz w:val="28"/>
          <w:szCs w:val="28"/>
          <w:lang w:val="nl-NL"/>
        </w:rPr>
        <w:t>3.1. Kết quả đánh giá, xếp loại giáo viên:</w:t>
      </w:r>
    </w:p>
    <w:p w:rsidR="00491A09" w:rsidRPr="009A27D5" w:rsidRDefault="00491A09" w:rsidP="00491A09">
      <w:pPr>
        <w:pStyle w:val="NormalWeb"/>
        <w:spacing w:before="0" w:beforeAutospacing="0" w:after="0" w:afterAutospacing="0" w:line="20" w:lineRule="atLeast"/>
        <w:ind w:firstLine="562"/>
        <w:jc w:val="both"/>
        <w:rPr>
          <w:sz w:val="28"/>
          <w:szCs w:val="28"/>
          <w:lang w:val="nl-NL"/>
        </w:rPr>
      </w:pPr>
      <w:r w:rsidRPr="009A27D5">
        <w:rPr>
          <w:sz w:val="28"/>
          <w:szCs w:val="28"/>
          <w:lang w:val="nl-NL"/>
        </w:rPr>
        <w:t xml:space="preserve">a) Hàng năm, nhà trường triển khai và thực hiện đánh giá xếp loại giáo viên theo quy định về chuẩn nghề nghiệp tại Quyết định số 14/2007/QĐ-BGDĐT. Cụ thể đánh giá từng cá nhân ở các lĩnh vực: </w:t>
      </w:r>
      <w:r w:rsidRPr="009A27D5">
        <w:rPr>
          <w:bCs/>
          <w:sz w:val="28"/>
          <w:szCs w:val="28"/>
          <w:shd w:val="clear" w:color="auto" w:fill="FAFAFA"/>
        </w:rPr>
        <w:t xml:space="preserve">Phẩm chất chính trị, đạo đức, lối sống; </w:t>
      </w:r>
      <w:r w:rsidRPr="009A27D5">
        <w:rPr>
          <w:bCs/>
          <w:sz w:val="28"/>
          <w:szCs w:val="28"/>
          <w:shd w:val="clear" w:color="auto" w:fill="FAFAFA"/>
        </w:rPr>
        <w:lastRenderedPageBreak/>
        <w:t>Lĩnh vực Kiến thức; Lĩnh vực Kĩ năng sư phạm</w:t>
      </w:r>
      <w:r w:rsidRPr="009A27D5">
        <w:rPr>
          <w:sz w:val="28"/>
          <w:szCs w:val="28"/>
          <w:lang w:val="nl-NL"/>
        </w:rPr>
        <w:t>. Kết quả đánh giá đảm bảo chính xác, khách quan, công khai, công bằng, dân chủ, xác định được mặt mạnh, mặt yếu về năng lực nghề nghiệp, hiệu quả làm việc của từng cá nhân nhằm giúp giáo viên phát triển khả năng giáo dục và dạy học, xây dựng được môi trường thân thiện, thật sự tôn trọng lẫn nhau trong quá trình đánh giá.</w:t>
      </w:r>
    </w:p>
    <w:p w:rsidR="00491A09" w:rsidRPr="009A27D5" w:rsidRDefault="00491A09" w:rsidP="00491A09">
      <w:pPr>
        <w:jc w:val="both"/>
        <w:rPr>
          <w:bCs/>
          <w:szCs w:val="28"/>
        </w:rPr>
      </w:pPr>
      <w:r w:rsidRPr="009A27D5">
        <w:rPr>
          <w:rFonts w:ascii="Times New Roman" w:hAnsi="Times New Roman"/>
          <w:szCs w:val="28"/>
          <w:lang w:val="nl-NL"/>
        </w:rPr>
        <w:tab/>
        <w:t>Trong 05 năm qua, nhà trường thực hiện đánh giá giáo viên theo Quy định Chuẩn nghề nghiệp giáo viên tiểu học: 100% giáo viên đạt chuẩn trình độ đào tạo, kết quả đánh giá chuẩn nghề nghiệp hàng năm có 100% GV được xếp loại khá, giỏi. Cụ thể: Năm học 2017-2018, xét chuẩn nghề nghiệp xếp loại Xuất sắc đạt</w:t>
      </w:r>
      <w:r w:rsidRPr="009A27D5">
        <w:rPr>
          <w:szCs w:val="28"/>
          <w:lang w:val="nl-NL"/>
        </w:rPr>
        <w:t xml:space="preserve"> </w:t>
      </w:r>
      <w:r w:rsidR="0099364B" w:rsidRPr="009A27D5">
        <w:rPr>
          <w:bCs/>
          <w:szCs w:val="28"/>
        </w:rPr>
        <w:t>40/50</w:t>
      </w:r>
      <w:r w:rsidRPr="009A27D5">
        <w:rPr>
          <w:bCs/>
          <w:szCs w:val="28"/>
        </w:rPr>
        <w:t xml:space="preserve"> </w:t>
      </w:r>
      <w:r w:rsidRPr="009A27D5">
        <w:rPr>
          <w:rFonts w:ascii="Times New Roman" w:hAnsi="Times New Roman"/>
          <w:bCs/>
          <w:szCs w:val="28"/>
        </w:rPr>
        <w:t>giáo viên</w:t>
      </w:r>
      <w:r w:rsidRPr="009A27D5">
        <w:rPr>
          <w:bCs/>
          <w:szCs w:val="28"/>
        </w:rPr>
        <w:t xml:space="preserve"> (t</w:t>
      </w:r>
      <w:r w:rsidRPr="009A27D5">
        <w:rPr>
          <w:rFonts w:ascii="Times New Roman" w:hAnsi="Times New Roman"/>
          <w:bCs/>
          <w:szCs w:val="28"/>
        </w:rPr>
        <w:t xml:space="preserve">ỉ lệ: </w:t>
      </w:r>
      <w:r w:rsidR="0099364B" w:rsidRPr="009A27D5">
        <w:rPr>
          <w:bCs/>
          <w:szCs w:val="28"/>
        </w:rPr>
        <w:t>80,0</w:t>
      </w:r>
      <w:r w:rsidRPr="009A27D5">
        <w:rPr>
          <w:bCs/>
          <w:szCs w:val="28"/>
        </w:rPr>
        <w:t>%), lo</w:t>
      </w:r>
      <w:r w:rsidRPr="009A27D5">
        <w:rPr>
          <w:rFonts w:ascii="Times New Roman" w:hAnsi="Times New Roman"/>
          <w:bCs/>
          <w:szCs w:val="28"/>
        </w:rPr>
        <w:t xml:space="preserve">ại Khá đạt </w:t>
      </w:r>
      <w:r w:rsidR="0099364B" w:rsidRPr="009A27D5">
        <w:rPr>
          <w:bCs/>
          <w:szCs w:val="28"/>
        </w:rPr>
        <w:t>8/40</w:t>
      </w:r>
      <w:r w:rsidRPr="009A27D5">
        <w:rPr>
          <w:bCs/>
          <w:szCs w:val="28"/>
        </w:rPr>
        <w:t xml:space="preserve"> </w:t>
      </w:r>
      <w:r w:rsidRPr="009A27D5">
        <w:rPr>
          <w:rFonts w:ascii="Times New Roman" w:hAnsi="Times New Roman"/>
          <w:bCs/>
          <w:szCs w:val="28"/>
        </w:rPr>
        <w:t>giáo viên</w:t>
      </w:r>
      <w:r w:rsidRPr="009A27D5">
        <w:rPr>
          <w:bCs/>
          <w:szCs w:val="28"/>
        </w:rPr>
        <w:t xml:space="preserve"> (t</w:t>
      </w:r>
      <w:r w:rsidRPr="009A27D5">
        <w:rPr>
          <w:rFonts w:ascii="Times New Roman" w:hAnsi="Times New Roman"/>
          <w:bCs/>
          <w:szCs w:val="28"/>
        </w:rPr>
        <w:t xml:space="preserve">ỉ lệ: </w:t>
      </w:r>
      <w:r w:rsidR="0099364B" w:rsidRPr="009A27D5">
        <w:rPr>
          <w:bCs/>
          <w:szCs w:val="28"/>
        </w:rPr>
        <w:t>20,0</w:t>
      </w:r>
      <w:r w:rsidRPr="009A27D5">
        <w:rPr>
          <w:bCs/>
          <w:szCs w:val="28"/>
        </w:rPr>
        <w:t xml:space="preserve">%) </w:t>
      </w:r>
      <w:r w:rsidRPr="009A27D5">
        <w:rPr>
          <w:rFonts w:ascii="Times New Roman" w:hAnsi="Times New Roman"/>
          <w:szCs w:val="28"/>
          <w:lang w:val="nl-NL"/>
        </w:rPr>
        <w:t>(Đính kèm phụ lục 01).</w:t>
      </w:r>
      <w:r w:rsidRPr="009A27D5">
        <w:rPr>
          <w:bCs/>
          <w:szCs w:val="28"/>
        </w:rPr>
        <w:t xml:space="preserve"> </w:t>
      </w:r>
    </w:p>
    <w:p w:rsidR="00491A09" w:rsidRPr="009A27D5" w:rsidRDefault="00491A09" w:rsidP="00491A09">
      <w:pPr>
        <w:tabs>
          <w:tab w:val="left" w:pos="8250"/>
        </w:tabs>
        <w:jc w:val="both"/>
        <w:rPr>
          <w:rFonts w:ascii="Times New Roman" w:hAnsi="Times New Roman"/>
          <w:bCs/>
          <w:sz w:val="20"/>
        </w:rPr>
      </w:pPr>
      <w:r w:rsidRPr="009A27D5">
        <w:rPr>
          <w:szCs w:val="28"/>
          <w:lang w:val="nl-NL"/>
        </w:rPr>
        <w:t xml:space="preserve">          b</w:t>
      </w:r>
      <w:r w:rsidRPr="009A27D5">
        <w:rPr>
          <w:rFonts w:ascii="Times New Roman" w:hAnsi="Times New Roman"/>
          <w:szCs w:val="28"/>
          <w:lang w:val="nl-NL"/>
        </w:rPr>
        <w:t>) Đội ngũ giáo viên trong nhà trường có trình độ chuyên môn vững vàng. Số lượng giáo viên dạy giỏi các cấp hàng năm được nâng lên. Cụ thể:</w:t>
      </w:r>
      <w:r w:rsidR="00E255B8" w:rsidRPr="009A27D5">
        <w:rPr>
          <w:rFonts w:ascii="Times New Roman" w:hAnsi="Times New Roman"/>
          <w:szCs w:val="28"/>
          <w:lang w:val="nl-NL"/>
        </w:rPr>
        <w:t xml:space="preserve"> năm học 2017-2018 </w:t>
      </w:r>
      <w:r w:rsidRPr="009A27D5">
        <w:rPr>
          <w:rFonts w:ascii="Times New Roman" w:hAnsi="Times New Roman"/>
          <w:szCs w:val="28"/>
          <w:lang w:val="nl-NL"/>
        </w:rPr>
        <w:t xml:space="preserve"> giáo viên</w:t>
      </w:r>
      <w:r w:rsidR="00E255B8" w:rsidRPr="009A27D5">
        <w:rPr>
          <w:rFonts w:ascii="Times New Roman" w:hAnsi="Times New Roman"/>
          <w:szCs w:val="28"/>
          <w:lang w:val="nl-NL"/>
        </w:rPr>
        <w:t xml:space="preserve"> dạy</w:t>
      </w:r>
      <w:r w:rsidRPr="009A27D5">
        <w:rPr>
          <w:rFonts w:ascii="Times New Roman" w:hAnsi="Times New Roman"/>
          <w:szCs w:val="28"/>
          <w:lang w:val="nl-NL"/>
        </w:rPr>
        <w:t xml:space="preserve"> giỏi trường đạt </w:t>
      </w:r>
      <w:r w:rsidR="00E255B8" w:rsidRPr="009A27D5">
        <w:rPr>
          <w:rFonts w:ascii="Times New Roman" w:hAnsi="Times New Roman"/>
          <w:szCs w:val="28"/>
          <w:lang w:val="nl-NL"/>
        </w:rPr>
        <w:t>27/39</w:t>
      </w:r>
      <w:r w:rsidRPr="009A27D5">
        <w:rPr>
          <w:rFonts w:ascii="Times New Roman" w:hAnsi="Times New Roman"/>
          <w:szCs w:val="28"/>
          <w:lang w:val="nl-NL"/>
        </w:rPr>
        <w:t xml:space="preserve"> tỉ lệ </w:t>
      </w:r>
      <w:r w:rsidR="00E255B8" w:rsidRPr="009A27D5">
        <w:rPr>
          <w:rFonts w:ascii="Times New Roman" w:hAnsi="Times New Roman"/>
          <w:szCs w:val="28"/>
          <w:lang w:val="nl-NL"/>
        </w:rPr>
        <w:t>69,2</w:t>
      </w:r>
      <w:r w:rsidRPr="009A27D5">
        <w:rPr>
          <w:rFonts w:ascii="Times New Roman" w:hAnsi="Times New Roman"/>
          <w:szCs w:val="28"/>
          <w:lang w:val="nl-NL"/>
        </w:rPr>
        <w:t xml:space="preserve">%; giáo viên giỏi huyện năm học </w:t>
      </w:r>
      <w:r w:rsidR="00E255B8" w:rsidRPr="009A27D5">
        <w:rPr>
          <w:rFonts w:ascii="Times New Roman" w:hAnsi="Times New Roman"/>
          <w:szCs w:val="28"/>
          <w:lang w:val="nl-NL"/>
        </w:rPr>
        <w:t xml:space="preserve">2017-2018  </w:t>
      </w:r>
      <w:r w:rsidRPr="009A27D5">
        <w:rPr>
          <w:rFonts w:ascii="Times New Roman" w:hAnsi="Times New Roman"/>
          <w:szCs w:val="28"/>
          <w:lang w:val="nl-NL"/>
        </w:rPr>
        <w:t xml:space="preserve">đạt </w:t>
      </w:r>
      <w:r w:rsidR="00E255B8" w:rsidRPr="009A27D5">
        <w:rPr>
          <w:rFonts w:ascii="Times New Roman" w:hAnsi="Times New Roman"/>
          <w:szCs w:val="28"/>
          <w:lang w:val="nl-NL"/>
        </w:rPr>
        <w:t>11/39</w:t>
      </w:r>
      <w:r w:rsidRPr="009A27D5">
        <w:rPr>
          <w:rFonts w:ascii="Times New Roman" w:hAnsi="Times New Roman"/>
          <w:szCs w:val="28"/>
          <w:lang w:val="nl-NL"/>
        </w:rPr>
        <w:t xml:space="preserve"> tỉ lệ </w:t>
      </w:r>
      <w:r w:rsidR="00E255B8" w:rsidRPr="009A27D5">
        <w:rPr>
          <w:rFonts w:ascii="Times New Roman" w:hAnsi="Times New Roman"/>
          <w:szCs w:val="28"/>
          <w:lang w:val="nl-NL"/>
        </w:rPr>
        <w:t>28,2 %. N</w:t>
      </w:r>
      <w:r w:rsidRPr="009A27D5">
        <w:rPr>
          <w:rFonts w:ascii="Times New Roman" w:hAnsi="Times New Roman"/>
          <w:szCs w:val="28"/>
          <w:lang w:val="nl-NL"/>
        </w:rPr>
        <w:t xml:space="preserve">ăm học </w:t>
      </w:r>
      <w:r w:rsidR="00E255B8" w:rsidRPr="009A27D5">
        <w:rPr>
          <w:rFonts w:ascii="Times New Roman" w:hAnsi="Times New Roman"/>
          <w:szCs w:val="28"/>
          <w:lang w:val="nl-NL"/>
        </w:rPr>
        <w:t xml:space="preserve"> 2018-2019</w:t>
      </w:r>
      <w:r w:rsidRPr="009A27D5">
        <w:rPr>
          <w:rFonts w:ascii="Times New Roman" w:hAnsi="Times New Roman"/>
          <w:szCs w:val="28"/>
          <w:lang w:val="nl-NL"/>
        </w:rPr>
        <w:t xml:space="preserve"> </w:t>
      </w:r>
      <w:r w:rsidR="00E255B8" w:rsidRPr="009A27D5">
        <w:rPr>
          <w:rFonts w:ascii="Times New Roman" w:hAnsi="Times New Roman"/>
          <w:szCs w:val="28"/>
          <w:lang w:val="nl-NL"/>
        </w:rPr>
        <w:t xml:space="preserve">giáo viên dạy giỏi trường đạt </w:t>
      </w:r>
      <w:r w:rsidRPr="009A27D5">
        <w:rPr>
          <w:rFonts w:ascii="Times New Roman" w:hAnsi="Times New Roman"/>
          <w:szCs w:val="28"/>
          <w:lang w:val="nl-NL"/>
        </w:rPr>
        <w:t xml:space="preserve">đạt </w:t>
      </w:r>
      <w:r w:rsidR="00E255B8" w:rsidRPr="009A27D5">
        <w:rPr>
          <w:rFonts w:ascii="Times New Roman" w:hAnsi="Times New Roman"/>
          <w:bCs/>
          <w:szCs w:val="28"/>
        </w:rPr>
        <w:t>35/3</w:t>
      </w:r>
      <w:r w:rsidR="004D1FA9" w:rsidRPr="009A27D5">
        <w:rPr>
          <w:rFonts w:ascii="Times New Roman" w:hAnsi="Times New Roman"/>
          <w:bCs/>
          <w:szCs w:val="28"/>
        </w:rPr>
        <w:t>8</w:t>
      </w:r>
      <w:r w:rsidRPr="009A27D5">
        <w:rPr>
          <w:rFonts w:ascii="Times New Roman" w:hAnsi="Times New Roman"/>
          <w:bCs/>
          <w:szCs w:val="28"/>
        </w:rPr>
        <w:t xml:space="preserve"> (tỉ lệ: </w:t>
      </w:r>
      <w:r w:rsidR="004D1FA9" w:rsidRPr="009A27D5">
        <w:rPr>
          <w:rFonts w:ascii="Times New Roman" w:hAnsi="Times New Roman"/>
          <w:bCs/>
          <w:szCs w:val="28"/>
        </w:rPr>
        <w:t>92,1</w:t>
      </w:r>
      <w:r w:rsidRPr="009A27D5">
        <w:rPr>
          <w:rFonts w:ascii="Times New Roman" w:hAnsi="Times New Roman"/>
          <w:bCs/>
          <w:szCs w:val="28"/>
        </w:rPr>
        <w:t>%)</w:t>
      </w:r>
      <w:r w:rsidRPr="009A27D5">
        <w:rPr>
          <w:rFonts w:ascii="Times New Roman" w:hAnsi="Times New Roman"/>
          <w:szCs w:val="28"/>
          <w:lang w:val="nl-NL"/>
        </w:rPr>
        <w:t>. (Đính kèm phụ lục 01)</w:t>
      </w:r>
    </w:p>
    <w:p w:rsidR="00491A09" w:rsidRPr="009A27D5" w:rsidRDefault="00491A09" w:rsidP="00491A09">
      <w:pPr>
        <w:pStyle w:val="NormalWeb"/>
        <w:spacing w:before="0" w:beforeAutospacing="0" w:after="0" w:afterAutospacing="0" w:line="20" w:lineRule="atLeast"/>
        <w:ind w:firstLine="562"/>
        <w:jc w:val="both"/>
        <w:rPr>
          <w:sz w:val="28"/>
          <w:szCs w:val="28"/>
          <w:lang w:val="nl-NL"/>
        </w:rPr>
      </w:pPr>
      <w:r w:rsidRPr="009A27D5">
        <w:rPr>
          <w:sz w:val="28"/>
          <w:szCs w:val="28"/>
          <w:lang w:val="nl-NL"/>
        </w:rPr>
        <w:t>c) Nhà trường thực hiện nghiêm túc và có hiệu quả công tác bồi dưỡng thường xuyên cho đội ngũ: Giáo viên tự đăng ký và học bồi dưỡng thường xuyên hàng năm đảm bảo đúng yêu cầu và kết quả: 100% giáo viên được xếp loại Khá, Giỏi. Cụ thể: năm học 2017-2018, k</w:t>
      </w:r>
      <w:r w:rsidRPr="009A27D5">
        <w:rPr>
          <w:bCs/>
          <w:sz w:val="28"/>
          <w:szCs w:val="28"/>
        </w:rPr>
        <w:t xml:space="preserve">ết quả học bồi dưỡng thường xuyên xếp loại Giỏi </w:t>
      </w:r>
      <w:r w:rsidR="00D6525C" w:rsidRPr="009A27D5">
        <w:rPr>
          <w:bCs/>
          <w:sz w:val="28"/>
          <w:szCs w:val="28"/>
        </w:rPr>
        <w:t>46/46</w:t>
      </w:r>
      <w:r w:rsidRPr="009A27D5">
        <w:rPr>
          <w:bCs/>
          <w:sz w:val="28"/>
          <w:szCs w:val="28"/>
        </w:rPr>
        <w:t xml:space="preserve"> giáo viên (tỉ lệ: </w:t>
      </w:r>
      <w:r w:rsidR="00D6525C" w:rsidRPr="009A27D5">
        <w:rPr>
          <w:bCs/>
          <w:sz w:val="28"/>
          <w:szCs w:val="28"/>
        </w:rPr>
        <w:t>100</w:t>
      </w:r>
      <w:r w:rsidRPr="009A27D5">
        <w:rPr>
          <w:bCs/>
          <w:sz w:val="28"/>
          <w:szCs w:val="28"/>
        </w:rPr>
        <w:t>%), không có giáo viên xếp Trung bình, Yếu</w:t>
      </w:r>
      <w:r w:rsidRPr="009A27D5">
        <w:rPr>
          <w:sz w:val="28"/>
          <w:szCs w:val="28"/>
          <w:lang w:val="nl-NL"/>
        </w:rPr>
        <w:t xml:space="preserve"> (Đính kèm phụ lục 01). </w:t>
      </w:r>
    </w:p>
    <w:p w:rsidR="00491A09" w:rsidRPr="009A27D5" w:rsidRDefault="00491A09" w:rsidP="00491A09">
      <w:pPr>
        <w:pStyle w:val="NormalWeb"/>
        <w:spacing w:before="0" w:beforeAutospacing="0" w:after="0" w:afterAutospacing="0" w:line="20" w:lineRule="atLeast"/>
        <w:ind w:firstLine="562"/>
        <w:jc w:val="both"/>
        <w:rPr>
          <w:rFonts w:ascii="Times New Roman Bold" w:hAnsi="Times New Roman Bold"/>
          <w:spacing w:val="-6"/>
          <w:sz w:val="28"/>
          <w:szCs w:val="28"/>
          <w:lang w:val="nl-NL"/>
        </w:rPr>
      </w:pPr>
      <w:r w:rsidRPr="009A27D5">
        <w:rPr>
          <w:rFonts w:ascii="Times New Roman Bold" w:hAnsi="Times New Roman Bold"/>
          <w:spacing w:val="-6"/>
          <w:sz w:val="28"/>
          <w:szCs w:val="28"/>
          <w:lang w:val="nl-NL"/>
        </w:rPr>
        <w:t>3.2. Việc đảm bảo các quyền của giáo viên:</w:t>
      </w:r>
    </w:p>
    <w:p w:rsidR="00491A09" w:rsidRPr="009A27D5" w:rsidRDefault="00491A09" w:rsidP="00491A09">
      <w:pPr>
        <w:pStyle w:val="NormalWeb"/>
        <w:spacing w:before="0" w:beforeAutospacing="0" w:after="0" w:afterAutospacing="0" w:line="20" w:lineRule="atLeast"/>
        <w:ind w:firstLine="562"/>
        <w:jc w:val="both"/>
        <w:textAlignment w:val="baseline"/>
        <w:rPr>
          <w:sz w:val="28"/>
          <w:szCs w:val="28"/>
        </w:rPr>
      </w:pPr>
      <w:r w:rsidRPr="009A27D5">
        <w:rPr>
          <w:sz w:val="28"/>
          <w:szCs w:val="28"/>
          <w:bdr w:val="none" w:sz="0" w:space="0" w:color="auto" w:frame="1"/>
        </w:rPr>
        <w:t xml:space="preserve"> Nhà trường tạo điều kiện để giáo viên thực hiện nhiệm vụ giảng dạy và giáo dục học sinh,</w:t>
      </w:r>
      <w:r w:rsidRPr="009A27D5">
        <w:rPr>
          <w:sz w:val="28"/>
          <w:szCs w:val="28"/>
          <w:shd w:val="clear" w:color="auto" w:fill="F8F8F8"/>
        </w:rPr>
        <w:t xml:space="preserve"> được học tập để nâng cao trình độ chuyên môn nghiệp vụ theo quy định hiện hành</w:t>
      </w:r>
      <w:r w:rsidRPr="009A27D5">
        <w:rPr>
          <w:sz w:val="28"/>
          <w:szCs w:val="28"/>
          <w:bdr w:val="none" w:sz="0" w:space="0" w:color="auto" w:frame="1"/>
        </w:rPr>
        <w:t>;</w:t>
      </w:r>
      <w:r w:rsidRPr="009A27D5">
        <w:rPr>
          <w:sz w:val="28"/>
          <w:szCs w:val="28"/>
        </w:rPr>
        <w:t xml:space="preserve"> </w:t>
      </w:r>
      <w:r w:rsidRPr="009A27D5">
        <w:rPr>
          <w:sz w:val="28"/>
          <w:szCs w:val="28"/>
          <w:bdr w:val="none" w:sz="0" w:space="0" w:color="auto" w:frame="1"/>
        </w:rPr>
        <w:t>được hưởng mọi quyền lợi về vật chất và tinh thần, được chăm sóc, bảo vệ sức khoẻ theo chế độ, chính sách quy định đối với nhà giáo;</w:t>
      </w:r>
      <w:r w:rsidRPr="009A27D5">
        <w:rPr>
          <w:sz w:val="28"/>
          <w:szCs w:val="28"/>
        </w:rPr>
        <w:t xml:space="preserve"> </w:t>
      </w:r>
      <w:r w:rsidRPr="009A27D5">
        <w:rPr>
          <w:sz w:val="28"/>
          <w:szCs w:val="28"/>
          <w:lang w:val="nl-NL"/>
        </w:rPr>
        <w:t>đảm bảo thực hiện đầy đủ các chế độ chính sách hiện hành cho cán bộ, giáo viên, nhân viên như chế độ bảo hiểm xã hội, bảo hiểm y tế, chế độ thai sản, tăng giờ, nâng lương, khen thưởng; đảm bảo trách nhiệm và quyền lợi đối với nhân viên, kể cả nhân viên hợp đồng; đ</w:t>
      </w:r>
      <w:r w:rsidRPr="009A27D5">
        <w:rPr>
          <w:sz w:val="28"/>
          <w:szCs w:val="28"/>
          <w:bdr w:val="none" w:sz="0" w:space="0" w:color="auto" w:frame="1"/>
        </w:rPr>
        <w:t>ược trực tiếp hoặc thông qua tổ chức của mình tham gia quản lý nhà trường;</w:t>
      </w:r>
      <w:r w:rsidRPr="009A27D5">
        <w:rPr>
          <w:sz w:val="28"/>
          <w:szCs w:val="28"/>
        </w:rPr>
        <w:t xml:space="preserve"> </w:t>
      </w:r>
      <w:r w:rsidRPr="009A27D5">
        <w:rPr>
          <w:sz w:val="28"/>
          <w:szCs w:val="28"/>
          <w:bdr w:val="none" w:sz="0" w:space="0" w:color="auto" w:frame="1"/>
        </w:rPr>
        <w:t>được hưởng nguyên lương và phụ cấp theo quy định khi được cử đi học để nâng cao trình độ chuyên môn nghiệp vụ và được hưởng các quyền khác theo quy định của pháp luật.</w:t>
      </w:r>
    </w:p>
    <w:p w:rsidR="00491A09" w:rsidRPr="009A27D5" w:rsidRDefault="00491A09" w:rsidP="00491A09">
      <w:pPr>
        <w:spacing w:line="20" w:lineRule="atLeast"/>
        <w:ind w:firstLine="562"/>
        <w:jc w:val="both"/>
        <w:rPr>
          <w:rFonts w:ascii="Times New Roman" w:hAnsi="Times New Roman"/>
          <w:b/>
          <w:szCs w:val="28"/>
          <w:lang w:val="nl-NL"/>
        </w:rPr>
      </w:pPr>
      <w:r w:rsidRPr="009A27D5">
        <w:rPr>
          <w:rFonts w:ascii="Times New Roman" w:hAnsi="Times New Roman"/>
          <w:b/>
          <w:szCs w:val="28"/>
          <w:lang w:val="nl-NL"/>
        </w:rPr>
        <w:t xml:space="preserve">4. Nhân viên: </w:t>
      </w:r>
    </w:p>
    <w:p w:rsidR="00491A09" w:rsidRPr="009A27D5" w:rsidRDefault="00491A09" w:rsidP="00491A09">
      <w:pPr>
        <w:pStyle w:val="NormalWeb"/>
        <w:shd w:val="clear" w:color="auto" w:fill="FFFFFF"/>
        <w:spacing w:before="0" w:beforeAutospacing="0" w:after="0" w:afterAutospacing="0" w:line="20" w:lineRule="atLeast"/>
        <w:ind w:firstLine="562"/>
        <w:jc w:val="both"/>
        <w:rPr>
          <w:sz w:val="28"/>
          <w:szCs w:val="28"/>
        </w:rPr>
      </w:pPr>
      <w:r w:rsidRPr="009A27D5">
        <w:rPr>
          <w:bCs/>
          <w:sz w:val="28"/>
          <w:szCs w:val="28"/>
          <w:lang w:val="nl-NL"/>
        </w:rPr>
        <w:t>- Nhân viên kế toán: trình độ chuyên môn nghiệp vụ: Đại học kế toán. Nhân viên kế toán luôn hoàn thành tốt nhiệm vụ được giao, thực hiện</w:t>
      </w:r>
      <w:r w:rsidRPr="009A27D5">
        <w:rPr>
          <w:sz w:val="28"/>
          <w:szCs w:val="28"/>
        </w:rPr>
        <w:t xml:space="preserve"> xây dựng qui chế chi tiêu nội bộ hợp lý; kiểm tra giám sát các khoản thu, chi tài chính, kiểm tra việc quản lý, sử dụng tài sản; quyết toán các nguồn kinh phí, nộp báo cáo quyết toán đúng thời hạn; đảm bảo các chế độ kịp thời cho cán bộ giáo viên, nhân viên theo đúng yêu cầu, theo dõi thu, chi đảm bảo niêm yết công khai theo định kỳ và quy định của Hiệu trưởng; Hồ sơ sổ sách rõ ràng, lưu giữ cẩn thận; lập hồ sơ kế toán theo quy định.</w:t>
      </w:r>
    </w:p>
    <w:p w:rsidR="00491A09" w:rsidRPr="009A27D5" w:rsidRDefault="00491A09" w:rsidP="00491A09">
      <w:pPr>
        <w:spacing w:line="20" w:lineRule="atLeast"/>
        <w:ind w:firstLine="562"/>
        <w:jc w:val="both"/>
        <w:rPr>
          <w:rFonts w:ascii="Times New Roman" w:hAnsi="Times New Roman"/>
          <w:szCs w:val="28"/>
          <w:shd w:val="clear" w:color="auto" w:fill="FFFFFF"/>
        </w:rPr>
      </w:pPr>
      <w:r w:rsidRPr="009A27D5">
        <w:rPr>
          <w:rFonts w:ascii="Times New Roman" w:hAnsi="Times New Roman"/>
          <w:bCs/>
          <w:szCs w:val="28"/>
          <w:lang w:val="nl-NL"/>
        </w:rPr>
        <w:lastRenderedPageBreak/>
        <w:t xml:space="preserve">- Nhân viên văn thư: trình độ chuyên môn nghiệp vụ: </w:t>
      </w:r>
      <w:r w:rsidR="006713EA" w:rsidRPr="009A27D5">
        <w:rPr>
          <w:rFonts w:ascii="Times New Roman" w:hAnsi="Times New Roman"/>
          <w:bCs/>
          <w:szCs w:val="28"/>
          <w:lang w:val="nl-NL"/>
        </w:rPr>
        <w:t>Sơ cấp</w:t>
      </w:r>
      <w:r w:rsidRPr="009A27D5">
        <w:rPr>
          <w:rFonts w:ascii="Times New Roman" w:hAnsi="Times New Roman"/>
          <w:bCs/>
          <w:szCs w:val="28"/>
          <w:lang w:val="nl-NL"/>
        </w:rPr>
        <w:t>. Nhân viên văn thư luôn hoàn thành tốt nhiệm vụ, t</w:t>
      </w:r>
      <w:r w:rsidRPr="009A27D5">
        <w:rPr>
          <w:rFonts w:ascii="Times New Roman" w:hAnsi="Times New Roman"/>
          <w:szCs w:val="28"/>
          <w:shd w:val="clear" w:color="auto" w:fill="FFFFFF"/>
        </w:rPr>
        <w:t xml:space="preserve">hường xuyên cập nhật thông tin vào hồ sơ kịp thời, đầy đủ; </w:t>
      </w:r>
      <w:r w:rsidRPr="009A27D5">
        <w:rPr>
          <w:rFonts w:ascii="Times New Roman" w:hAnsi="Times New Roman"/>
          <w:szCs w:val="28"/>
          <w:bdr w:val="none" w:sz="0" w:space="0" w:color="auto" w:frame="1"/>
        </w:rPr>
        <w:t>tiếp nhận, đăng ký văn bản đến</w:t>
      </w:r>
      <w:r w:rsidRPr="009A27D5">
        <w:rPr>
          <w:rFonts w:ascii="Arial" w:hAnsi="Arial" w:cs="Arial"/>
          <w:szCs w:val="28"/>
          <w:bdr w:val="none" w:sz="0" w:space="0" w:color="auto" w:frame="1"/>
        </w:rPr>
        <w:t>,</w:t>
      </w:r>
      <w:r w:rsidRPr="009A27D5">
        <w:rPr>
          <w:rFonts w:ascii="Times New Roman" w:hAnsi="Times New Roman"/>
          <w:szCs w:val="28"/>
          <w:shd w:val="clear" w:color="auto" w:fill="FFFFFF"/>
        </w:rPr>
        <w:t xml:space="preserve"> </w:t>
      </w:r>
      <w:r w:rsidRPr="009A27D5">
        <w:rPr>
          <w:rFonts w:ascii="Times New Roman" w:hAnsi="Times New Roman"/>
          <w:szCs w:val="28"/>
          <w:bdr w:val="none" w:sz="0" w:space="0" w:color="auto" w:frame="1"/>
        </w:rPr>
        <w:t xml:space="preserve">chuyển phát văn bản đi, </w:t>
      </w:r>
      <w:r w:rsidRPr="009A27D5">
        <w:rPr>
          <w:rFonts w:ascii="Times New Roman" w:hAnsi="Times New Roman"/>
          <w:szCs w:val="28"/>
          <w:shd w:val="clear" w:color="auto" w:fill="FFFFFF"/>
        </w:rPr>
        <w:t>lập đầy đủ sổ sách để theo dõi công văn đi, công văn đến; báo cáo thống kê SMAX - EQMS chính xác, kịp thời; trực, giải quyết công việc hành chính.</w:t>
      </w:r>
    </w:p>
    <w:p w:rsidR="00491A09" w:rsidRPr="009A27D5" w:rsidRDefault="00491A09" w:rsidP="00491A09">
      <w:pPr>
        <w:spacing w:line="20" w:lineRule="atLeast"/>
        <w:ind w:firstLine="562"/>
        <w:jc w:val="both"/>
        <w:rPr>
          <w:rFonts w:ascii="Times New Roman" w:hAnsi="Times New Roman"/>
          <w:bCs/>
          <w:szCs w:val="28"/>
          <w:lang w:val="nl-NL"/>
        </w:rPr>
      </w:pPr>
      <w:r w:rsidRPr="009A27D5">
        <w:rPr>
          <w:rFonts w:ascii="Times New Roman" w:hAnsi="Times New Roman"/>
          <w:szCs w:val="28"/>
          <w:bdr w:val="none" w:sz="0" w:space="0" w:color="auto" w:frame="1"/>
        </w:rPr>
        <w:t xml:space="preserve">- </w:t>
      </w:r>
      <w:r w:rsidR="006713EA" w:rsidRPr="009A27D5">
        <w:rPr>
          <w:rFonts w:ascii="Times New Roman" w:hAnsi="Times New Roman"/>
          <w:szCs w:val="28"/>
          <w:bdr w:val="none" w:sz="0" w:space="0" w:color="auto" w:frame="1"/>
        </w:rPr>
        <w:t>Nhân viên thiết bị: Trường không có nhân viên thiết bị, phân công giáo viên</w:t>
      </w:r>
      <w:r w:rsidR="006713EA" w:rsidRPr="009A27D5">
        <w:rPr>
          <w:rFonts w:ascii="Arial" w:hAnsi="Arial" w:cs="Arial"/>
          <w:szCs w:val="28"/>
          <w:bdr w:val="none" w:sz="0" w:space="0" w:color="auto" w:frame="1"/>
        </w:rPr>
        <w:t xml:space="preserve"> </w:t>
      </w:r>
      <w:r w:rsidR="006713EA" w:rsidRPr="009A27D5">
        <w:rPr>
          <w:rFonts w:ascii="Times New Roman" w:hAnsi="Times New Roman"/>
          <w:bCs/>
          <w:szCs w:val="28"/>
          <w:lang w:val="nl-NL"/>
        </w:rPr>
        <w:t>kiêm nhiệm</w:t>
      </w:r>
      <w:r w:rsidRPr="009A27D5">
        <w:rPr>
          <w:rFonts w:ascii="Times New Roman" w:hAnsi="Times New Roman"/>
          <w:bCs/>
          <w:szCs w:val="28"/>
          <w:lang w:val="nl-NL"/>
        </w:rPr>
        <w:t xml:space="preserve"> thiết bị: luôn hoàn thành tốt nhiệm vụ, </w:t>
      </w:r>
      <w:r w:rsidRPr="009A27D5">
        <w:rPr>
          <w:rFonts w:ascii="Times New Roman" w:hAnsi="Times New Roman"/>
          <w:szCs w:val="28"/>
          <w:shd w:val="clear" w:color="auto" w:fill="FFFFFF"/>
        </w:rPr>
        <w:t>bổ sung thiết bị dạy học đáp ứng nhu cầu giảng dạy và học tập, hướng dẫn cho giáo viên sử dụng hiệu quả các thiết bị hiện có. Thường xuyên kiểm tra thiết bị giáo viên bảo quản và sử dụng hàng tháng.</w:t>
      </w:r>
      <w:r w:rsidRPr="009A27D5">
        <w:rPr>
          <w:rFonts w:ascii="Times New Roman" w:hAnsi="Times New Roman"/>
          <w:bCs/>
          <w:szCs w:val="28"/>
          <w:lang w:val="nl-NL"/>
        </w:rPr>
        <w:t xml:space="preserve"> </w:t>
      </w:r>
    </w:p>
    <w:p w:rsidR="00491A09" w:rsidRPr="009A27D5" w:rsidRDefault="00491A09" w:rsidP="00491A09">
      <w:pPr>
        <w:spacing w:line="20" w:lineRule="atLeast"/>
        <w:ind w:firstLine="562"/>
        <w:jc w:val="both"/>
        <w:rPr>
          <w:rFonts w:ascii="Times New Roman" w:hAnsi="Times New Roman"/>
          <w:bCs/>
          <w:szCs w:val="28"/>
          <w:lang w:val="nl-NL"/>
        </w:rPr>
      </w:pPr>
      <w:r w:rsidRPr="009A27D5">
        <w:rPr>
          <w:rFonts w:ascii="Arial" w:hAnsi="Arial" w:cs="Arial"/>
          <w:szCs w:val="28"/>
          <w:bdr w:val="none" w:sz="0" w:space="0" w:color="auto" w:frame="1"/>
        </w:rPr>
        <w:t xml:space="preserve">- </w:t>
      </w:r>
      <w:r w:rsidRPr="009A27D5">
        <w:rPr>
          <w:rFonts w:ascii="Times New Roman" w:hAnsi="Times New Roman"/>
          <w:bCs/>
          <w:szCs w:val="28"/>
          <w:lang w:val="nl-NL"/>
        </w:rPr>
        <w:t>Nhân viên bảo vệ: Trường có  0</w:t>
      </w:r>
      <w:r w:rsidR="006713EA" w:rsidRPr="009A27D5">
        <w:rPr>
          <w:rFonts w:ascii="Times New Roman" w:hAnsi="Times New Roman"/>
          <w:bCs/>
          <w:szCs w:val="28"/>
          <w:lang w:val="nl-NL"/>
        </w:rPr>
        <w:t>2</w:t>
      </w:r>
      <w:r w:rsidRPr="009A27D5">
        <w:rPr>
          <w:rFonts w:ascii="Times New Roman" w:hAnsi="Times New Roman"/>
          <w:bCs/>
          <w:szCs w:val="28"/>
          <w:lang w:val="nl-NL"/>
        </w:rPr>
        <w:t xml:space="preserve"> nhân viên bảo vệ luôn hoàn thành nhiệm vụ được giao. Nhân viên bảo vệ luôn n</w:t>
      </w:r>
      <w:r w:rsidRPr="009A27D5">
        <w:rPr>
          <w:rFonts w:ascii="Times New Roman" w:hAnsi="Times New Roman"/>
          <w:szCs w:val="28"/>
        </w:rPr>
        <w:t xml:space="preserve">êu cao ý thức cảnh giác và tinh thần trách nhiệm, nghiêm túc, lịch sự, đảm bảo lịch trực, kịp thời báo với lãnh đạo khi phát hiện bất thường về an ninh trật tự trong trường học.  </w:t>
      </w:r>
    </w:p>
    <w:p w:rsidR="00491A09" w:rsidRPr="009A27D5" w:rsidRDefault="00491A09" w:rsidP="00491A09">
      <w:pPr>
        <w:spacing w:line="20" w:lineRule="atLeast"/>
        <w:ind w:firstLine="562"/>
        <w:jc w:val="both"/>
        <w:rPr>
          <w:rFonts w:ascii="Times New Roman" w:hAnsi="Times New Roman"/>
          <w:bCs/>
          <w:szCs w:val="28"/>
          <w:lang w:val="nl-NL"/>
        </w:rPr>
      </w:pPr>
      <w:r w:rsidRPr="009A27D5">
        <w:rPr>
          <w:rFonts w:ascii="Arial" w:hAnsi="Arial" w:cs="Arial"/>
          <w:szCs w:val="28"/>
          <w:bdr w:val="none" w:sz="0" w:space="0" w:color="auto" w:frame="1"/>
        </w:rPr>
        <w:t xml:space="preserve">- </w:t>
      </w:r>
      <w:r w:rsidRPr="009A27D5">
        <w:rPr>
          <w:rFonts w:ascii="Times New Roman" w:hAnsi="Times New Roman"/>
          <w:bCs/>
          <w:szCs w:val="28"/>
          <w:lang w:val="nl-NL"/>
        </w:rPr>
        <w:t xml:space="preserve">Nhân viên y tế: Trường có </w:t>
      </w:r>
      <w:r w:rsidR="006713EA" w:rsidRPr="009A27D5">
        <w:rPr>
          <w:rFonts w:ascii="Times New Roman" w:hAnsi="Times New Roman"/>
          <w:bCs/>
          <w:szCs w:val="28"/>
          <w:lang w:val="nl-NL"/>
        </w:rPr>
        <w:t xml:space="preserve">hợp đồng </w:t>
      </w:r>
      <w:r w:rsidRPr="009A27D5">
        <w:rPr>
          <w:rFonts w:ascii="Times New Roman" w:hAnsi="Times New Roman"/>
          <w:bCs/>
          <w:szCs w:val="28"/>
          <w:lang w:val="nl-NL"/>
        </w:rPr>
        <w:t>01 nhân viên y tế trình độ chuyên môn nghiệp vụ: Trung cấp. Nhân viên y tế luôn hoàn thành nhiệm vụ được giao, quản lý và chăm sóc sức khỏe trong nhà trường cho cán bộ giáo viên, nhân viên, học sinh; tuyên truyền, giáo dục các em biết cách phòng tránh các dịch bệnh, bệnh tật học đường, đảm bảo vệ sinh an toàn thực phẩm, thực hiện sơ cấp cứu kịp thời, tổ chức cho toàn thể học sinh được khám sức khỏe định kỳ, vận động học sinh tham gia bảo hiểm y tế đạt 100%, thực hiện theo sự chỉ đạo của ngành y tế địa phương; tổng kết và báo cáo kết quả công tác y tế đúng thời gian qui định.</w:t>
      </w:r>
    </w:p>
    <w:p w:rsidR="00491A09" w:rsidRPr="009A27D5" w:rsidRDefault="00491A09" w:rsidP="00491A09">
      <w:pPr>
        <w:spacing w:line="20" w:lineRule="atLeast"/>
        <w:ind w:firstLine="562"/>
        <w:jc w:val="both"/>
        <w:rPr>
          <w:rFonts w:ascii="Times New Roman" w:hAnsi="Times New Roman"/>
          <w:bCs/>
          <w:szCs w:val="28"/>
          <w:lang w:val="nl-NL"/>
        </w:rPr>
      </w:pPr>
      <w:r w:rsidRPr="009A27D5">
        <w:rPr>
          <w:rFonts w:ascii="Times New Roman" w:hAnsi="Times New Roman"/>
          <w:spacing w:val="-6"/>
          <w:szCs w:val="28"/>
          <w:lang w:val="nl-NL"/>
        </w:rPr>
        <w:t xml:space="preserve">* Ban giám hiệu luôn động viên và tạo điều kiện cho nhân viên </w:t>
      </w:r>
      <w:r w:rsidRPr="009A27D5">
        <w:rPr>
          <w:rFonts w:ascii="Times New Roman" w:hAnsi="Times New Roman"/>
          <w:spacing w:val="4"/>
          <w:szCs w:val="28"/>
          <w:lang w:val="nl-NL"/>
        </w:rPr>
        <w:t>hoàn thành nhiệm vụ được phân công</w:t>
      </w:r>
      <w:r w:rsidRPr="009A27D5">
        <w:rPr>
          <w:rFonts w:ascii="Times New Roman" w:hAnsi="Times New Roman"/>
          <w:szCs w:val="28"/>
          <w:lang w:val="nl-NL"/>
        </w:rPr>
        <w:t xml:space="preserve">. Cuối năm, tất cả nhân viên đều được xếp loại Khá trở lên. </w:t>
      </w:r>
    </w:p>
    <w:p w:rsidR="00491A09" w:rsidRPr="009A27D5" w:rsidRDefault="00491A09" w:rsidP="00491A09">
      <w:pPr>
        <w:pStyle w:val="NormalWeb"/>
        <w:spacing w:before="0" w:beforeAutospacing="0" w:after="0" w:afterAutospacing="0" w:line="20" w:lineRule="atLeast"/>
        <w:ind w:firstLine="562"/>
        <w:jc w:val="both"/>
        <w:rPr>
          <w:b/>
          <w:sz w:val="28"/>
          <w:szCs w:val="28"/>
          <w:lang w:val="nl-NL"/>
        </w:rPr>
      </w:pPr>
      <w:r w:rsidRPr="009A27D5">
        <w:rPr>
          <w:b/>
          <w:sz w:val="28"/>
          <w:szCs w:val="28"/>
          <w:lang w:val="nl-NL"/>
        </w:rPr>
        <w:t>5. Học sinh</w:t>
      </w:r>
    </w:p>
    <w:p w:rsidR="00491A09" w:rsidRPr="009A27D5" w:rsidRDefault="00491A09" w:rsidP="00491A09">
      <w:pPr>
        <w:pStyle w:val="NormalWeb"/>
        <w:spacing w:before="0" w:beforeAutospacing="0" w:after="0" w:afterAutospacing="0" w:line="20" w:lineRule="atLeast"/>
        <w:ind w:firstLine="562"/>
        <w:jc w:val="both"/>
        <w:rPr>
          <w:sz w:val="28"/>
          <w:szCs w:val="28"/>
          <w:lang w:val="nl-NL"/>
        </w:rPr>
      </w:pPr>
      <w:r w:rsidRPr="009A27D5">
        <w:rPr>
          <w:sz w:val="28"/>
          <w:szCs w:val="28"/>
          <w:lang w:val="nl-NL"/>
        </w:rPr>
        <w:t>a) Trong 5 năm qua, nhà trường tổ chức tuyển sinh huy động 100% học sinh trong độ tuổi 6 đến 14 tuổi đến trường. Tổng số học sinh thấp nhất vào n</w:t>
      </w:r>
      <w:r w:rsidRPr="009A27D5">
        <w:rPr>
          <w:sz w:val="28"/>
          <w:szCs w:val="28"/>
          <w:lang w:val="vi-VN"/>
        </w:rPr>
        <w:t xml:space="preserve">ăm học </w:t>
      </w:r>
      <w:r w:rsidR="00D16224" w:rsidRPr="009A27D5">
        <w:rPr>
          <w:sz w:val="28"/>
          <w:szCs w:val="28"/>
        </w:rPr>
        <w:t>2017-2018</w:t>
      </w:r>
      <w:r w:rsidRPr="009A27D5">
        <w:rPr>
          <w:sz w:val="28"/>
          <w:szCs w:val="28"/>
        </w:rPr>
        <w:t xml:space="preserve"> có </w:t>
      </w:r>
      <w:r w:rsidR="00D16224" w:rsidRPr="009A27D5">
        <w:rPr>
          <w:sz w:val="28"/>
          <w:szCs w:val="28"/>
          <w:lang w:val="nl-NL"/>
        </w:rPr>
        <w:t>924</w:t>
      </w:r>
      <w:r w:rsidRPr="009A27D5">
        <w:rPr>
          <w:sz w:val="28"/>
          <w:szCs w:val="28"/>
          <w:lang w:val="nl-NL"/>
        </w:rPr>
        <w:t xml:space="preserve"> HS; tổng số học sinh cao nhất vào </w:t>
      </w:r>
      <w:r w:rsidRPr="009A27D5">
        <w:rPr>
          <w:sz w:val="28"/>
          <w:szCs w:val="28"/>
          <w:lang w:val="vi-VN"/>
        </w:rPr>
        <w:t>năm học 201</w:t>
      </w:r>
      <w:r w:rsidRPr="009A27D5">
        <w:rPr>
          <w:sz w:val="28"/>
          <w:szCs w:val="28"/>
          <w:lang w:val="nl-NL"/>
        </w:rPr>
        <w:t>8-</w:t>
      </w:r>
      <w:r w:rsidRPr="009A27D5">
        <w:rPr>
          <w:sz w:val="28"/>
          <w:szCs w:val="28"/>
          <w:lang w:val="vi-VN"/>
        </w:rPr>
        <w:t>201</w:t>
      </w:r>
      <w:r w:rsidRPr="009A27D5">
        <w:rPr>
          <w:sz w:val="28"/>
          <w:szCs w:val="28"/>
          <w:lang w:val="nl-NL"/>
        </w:rPr>
        <w:t>9</w:t>
      </w:r>
      <w:r w:rsidRPr="009A27D5">
        <w:rPr>
          <w:sz w:val="28"/>
          <w:szCs w:val="28"/>
        </w:rPr>
        <w:t xml:space="preserve"> có </w:t>
      </w:r>
      <w:r w:rsidR="00D16224" w:rsidRPr="009A27D5">
        <w:rPr>
          <w:sz w:val="28"/>
          <w:szCs w:val="28"/>
        </w:rPr>
        <w:t>942</w:t>
      </w:r>
      <w:r w:rsidRPr="009A27D5">
        <w:rPr>
          <w:sz w:val="28"/>
          <w:szCs w:val="28"/>
        </w:rPr>
        <w:t xml:space="preserve"> học sinh và trong thời gian qua không có tình trạng học sinh bỏ học.</w:t>
      </w:r>
    </w:p>
    <w:p w:rsidR="00491A09" w:rsidRPr="009A27D5" w:rsidRDefault="00491A09" w:rsidP="00491A09">
      <w:pPr>
        <w:spacing w:line="20" w:lineRule="atLeast"/>
        <w:ind w:firstLine="720"/>
        <w:jc w:val="both"/>
        <w:rPr>
          <w:rFonts w:ascii="Times New Roman" w:hAnsi="Times New Roman"/>
          <w:szCs w:val="28"/>
          <w:lang w:val="nl-NL"/>
        </w:rPr>
      </w:pPr>
      <w:r w:rsidRPr="009A27D5">
        <w:rPr>
          <w:rFonts w:ascii="Times New Roman" w:hAnsi="Times New Roman"/>
          <w:szCs w:val="28"/>
          <w:lang w:val="nl-NL"/>
        </w:rPr>
        <w:t>b</w:t>
      </w:r>
      <w:r w:rsidRPr="009A27D5">
        <w:rPr>
          <w:rFonts w:ascii="Times New Roman" w:hAnsi="Times New Roman"/>
          <w:szCs w:val="28"/>
          <w:lang w:val="vi-VN"/>
        </w:rPr>
        <w:t xml:space="preserve">) Tổ chức thực hiện tốt việc đánh giá xếp loại học sinh theo Thông tư số 30/2014/TT-BGDĐT ngày 28/8/2014 của Bộ </w:t>
      </w:r>
      <w:r w:rsidRPr="009A27D5">
        <w:rPr>
          <w:rFonts w:ascii="Times New Roman" w:hAnsi="Times New Roman"/>
          <w:szCs w:val="28"/>
        </w:rPr>
        <w:t>Giáo dục và Đào tạo</w:t>
      </w:r>
      <w:r w:rsidRPr="009A27D5">
        <w:rPr>
          <w:rFonts w:ascii="Times New Roman" w:hAnsi="Times New Roman"/>
          <w:szCs w:val="28"/>
          <w:lang w:val="vi-VN"/>
        </w:rPr>
        <w:t xml:space="preserve"> và hiện nay đánh giá theo Thông tư số 22/2016/TT-BGDĐT ngày 22/9/2016 về việc sửa đổi, bổ sung một số điều của Quy định đánh giá học sinh tiểu học </w:t>
      </w:r>
      <w:r w:rsidRPr="009A27D5">
        <w:rPr>
          <w:rFonts w:ascii="Times New Roman" w:hAnsi="Times New Roman"/>
          <w:szCs w:val="28"/>
          <w:lang w:val="nl-NL"/>
        </w:rPr>
        <w:t>và văn bản hợp nhất số 03/VBHN-BGDĐT ngày 28/9/2016 của Bộ Giáo dục và Đào tạo</w:t>
      </w:r>
      <w:r w:rsidRPr="009A27D5">
        <w:rPr>
          <w:rFonts w:ascii="Times New Roman" w:hAnsi="Times New Roman"/>
          <w:szCs w:val="28"/>
          <w:lang w:val="vi-VN"/>
        </w:rPr>
        <w:t>.</w:t>
      </w:r>
    </w:p>
    <w:p w:rsidR="00491A09" w:rsidRPr="009A27D5" w:rsidRDefault="00491A09" w:rsidP="00491A09">
      <w:pPr>
        <w:spacing w:line="20" w:lineRule="atLeast"/>
        <w:ind w:firstLine="720"/>
        <w:jc w:val="both"/>
        <w:rPr>
          <w:rFonts w:ascii="Times New Roman" w:hAnsi="Times New Roman"/>
          <w:szCs w:val="28"/>
          <w:bdr w:val="none" w:sz="0" w:space="0" w:color="auto" w:frame="1"/>
          <w:lang w:val="nl-NL"/>
        </w:rPr>
      </w:pPr>
      <w:r w:rsidRPr="009A27D5">
        <w:rPr>
          <w:rFonts w:ascii="Times New Roman" w:hAnsi="Times New Roman"/>
          <w:szCs w:val="28"/>
          <w:bdr w:val="none" w:sz="0" w:space="0" w:color="auto" w:frame="1"/>
          <w:lang w:val="vi-VN"/>
        </w:rPr>
        <w:t>- </w:t>
      </w:r>
      <w:r w:rsidRPr="009A27D5">
        <w:rPr>
          <w:rFonts w:ascii="Times New Roman" w:hAnsi="Times New Roman"/>
          <w:szCs w:val="28"/>
          <w:bdr w:val="none" w:sz="0" w:space="0" w:color="auto" w:frame="1"/>
          <w:lang w:val="nl-NL"/>
        </w:rPr>
        <w:t xml:space="preserve">Ban giám hiệu tổ chức dự giờ, thao giảng các môn học và hoạt động giáo dục, trong đó, chú trọng đến việc áp dụng thực hiện đánh giá thường xuyên bằng nhận xét trong quá trình dạy học của giáo viên trên lớp theo </w:t>
      </w:r>
      <w:r w:rsidRPr="009A27D5">
        <w:rPr>
          <w:rFonts w:ascii="Times New Roman" w:hAnsi="Times New Roman"/>
          <w:szCs w:val="28"/>
          <w:lang w:val="nl-NL"/>
        </w:rPr>
        <w:t>văn bản hợp nhất số 03/VBHN-BGDĐT</w:t>
      </w:r>
      <w:r w:rsidRPr="009A27D5">
        <w:rPr>
          <w:rFonts w:ascii="Times New Roman" w:hAnsi="Times New Roman"/>
          <w:szCs w:val="28"/>
          <w:bdr w:val="none" w:sz="0" w:space="0" w:color="auto" w:frame="1"/>
          <w:lang w:val="nl-NL"/>
        </w:rPr>
        <w:t>, góp ý, hướng dẫn để giáo viên điều chỉnh và mạnh dạn, tự tin hơn trong việc thực hiện đánh giá thường xuyên bằng nhận xét trong giờ dạy.</w:t>
      </w:r>
    </w:p>
    <w:p w:rsidR="00491A09" w:rsidRPr="009A27D5" w:rsidRDefault="00491A09" w:rsidP="00491A09">
      <w:pPr>
        <w:spacing w:line="20" w:lineRule="atLeast"/>
        <w:ind w:firstLine="720"/>
        <w:jc w:val="both"/>
        <w:rPr>
          <w:rFonts w:ascii="Times New Roman" w:hAnsi="Times New Roman"/>
          <w:szCs w:val="28"/>
          <w:bdr w:val="none" w:sz="0" w:space="0" w:color="auto" w:frame="1"/>
        </w:rPr>
      </w:pPr>
      <w:r w:rsidRPr="009A27D5">
        <w:rPr>
          <w:rFonts w:ascii="Times New Roman" w:hAnsi="Times New Roman"/>
          <w:szCs w:val="28"/>
          <w:bdr w:val="none" w:sz="0" w:space="0" w:color="auto" w:frame="1"/>
          <w:lang w:val="vi-VN"/>
        </w:rPr>
        <w:t>-</w:t>
      </w:r>
      <w:r w:rsidRPr="009A27D5">
        <w:rPr>
          <w:rFonts w:ascii="Times New Roman" w:hAnsi="Times New Roman"/>
          <w:szCs w:val="28"/>
          <w:bdr w:val="none" w:sz="0" w:space="0" w:color="auto" w:frame="1"/>
          <w:lang w:val="nl-NL"/>
        </w:rPr>
        <w:t xml:space="preserve"> </w:t>
      </w:r>
      <w:r w:rsidRPr="009A27D5">
        <w:rPr>
          <w:rFonts w:ascii="Times New Roman" w:hAnsi="Times New Roman"/>
          <w:szCs w:val="28"/>
          <w:bdr w:val="none" w:sz="0" w:space="0" w:color="auto" w:frame="1"/>
          <w:lang w:val="vi-VN"/>
        </w:rPr>
        <w:t>Ban</w:t>
      </w:r>
      <w:r w:rsidRPr="009A27D5">
        <w:rPr>
          <w:rFonts w:ascii="Times New Roman" w:hAnsi="Times New Roman"/>
          <w:szCs w:val="28"/>
          <w:bdr w:val="none" w:sz="0" w:space="0" w:color="auto" w:frame="1"/>
        </w:rPr>
        <w:t xml:space="preserve"> g</w:t>
      </w:r>
      <w:r w:rsidRPr="009A27D5">
        <w:rPr>
          <w:rFonts w:ascii="Times New Roman" w:hAnsi="Times New Roman"/>
          <w:szCs w:val="28"/>
          <w:bdr w:val="none" w:sz="0" w:space="0" w:color="auto" w:frame="1"/>
          <w:lang w:val="vi-VN"/>
        </w:rPr>
        <w:t>iám hiệu</w:t>
      </w:r>
      <w:r w:rsidRPr="009A27D5">
        <w:rPr>
          <w:rStyle w:val="apple-converted-space"/>
          <w:rFonts w:ascii="Times New Roman" w:hAnsi="Times New Roman"/>
          <w:szCs w:val="28"/>
          <w:bdr w:val="none" w:sz="0" w:space="0" w:color="auto" w:frame="1"/>
          <w:lang w:val="nl-NL"/>
        </w:rPr>
        <w:t> </w:t>
      </w:r>
      <w:r w:rsidRPr="009A27D5">
        <w:rPr>
          <w:rFonts w:ascii="Times New Roman" w:hAnsi="Times New Roman"/>
          <w:szCs w:val="28"/>
          <w:bdr w:val="none" w:sz="0" w:space="0" w:color="auto" w:frame="1"/>
          <w:lang w:val="nl-NL"/>
        </w:rPr>
        <w:t xml:space="preserve">thường xuyên theo dõi </w:t>
      </w:r>
      <w:r w:rsidRPr="009A27D5">
        <w:rPr>
          <w:rFonts w:ascii="Times New Roman" w:hAnsi="Times New Roman"/>
          <w:szCs w:val="28"/>
          <w:bdr w:val="none" w:sz="0" w:space="0" w:color="auto" w:frame="1"/>
          <w:lang w:val="vi-VN"/>
        </w:rPr>
        <w:t>về cách đánh giá thường xuyên học sinh bằng nhận xét</w:t>
      </w:r>
      <w:r w:rsidRPr="009A27D5">
        <w:rPr>
          <w:rFonts w:ascii="Times New Roman" w:hAnsi="Times New Roman"/>
          <w:szCs w:val="28"/>
          <w:bdr w:val="none" w:sz="0" w:space="0" w:color="auto" w:frame="1"/>
          <w:lang w:val="nl-NL"/>
        </w:rPr>
        <w:t xml:space="preserve"> để có sự chia sẻ, hỗ trợ, giúp đỡ giáo viên </w:t>
      </w:r>
      <w:r w:rsidRPr="009A27D5">
        <w:rPr>
          <w:rFonts w:ascii="Times New Roman" w:hAnsi="Times New Roman"/>
          <w:szCs w:val="28"/>
          <w:bdr w:val="none" w:sz="0" w:space="0" w:color="auto" w:frame="1"/>
          <w:lang w:val="vi-VN"/>
        </w:rPr>
        <w:t xml:space="preserve">trong quá trình </w:t>
      </w:r>
      <w:r w:rsidRPr="009A27D5">
        <w:rPr>
          <w:rFonts w:ascii="Times New Roman" w:hAnsi="Times New Roman"/>
          <w:szCs w:val="28"/>
          <w:bdr w:val="none" w:sz="0" w:space="0" w:color="auto" w:frame="1"/>
          <w:lang w:val="vi-VN"/>
        </w:rPr>
        <w:lastRenderedPageBreak/>
        <w:t>dạy học</w:t>
      </w:r>
      <w:r w:rsidRPr="009A27D5">
        <w:rPr>
          <w:rFonts w:ascii="Times New Roman" w:hAnsi="Times New Roman"/>
          <w:szCs w:val="28"/>
          <w:bdr w:val="none" w:sz="0" w:space="0" w:color="auto" w:frame="1"/>
        </w:rPr>
        <w:t xml:space="preserve">. Giáo viên </w:t>
      </w:r>
      <w:r w:rsidRPr="009A27D5">
        <w:rPr>
          <w:rFonts w:ascii="Times New Roman" w:hAnsi="Times New Roman"/>
          <w:szCs w:val="28"/>
          <w:bdr w:val="none" w:sz="0" w:space="0" w:color="auto" w:frame="1"/>
          <w:lang w:val="vi-VN"/>
        </w:rPr>
        <w:t>chủ động vận dụng</w:t>
      </w:r>
      <w:r w:rsidRPr="009A27D5">
        <w:rPr>
          <w:rFonts w:ascii="Times New Roman" w:hAnsi="Times New Roman"/>
          <w:szCs w:val="28"/>
          <w:bdr w:val="none" w:sz="0" w:space="0" w:color="auto" w:frame="1"/>
        </w:rPr>
        <w:t xml:space="preserve"> cách nhận xét học sinh </w:t>
      </w:r>
      <w:r w:rsidRPr="009A27D5">
        <w:rPr>
          <w:rFonts w:ascii="Times New Roman" w:hAnsi="Times New Roman"/>
          <w:szCs w:val="28"/>
          <w:bdr w:val="none" w:sz="0" w:space="0" w:color="auto" w:frame="1"/>
          <w:lang w:val="vi-VN"/>
        </w:rPr>
        <w:t>một cách linh hoạt, có thể bằng "lời nói" hoặc là “viết” vào vở hoặc phiếu học tập, bài kiểm tra của học sinh phù hợp</w:t>
      </w:r>
      <w:r w:rsidRPr="009A27D5">
        <w:rPr>
          <w:rFonts w:ascii="Times New Roman" w:hAnsi="Times New Roman"/>
          <w:szCs w:val="28"/>
          <w:bdr w:val="none" w:sz="0" w:space="0" w:color="auto" w:frame="1"/>
        </w:rPr>
        <w:t xml:space="preserve"> với điều kiện thực tế ở lớp mình, trường mình.</w:t>
      </w:r>
    </w:p>
    <w:p w:rsidR="00491A09" w:rsidRPr="009A27D5" w:rsidRDefault="00491A09" w:rsidP="00491A09">
      <w:pPr>
        <w:spacing w:line="20" w:lineRule="atLeast"/>
        <w:ind w:firstLine="720"/>
        <w:jc w:val="both"/>
        <w:rPr>
          <w:rFonts w:ascii="Times New Roman" w:hAnsi="Times New Roman"/>
          <w:szCs w:val="28"/>
          <w:lang w:val="nl-NL"/>
        </w:rPr>
      </w:pPr>
      <w:r w:rsidRPr="009A27D5">
        <w:rPr>
          <w:rFonts w:ascii="Times New Roman" w:hAnsi="Times New Roman"/>
          <w:szCs w:val="28"/>
          <w:bdr w:val="none" w:sz="0" w:space="0" w:color="auto" w:frame="1"/>
          <w:lang w:val="nl-NL"/>
        </w:rPr>
        <w:t>- Qua công tác dự giờ của Ban giám hiệu, 100% giáo viên</w:t>
      </w:r>
      <w:r w:rsidRPr="009A27D5">
        <w:rPr>
          <w:rFonts w:ascii="Times New Roman" w:hAnsi="Times New Roman"/>
          <w:szCs w:val="28"/>
          <w:bdr w:val="none" w:sz="0" w:space="0" w:color="auto" w:frame="1"/>
          <w:lang w:val="vi-VN"/>
        </w:rPr>
        <w:t xml:space="preserve"> thể hiện việc đánh giá </w:t>
      </w:r>
      <w:r w:rsidRPr="009A27D5">
        <w:rPr>
          <w:rFonts w:ascii="Times New Roman" w:hAnsi="Times New Roman"/>
          <w:szCs w:val="28"/>
          <w:bdr w:val="none" w:sz="0" w:space="0" w:color="auto" w:frame="1"/>
        </w:rPr>
        <w:t>học sinh</w:t>
      </w:r>
      <w:r w:rsidRPr="009A27D5">
        <w:rPr>
          <w:rFonts w:ascii="Times New Roman" w:hAnsi="Times New Roman"/>
          <w:szCs w:val="28"/>
          <w:bdr w:val="none" w:sz="0" w:space="0" w:color="auto" w:frame="1"/>
          <w:lang w:val="vi-VN"/>
        </w:rPr>
        <w:t xml:space="preserve"> theo </w:t>
      </w:r>
      <w:r w:rsidRPr="009A27D5">
        <w:rPr>
          <w:rFonts w:ascii="Times New Roman" w:hAnsi="Times New Roman"/>
          <w:szCs w:val="28"/>
          <w:lang w:val="nl-NL"/>
        </w:rPr>
        <w:t>văn bản hợp nhất số 03/VBHN-BGDĐT ngày 28/9/2016 của Bộ Giáo dục và Đào tạo về việc đánh giá học sinh</w:t>
      </w:r>
      <w:r w:rsidRPr="009A27D5">
        <w:rPr>
          <w:rFonts w:ascii="Times New Roman" w:hAnsi="Times New Roman"/>
          <w:szCs w:val="28"/>
          <w:bdr w:val="none" w:sz="0" w:space="0" w:color="auto" w:frame="1"/>
          <w:lang w:val="nl-NL"/>
        </w:rPr>
        <w:t>, qua đó tập cho học sinh quen dần cách</w:t>
      </w:r>
      <w:r w:rsidRPr="009A27D5">
        <w:rPr>
          <w:rFonts w:ascii="Times New Roman" w:hAnsi="Times New Roman"/>
          <w:szCs w:val="28"/>
          <w:bdr w:val="none" w:sz="0" w:space="0" w:color="auto" w:frame="1"/>
          <w:lang w:val="vi-VN"/>
        </w:rPr>
        <w:t xml:space="preserve"> nhận xét,</w:t>
      </w:r>
      <w:r w:rsidRPr="009A27D5">
        <w:rPr>
          <w:rFonts w:ascii="Times New Roman" w:hAnsi="Times New Roman"/>
          <w:szCs w:val="28"/>
          <w:bdr w:val="none" w:sz="0" w:space="0" w:color="auto" w:frame="1"/>
        </w:rPr>
        <w:t xml:space="preserve"> tự</w:t>
      </w:r>
      <w:r w:rsidRPr="009A27D5">
        <w:rPr>
          <w:rFonts w:ascii="Times New Roman" w:hAnsi="Times New Roman"/>
          <w:szCs w:val="28"/>
          <w:bdr w:val="none" w:sz="0" w:space="0" w:color="auto" w:frame="1"/>
          <w:lang w:val="vi-VN"/>
        </w:rPr>
        <w:t xml:space="preserve"> đánh </w:t>
      </w:r>
      <w:r w:rsidRPr="009A27D5">
        <w:rPr>
          <w:rFonts w:ascii="Times New Roman" w:hAnsi="Times New Roman"/>
          <w:szCs w:val="28"/>
          <w:bdr w:val="none" w:sz="0" w:space="0" w:color="auto" w:frame="1"/>
        </w:rPr>
        <w:t xml:space="preserve">giá mình, đánh </w:t>
      </w:r>
      <w:r w:rsidRPr="009A27D5">
        <w:rPr>
          <w:rFonts w:ascii="Times New Roman" w:hAnsi="Times New Roman"/>
          <w:szCs w:val="28"/>
          <w:bdr w:val="none" w:sz="0" w:space="0" w:color="auto" w:frame="1"/>
          <w:lang w:val="vi-VN"/>
        </w:rPr>
        <w:t>giá bạn.</w:t>
      </w:r>
    </w:p>
    <w:p w:rsidR="00491A09" w:rsidRPr="009A27D5" w:rsidRDefault="00491A09" w:rsidP="00491A09">
      <w:pPr>
        <w:widowControl w:val="0"/>
        <w:spacing w:line="20" w:lineRule="atLeast"/>
        <w:ind w:firstLine="562"/>
        <w:jc w:val="both"/>
        <w:rPr>
          <w:rFonts w:ascii="Times New Roman" w:hAnsi="Times New Roman"/>
          <w:szCs w:val="28"/>
          <w:lang w:val="nl-NL"/>
        </w:rPr>
      </w:pPr>
      <w:r w:rsidRPr="009A27D5">
        <w:rPr>
          <w:rFonts w:ascii="Times New Roman" w:eastAsia="Verdana" w:hAnsi="Times New Roman"/>
          <w:szCs w:val="28"/>
          <w:lang w:val="nl-NL"/>
        </w:rPr>
        <w:t>c)</w:t>
      </w:r>
      <w:r w:rsidRPr="009A27D5">
        <w:rPr>
          <w:rFonts w:ascii="Times New Roman" w:hAnsi="Times New Roman"/>
          <w:szCs w:val="28"/>
          <w:lang w:val="nl-NL"/>
        </w:rPr>
        <w:t xml:space="preserve"> Học sinh chấp hành tốt nội quy nhà trường; biết kính trọng, lễ phép với thầy giáo, cô giáo, nhân viên và người lớn tuổi; đoàn kết, thương yêu, giúp đỡ bạn bè, người khuyết tật và người có hoàn cảnh khó khăn; biết rèn luyện thân thể, giữ vệ sinh cá nhân, tham gia các hoạt động tập thể trong và ngoài giờ lên lớp; giữ gìn, bảo vệ tài sản nơi công cộng; tham gia các hoạt động bảo vệ môi trường, thực hiện trật tự an toàn giao thông, góp phần bảo vệ và phát huy truyền thống của nhà trường, địa phương.</w:t>
      </w:r>
    </w:p>
    <w:p w:rsidR="00491A09" w:rsidRPr="009A27D5" w:rsidRDefault="00491A09" w:rsidP="00491A09">
      <w:pPr>
        <w:widowControl w:val="0"/>
        <w:spacing w:line="20" w:lineRule="atLeast"/>
        <w:ind w:firstLine="562"/>
        <w:jc w:val="both"/>
        <w:rPr>
          <w:rFonts w:ascii="Times New Roman" w:hAnsi="Times New Roman"/>
          <w:szCs w:val="28"/>
          <w:lang w:val="nl-NL"/>
        </w:rPr>
      </w:pPr>
      <w:r w:rsidRPr="009A27D5">
        <w:rPr>
          <w:rFonts w:ascii="Times New Roman" w:hAnsi="Times New Roman"/>
          <w:szCs w:val="28"/>
          <w:lang w:val="nl-NL"/>
        </w:rPr>
        <w:t xml:space="preserve"> </w:t>
      </w:r>
      <w:r w:rsidRPr="009A27D5">
        <w:rPr>
          <w:rFonts w:ascii="Times New Roman" w:eastAsia="Verdana" w:hAnsi="Times New Roman"/>
          <w:szCs w:val="28"/>
          <w:lang w:val="nl-NL"/>
        </w:rPr>
        <w:t>d)</w:t>
      </w:r>
      <w:r w:rsidRPr="009A27D5">
        <w:rPr>
          <w:rFonts w:ascii="Times New Roman" w:hAnsi="Times New Roman"/>
          <w:szCs w:val="28"/>
          <w:lang w:val="nl-NL"/>
        </w:rPr>
        <w:t xml:space="preserve"> Học sinh được bảo vệ, chăm sóc, tôn trọng và đối xử bình đẳng; đảm bảo vệ sinh, an toàn trong học tập và rèn luyện; được tham gia các hoạt động nhằm phát triển năng khiếu; học sinh nghèo được nhận học bổng, chi phí học tập và hư</w:t>
      </w:r>
      <w:r w:rsidRPr="009A27D5">
        <w:rPr>
          <w:rFonts w:ascii="Times New Roman" w:hAnsi="Times New Roman"/>
          <w:szCs w:val="28"/>
          <w:lang w:val="nl-NL"/>
        </w:rPr>
        <w:softHyphen/>
        <w:t xml:space="preserve">ởng chính sách xã hội theo quy định. </w:t>
      </w:r>
    </w:p>
    <w:p w:rsidR="00491A09" w:rsidRPr="009A27D5" w:rsidRDefault="00491A09" w:rsidP="00491A09">
      <w:pPr>
        <w:ind w:firstLine="562"/>
        <w:jc w:val="both"/>
        <w:rPr>
          <w:rFonts w:ascii="Times New Roman" w:hAnsi="Times New Roman"/>
          <w:b/>
          <w:szCs w:val="28"/>
          <w:lang w:val="nl-NL"/>
        </w:rPr>
      </w:pPr>
      <w:r w:rsidRPr="009A27D5">
        <w:rPr>
          <w:rFonts w:ascii="Times New Roman" w:hAnsi="Times New Roman"/>
          <w:b/>
          <w:szCs w:val="28"/>
          <w:lang w:val="vi-VN"/>
        </w:rPr>
        <w:t xml:space="preserve">TỰ ĐÁNH GIÁ TIÊU CHUẨN 2: ĐẠT </w:t>
      </w:r>
    </w:p>
    <w:p w:rsidR="00491A09" w:rsidRPr="009A27D5" w:rsidRDefault="00491A09" w:rsidP="00491A09">
      <w:pPr>
        <w:pStyle w:val="NormalWeb"/>
        <w:shd w:val="clear" w:color="auto" w:fill="FFFFFF"/>
        <w:spacing w:before="0" w:beforeAutospacing="0" w:after="0" w:afterAutospacing="0"/>
        <w:ind w:firstLine="562"/>
        <w:jc w:val="both"/>
        <w:rPr>
          <w:b/>
          <w:bCs/>
          <w:sz w:val="28"/>
          <w:szCs w:val="28"/>
          <w:lang w:val="nl-NL"/>
        </w:rPr>
      </w:pPr>
      <w:r w:rsidRPr="009A27D5">
        <w:rPr>
          <w:b/>
          <w:bCs/>
          <w:sz w:val="28"/>
          <w:szCs w:val="28"/>
          <w:lang w:val="nl-NL"/>
        </w:rPr>
        <w:t>III.</w:t>
      </w:r>
      <w:bookmarkStart w:id="3" w:name="dieu_9"/>
      <w:r w:rsidRPr="009A27D5">
        <w:rPr>
          <w:b/>
          <w:bCs/>
          <w:sz w:val="28"/>
          <w:szCs w:val="28"/>
          <w:lang w:val="nl-NL"/>
        </w:rPr>
        <w:t>Tiêu chuẩn 3: Cơ sở vật chất và trang thiết bị dạy học</w:t>
      </w:r>
      <w:bookmarkEnd w:id="3"/>
    </w:p>
    <w:p w:rsidR="00491A09" w:rsidRPr="009A27D5" w:rsidRDefault="00491A09" w:rsidP="00491A09">
      <w:pPr>
        <w:pStyle w:val="NormalWeb"/>
        <w:shd w:val="clear" w:color="auto" w:fill="FFFFFF"/>
        <w:spacing w:before="0" w:beforeAutospacing="0" w:after="0" w:afterAutospacing="0"/>
        <w:ind w:firstLine="562"/>
        <w:jc w:val="both"/>
        <w:rPr>
          <w:b/>
          <w:sz w:val="28"/>
          <w:szCs w:val="28"/>
          <w:lang w:val="nl-NL"/>
        </w:rPr>
      </w:pPr>
      <w:r w:rsidRPr="009A27D5">
        <w:rPr>
          <w:b/>
          <w:sz w:val="28"/>
          <w:szCs w:val="28"/>
          <w:lang w:val="nl-NL"/>
        </w:rPr>
        <w:t>1. Khuôn viên, cổng trường, hàng rào bảo vệ, sân chơi, sân tập:</w:t>
      </w:r>
    </w:p>
    <w:p w:rsidR="00491A09" w:rsidRPr="009A27D5" w:rsidRDefault="00491A09" w:rsidP="00491A09">
      <w:pPr>
        <w:ind w:firstLine="562"/>
        <w:jc w:val="both"/>
        <w:rPr>
          <w:rFonts w:ascii="Times New Roman" w:hAnsi="Times New Roman"/>
          <w:szCs w:val="28"/>
          <w:lang w:val="nl-NL"/>
        </w:rPr>
      </w:pPr>
      <w:r w:rsidRPr="009A27D5">
        <w:rPr>
          <w:rFonts w:ascii="Times New Roman" w:hAnsi="Times New Roman"/>
          <w:szCs w:val="28"/>
          <w:lang w:val="nl-NL"/>
        </w:rPr>
        <w:t xml:space="preserve">a) </w:t>
      </w:r>
      <w:r w:rsidRPr="009A27D5">
        <w:rPr>
          <w:rFonts w:ascii="Times New Roman" w:hAnsi="Times New Roman"/>
          <w:szCs w:val="28"/>
          <w:lang w:val="vi-VN"/>
        </w:rPr>
        <w:t xml:space="preserve">Tổng diện tích </w:t>
      </w:r>
      <w:r w:rsidRPr="009A27D5">
        <w:rPr>
          <w:rFonts w:ascii="Times New Roman" w:hAnsi="Times New Roman"/>
          <w:szCs w:val="28"/>
          <w:lang w:val="nl-NL"/>
        </w:rPr>
        <w:t>của</w:t>
      </w:r>
      <w:r w:rsidRPr="009A27D5">
        <w:rPr>
          <w:rFonts w:ascii="Times New Roman" w:hAnsi="Times New Roman"/>
          <w:szCs w:val="28"/>
          <w:lang w:val="vi-VN"/>
        </w:rPr>
        <w:t xml:space="preserve"> nhà trường sử dụng là:</w:t>
      </w:r>
      <w:r w:rsidRPr="009A27D5">
        <w:rPr>
          <w:rFonts w:ascii="Times New Roman" w:hAnsi="Times New Roman"/>
          <w:szCs w:val="28"/>
          <w:lang w:val="nl-NL"/>
        </w:rPr>
        <w:t xml:space="preserve"> </w:t>
      </w:r>
      <w:r w:rsidR="00D16224" w:rsidRPr="009A27D5">
        <w:rPr>
          <w:rFonts w:ascii="Times New Roman" w:hAnsi="Times New Roman"/>
          <w:szCs w:val="28"/>
          <w:lang w:val="nl-NL"/>
        </w:rPr>
        <w:t>10.029</w:t>
      </w:r>
      <w:r w:rsidRPr="009A27D5">
        <w:rPr>
          <w:rFonts w:ascii="Times New Roman" w:hAnsi="Times New Roman"/>
          <w:szCs w:val="28"/>
          <w:lang w:val="vi-VN"/>
        </w:rPr>
        <w:t>m</w:t>
      </w:r>
      <w:r w:rsidRPr="009A27D5">
        <w:rPr>
          <w:rFonts w:ascii="Times New Roman" w:hAnsi="Times New Roman"/>
          <w:szCs w:val="28"/>
          <w:vertAlign w:val="superscript"/>
          <w:lang w:val="vi-VN"/>
        </w:rPr>
        <w:t xml:space="preserve">2 </w:t>
      </w:r>
      <w:r w:rsidRPr="009A27D5">
        <w:rPr>
          <w:rFonts w:ascii="Times New Roman" w:hAnsi="Times New Roman"/>
          <w:szCs w:val="28"/>
        </w:rPr>
        <w:t>(có giấy chứng nhận Quyền sử dụng đất</w:t>
      </w:r>
      <w:r w:rsidR="00486847" w:rsidRPr="009A27D5">
        <w:rPr>
          <w:rFonts w:ascii="Times New Roman" w:hAnsi="Times New Roman"/>
          <w:szCs w:val="28"/>
        </w:rPr>
        <w:t>, điểm chính đang làm thủ tục</w:t>
      </w:r>
      <w:r w:rsidRPr="009A27D5">
        <w:rPr>
          <w:rFonts w:ascii="Times New Roman" w:hAnsi="Times New Roman"/>
          <w:szCs w:val="28"/>
        </w:rPr>
        <w:t>)</w:t>
      </w:r>
      <w:r w:rsidRPr="009A27D5">
        <w:rPr>
          <w:rFonts w:ascii="Times New Roman" w:hAnsi="Times New Roman"/>
          <w:szCs w:val="28"/>
          <w:lang w:val="vi-VN"/>
        </w:rPr>
        <w:t xml:space="preserve"> bình quân: </w:t>
      </w:r>
      <w:r w:rsidR="00D16224" w:rsidRPr="009A27D5">
        <w:rPr>
          <w:rFonts w:ascii="Times New Roman" w:hAnsi="Times New Roman"/>
          <w:szCs w:val="28"/>
          <w:lang w:val="nl-NL"/>
        </w:rPr>
        <w:t>10,6</w:t>
      </w:r>
      <w:r w:rsidRPr="009A27D5">
        <w:rPr>
          <w:rFonts w:ascii="Times New Roman" w:hAnsi="Times New Roman"/>
          <w:szCs w:val="28"/>
          <w:lang w:val="vi-VN"/>
        </w:rPr>
        <w:t>m</w:t>
      </w:r>
      <w:r w:rsidRPr="009A27D5">
        <w:rPr>
          <w:rFonts w:ascii="Times New Roman" w:hAnsi="Times New Roman"/>
          <w:szCs w:val="28"/>
          <w:vertAlign w:val="superscript"/>
          <w:lang w:val="vi-VN"/>
        </w:rPr>
        <w:t>2</w:t>
      </w:r>
      <w:r w:rsidRPr="009A27D5">
        <w:rPr>
          <w:rFonts w:ascii="Times New Roman" w:hAnsi="Times New Roman"/>
          <w:szCs w:val="28"/>
          <w:lang w:val="vi-VN"/>
        </w:rPr>
        <w:t>/</w:t>
      </w:r>
      <w:r w:rsidR="00D16224" w:rsidRPr="009A27D5">
        <w:rPr>
          <w:rFonts w:ascii="Times New Roman" w:hAnsi="Times New Roman"/>
          <w:szCs w:val="28"/>
        </w:rPr>
        <w:t xml:space="preserve"> </w:t>
      </w:r>
      <w:r w:rsidRPr="009A27D5">
        <w:rPr>
          <w:rFonts w:ascii="Times New Roman" w:hAnsi="Times New Roman"/>
          <w:szCs w:val="28"/>
          <w:lang w:val="vi-VN"/>
        </w:rPr>
        <w:t>học sinh</w:t>
      </w:r>
      <w:r w:rsidRPr="009A27D5">
        <w:rPr>
          <w:rFonts w:ascii="Times New Roman" w:hAnsi="Times New Roman"/>
          <w:szCs w:val="28"/>
        </w:rPr>
        <w:t>, diện tích sân chơi bãi tập</w:t>
      </w:r>
      <w:r w:rsidRPr="009A27D5">
        <w:rPr>
          <w:rFonts w:ascii="Times New Roman" w:hAnsi="Times New Roman"/>
          <w:b/>
          <w:szCs w:val="28"/>
        </w:rPr>
        <w:t xml:space="preserve"> </w:t>
      </w:r>
      <w:r w:rsidRPr="009A27D5">
        <w:rPr>
          <w:szCs w:val="28"/>
          <w:lang w:val="nl-NL"/>
        </w:rPr>
        <w:t>6.000m</w:t>
      </w:r>
      <w:r w:rsidRPr="009A27D5">
        <w:rPr>
          <w:szCs w:val="28"/>
          <w:vertAlign w:val="superscript"/>
          <w:lang w:val="nl-NL"/>
        </w:rPr>
        <w:t>2</w:t>
      </w:r>
      <w:r w:rsidRPr="009A27D5">
        <w:rPr>
          <w:rFonts w:ascii="Times New Roman" w:hAnsi="Times New Roman"/>
          <w:b/>
          <w:szCs w:val="28"/>
          <w:lang w:val="nl-NL"/>
        </w:rPr>
        <w:t>.</w:t>
      </w:r>
      <w:r w:rsidRPr="009A27D5">
        <w:rPr>
          <w:rFonts w:ascii="Times New Roman" w:hAnsi="Times New Roman"/>
          <w:szCs w:val="28"/>
          <w:lang w:val="nl-NL"/>
        </w:rPr>
        <w:t xml:space="preserve"> Đảm bảo yêu cầu về xanh, sạch, đẹp, an toàn. </w:t>
      </w:r>
    </w:p>
    <w:p w:rsidR="00491A09" w:rsidRPr="009A27D5" w:rsidRDefault="00491A09" w:rsidP="00491A09">
      <w:pPr>
        <w:pStyle w:val="NormalWeb"/>
        <w:shd w:val="clear" w:color="auto" w:fill="FFFFFF"/>
        <w:spacing w:before="0" w:beforeAutospacing="0" w:after="0" w:afterAutospacing="0"/>
        <w:ind w:firstLine="562"/>
        <w:jc w:val="both"/>
        <w:rPr>
          <w:sz w:val="28"/>
          <w:szCs w:val="28"/>
          <w:lang w:val="nl-NL"/>
        </w:rPr>
      </w:pPr>
      <w:r w:rsidRPr="009A27D5">
        <w:rPr>
          <w:sz w:val="28"/>
          <w:szCs w:val="28"/>
          <w:lang w:val="nl-NL"/>
        </w:rPr>
        <w:t>b). Cổng trường được xây dựng kiên cố một cửa chính, một cửa phụ đảm bảo theo yêu cầu. Có cổng, biển tên trường, tường rào bao quanh đảm bảo được độ an toàn.</w:t>
      </w:r>
    </w:p>
    <w:p w:rsidR="00491A09" w:rsidRPr="009A27D5" w:rsidRDefault="00491A09" w:rsidP="00491A09">
      <w:pPr>
        <w:ind w:firstLine="600"/>
        <w:jc w:val="both"/>
        <w:rPr>
          <w:rFonts w:ascii="Times New Roman" w:hAnsi="Times New Roman"/>
          <w:szCs w:val="28"/>
          <w:lang w:val="nl-NL"/>
        </w:rPr>
      </w:pPr>
      <w:r w:rsidRPr="009A27D5">
        <w:rPr>
          <w:rFonts w:ascii="Times New Roman" w:hAnsi="Times New Roman"/>
          <w:szCs w:val="28"/>
          <w:lang w:val="nl-NL"/>
        </w:rPr>
        <w:t>c) Diện tích sân chơi, bãi tập bố trí đúng quy định. Sân trường được trồng cây bóng mát và cây cảnh phù hợp với khuôn viên của nhà trường, tạo được vẻ mỹ quan trường học.</w:t>
      </w:r>
    </w:p>
    <w:p w:rsidR="00491A09" w:rsidRPr="009A27D5" w:rsidRDefault="00491A09" w:rsidP="00491A09">
      <w:pPr>
        <w:pStyle w:val="NormalWeb"/>
        <w:shd w:val="clear" w:color="auto" w:fill="FFFFFF"/>
        <w:spacing w:before="0" w:beforeAutospacing="0" w:after="0" w:afterAutospacing="0"/>
        <w:ind w:firstLine="562"/>
        <w:jc w:val="both"/>
        <w:rPr>
          <w:sz w:val="28"/>
          <w:szCs w:val="28"/>
          <w:lang w:val="nl-NL"/>
        </w:rPr>
      </w:pPr>
      <w:r w:rsidRPr="009A27D5">
        <w:rPr>
          <w:sz w:val="28"/>
          <w:szCs w:val="28"/>
          <w:lang w:val="nl-NL"/>
        </w:rPr>
        <w:t xml:space="preserve">Tổng diện tích sân chơi, bãi tập của trường là: </w:t>
      </w:r>
      <w:r w:rsidR="00DA483E" w:rsidRPr="009A27D5">
        <w:rPr>
          <w:sz w:val="28"/>
          <w:szCs w:val="28"/>
          <w:lang w:val="nl-NL"/>
        </w:rPr>
        <w:t>4500</w:t>
      </w:r>
      <w:r w:rsidRPr="009A27D5">
        <w:rPr>
          <w:sz w:val="28"/>
          <w:szCs w:val="28"/>
          <w:lang w:val="nl-NL"/>
        </w:rPr>
        <w:t>m</w:t>
      </w:r>
      <w:r w:rsidRPr="009A27D5">
        <w:rPr>
          <w:sz w:val="28"/>
          <w:szCs w:val="28"/>
          <w:vertAlign w:val="superscript"/>
          <w:lang w:val="nl-NL"/>
        </w:rPr>
        <w:t>2</w:t>
      </w:r>
      <w:r w:rsidRPr="009A27D5">
        <w:rPr>
          <w:sz w:val="28"/>
          <w:szCs w:val="28"/>
          <w:lang w:val="nl-NL"/>
        </w:rPr>
        <w:t xml:space="preserve">. Sân chơi có trồng cây bóng mát, bãi tập đảm bảo được yêu cầu cho học sinh học tập, sinh hoạt, vui chơi, luyện tập. </w:t>
      </w:r>
    </w:p>
    <w:p w:rsidR="00491A09" w:rsidRPr="009A27D5" w:rsidRDefault="00491A09" w:rsidP="00491A09">
      <w:pPr>
        <w:pStyle w:val="NormalWeb"/>
        <w:spacing w:before="0" w:beforeAutospacing="0" w:after="0" w:afterAutospacing="0"/>
        <w:ind w:firstLine="562"/>
        <w:jc w:val="both"/>
        <w:rPr>
          <w:b/>
          <w:sz w:val="28"/>
          <w:szCs w:val="28"/>
          <w:lang w:val="nl-NL"/>
        </w:rPr>
      </w:pPr>
      <w:r w:rsidRPr="009A27D5">
        <w:rPr>
          <w:b/>
          <w:sz w:val="28"/>
          <w:szCs w:val="28"/>
          <w:lang w:val="nl-NL"/>
        </w:rPr>
        <w:t>2. Phòng học, bảng, bàn ghế cho giáo viên, học sinh:</w:t>
      </w:r>
    </w:p>
    <w:p w:rsidR="00491A09" w:rsidRPr="009A27D5" w:rsidRDefault="00491A09" w:rsidP="00491A09">
      <w:pPr>
        <w:pStyle w:val="NormalWeb"/>
        <w:shd w:val="clear" w:color="auto" w:fill="FFFFFF"/>
        <w:spacing w:before="0" w:beforeAutospacing="0" w:after="0" w:afterAutospacing="0"/>
        <w:ind w:firstLine="562"/>
        <w:jc w:val="both"/>
        <w:rPr>
          <w:sz w:val="28"/>
          <w:szCs w:val="28"/>
          <w:lang w:val="nl-NL"/>
        </w:rPr>
      </w:pPr>
      <w:r w:rsidRPr="009A27D5">
        <w:rPr>
          <w:sz w:val="28"/>
          <w:szCs w:val="28"/>
          <w:lang w:val="nl-NL"/>
        </w:rPr>
        <w:t>a) Trường hiện có 2</w:t>
      </w:r>
      <w:r w:rsidR="006713EA" w:rsidRPr="009A27D5">
        <w:rPr>
          <w:sz w:val="28"/>
          <w:szCs w:val="28"/>
          <w:lang w:val="nl-NL"/>
        </w:rPr>
        <w:t>3</w:t>
      </w:r>
      <w:r w:rsidRPr="009A27D5">
        <w:rPr>
          <w:sz w:val="28"/>
          <w:szCs w:val="28"/>
          <w:lang w:val="nl-NL"/>
        </w:rPr>
        <w:t xml:space="preserve"> phòng học đúng quy cách, đủ ánh sáng. Diện tích mỗi phòng học là 64m</w:t>
      </w:r>
      <w:r w:rsidRPr="009A27D5">
        <w:rPr>
          <w:sz w:val="28"/>
          <w:szCs w:val="28"/>
          <w:vertAlign w:val="superscript"/>
          <w:lang w:val="nl-NL"/>
        </w:rPr>
        <w:t>2</w:t>
      </w:r>
      <w:r w:rsidRPr="009A27D5">
        <w:rPr>
          <w:sz w:val="28"/>
          <w:szCs w:val="28"/>
          <w:lang w:val="nl-NL"/>
        </w:rPr>
        <w:t xml:space="preserve">, bình quân </w:t>
      </w:r>
      <w:r w:rsidR="006713EA" w:rsidRPr="009A27D5">
        <w:rPr>
          <w:sz w:val="28"/>
          <w:szCs w:val="28"/>
          <w:lang w:val="nl-NL"/>
        </w:rPr>
        <w:t>1,56</w:t>
      </w:r>
      <w:r w:rsidRPr="009A27D5">
        <w:rPr>
          <w:sz w:val="28"/>
          <w:szCs w:val="28"/>
          <w:lang w:val="nl-NL"/>
        </w:rPr>
        <w:t>m</w:t>
      </w:r>
      <w:r w:rsidRPr="009A27D5">
        <w:rPr>
          <w:sz w:val="28"/>
          <w:szCs w:val="28"/>
          <w:vertAlign w:val="superscript"/>
          <w:lang w:val="nl-NL"/>
        </w:rPr>
        <w:t>2</w:t>
      </w:r>
      <w:r w:rsidRPr="009A27D5">
        <w:rPr>
          <w:sz w:val="28"/>
          <w:szCs w:val="28"/>
          <w:lang w:val="nl-NL"/>
        </w:rPr>
        <w:t xml:space="preserve">/học sinh, đủ cho </w:t>
      </w:r>
      <w:r w:rsidR="00D26608" w:rsidRPr="009A27D5">
        <w:rPr>
          <w:sz w:val="28"/>
          <w:szCs w:val="28"/>
          <w:lang w:val="nl-NL"/>
        </w:rPr>
        <w:t>15</w:t>
      </w:r>
      <w:r w:rsidRPr="009A27D5">
        <w:rPr>
          <w:sz w:val="28"/>
          <w:szCs w:val="28"/>
          <w:lang w:val="vi-VN"/>
        </w:rPr>
        <w:t xml:space="preserve"> lớp học 2 buổi/ngày</w:t>
      </w:r>
      <w:r w:rsidR="00D26608" w:rsidRPr="009A27D5">
        <w:rPr>
          <w:sz w:val="28"/>
          <w:szCs w:val="28"/>
        </w:rPr>
        <w:t xml:space="preserve"> và 13 lớp học 5 buổi/ tuần</w:t>
      </w:r>
      <w:r w:rsidRPr="009A27D5">
        <w:rPr>
          <w:sz w:val="28"/>
          <w:szCs w:val="28"/>
          <w:lang w:val="nl-NL"/>
        </w:rPr>
        <w:t>. C</w:t>
      </w:r>
      <w:r w:rsidRPr="009A27D5">
        <w:rPr>
          <w:rFonts w:eastAsia="Verdana"/>
          <w:sz w:val="28"/>
          <w:szCs w:val="28"/>
          <w:lang w:val="nl-NL"/>
        </w:rPr>
        <w:t>ó</w:t>
      </w:r>
      <w:r w:rsidRPr="009A27D5">
        <w:rPr>
          <w:sz w:val="28"/>
          <w:szCs w:val="28"/>
          <w:lang w:val="nl-NL"/>
        </w:rPr>
        <w:t xml:space="preserve"> các phòng riêng biệt để dạy các môn giáo dục nghệ thuật,</w:t>
      </w:r>
      <w:r w:rsidR="00D26608" w:rsidRPr="009A27D5">
        <w:rPr>
          <w:sz w:val="28"/>
          <w:szCs w:val="28"/>
          <w:lang w:val="nl-NL"/>
        </w:rPr>
        <w:t xml:space="preserve"> </w:t>
      </w:r>
      <w:r w:rsidRPr="009A27D5">
        <w:rPr>
          <w:sz w:val="28"/>
          <w:szCs w:val="28"/>
          <w:lang w:val="nl-NL"/>
        </w:rPr>
        <w:t xml:space="preserve">Tin học và Ngoại ngữ. Phòng học được xây dựng đúng quy cách, </w:t>
      </w:r>
      <w:r w:rsidRPr="009A27D5">
        <w:rPr>
          <w:rFonts w:eastAsia="Verdana"/>
          <w:sz w:val="28"/>
          <w:szCs w:val="28"/>
          <w:lang w:val="nl-NL"/>
        </w:rPr>
        <w:t>có</w:t>
      </w:r>
      <w:r w:rsidRPr="009A27D5">
        <w:rPr>
          <w:sz w:val="28"/>
          <w:szCs w:val="28"/>
          <w:lang w:val="nl-NL"/>
        </w:rPr>
        <w:t xml:space="preserve"> hệ thống ánh sáng, </w:t>
      </w:r>
      <w:r w:rsidRPr="009A27D5">
        <w:rPr>
          <w:rFonts w:eastAsia="Verdana"/>
          <w:sz w:val="28"/>
          <w:szCs w:val="28"/>
          <w:lang w:val="nl-NL"/>
        </w:rPr>
        <w:t>quạt</w:t>
      </w:r>
      <w:r w:rsidRPr="009A27D5">
        <w:rPr>
          <w:sz w:val="28"/>
          <w:szCs w:val="28"/>
          <w:lang w:val="nl-NL"/>
        </w:rPr>
        <w:t xml:space="preserve"> máy trang trí phòng học đúng quy định.</w:t>
      </w:r>
    </w:p>
    <w:p w:rsidR="00491A09" w:rsidRPr="009A27D5" w:rsidRDefault="00491A09" w:rsidP="00491A09">
      <w:pPr>
        <w:pStyle w:val="NormalWeb"/>
        <w:shd w:val="clear" w:color="auto" w:fill="FFFFFF"/>
        <w:spacing w:before="0" w:beforeAutospacing="0" w:after="0" w:afterAutospacing="0"/>
        <w:ind w:firstLine="562"/>
        <w:jc w:val="both"/>
        <w:rPr>
          <w:sz w:val="28"/>
          <w:szCs w:val="28"/>
          <w:lang w:val="nl-NL"/>
        </w:rPr>
      </w:pPr>
      <w:r w:rsidRPr="009A27D5">
        <w:rPr>
          <w:sz w:val="28"/>
          <w:szCs w:val="28"/>
          <w:lang w:val="nl-NL"/>
        </w:rPr>
        <w:t xml:space="preserve">b) Trường có </w:t>
      </w:r>
      <w:r w:rsidR="00D26608" w:rsidRPr="009A27D5">
        <w:rPr>
          <w:sz w:val="28"/>
          <w:szCs w:val="28"/>
          <w:lang w:val="nl-NL"/>
        </w:rPr>
        <w:t>200</w:t>
      </w:r>
      <w:r w:rsidRPr="009A27D5">
        <w:rPr>
          <w:sz w:val="28"/>
          <w:szCs w:val="28"/>
          <w:lang w:val="nl-NL"/>
        </w:rPr>
        <w:t xml:space="preserve"> bộ bàn ghế một chỗ và </w:t>
      </w:r>
      <w:r w:rsidR="00D26608" w:rsidRPr="009A27D5">
        <w:rPr>
          <w:sz w:val="28"/>
          <w:szCs w:val="28"/>
          <w:lang w:val="nl-NL"/>
        </w:rPr>
        <w:t>324</w:t>
      </w:r>
      <w:r w:rsidRPr="009A27D5">
        <w:rPr>
          <w:sz w:val="28"/>
          <w:szCs w:val="28"/>
          <w:lang w:val="nl-NL"/>
        </w:rPr>
        <w:t xml:space="preserve"> bộ bàn ghế rời hai chỗ</w:t>
      </w:r>
      <w:r w:rsidRPr="009A27D5">
        <w:rPr>
          <w:szCs w:val="28"/>
          <w:lang w:val="nl-NL"/>
        </w:rPr>
        <w:t xml:space="preserve"> </w:t>
      </w:r>
      <w:r w:rsidRPr="009A27D5">
        <w:rPr>
          <w:sz w:val="28"/>
          <w:szCs w:val="28"/>
          <w:lang w:val="nl-NL"/>
        </w:rPr>
        <w:t>ngồi đảm bảo số chỗ ngồi cho học sinh; đảm bảo yêu cầu về kích thước, vật liệu, kết cấu, kiểu dáng, màu sắc. Có đủ hệ thống chiếu sáng, quạt, bảng chống loá, tủ đựng thiết bị dạy học, bàn ghế giáo viên, và được trang trí đầy đủ theo quy định.</w:t>
      </w:r>
    </w:p>
    <w:p w:rsidR="00491A09" w:rsidRPr="009A27D5" w:rsidRDefault="00491A09" w:rsidP="00491A09">
      <w:pPr>
        <w:jc w:val="both"/>
        <w:rPr>
          <w:rFonts w:ascii="Times New Roman Bold" w:hAnsi="Times New Roman Bold"/>
          <w:b/>
          <w:spacing w:val="-6"/>
          <w:szCs w:val="28"/>
          <w:lang w:val="nl-NL"/>
        </w:rPr>
      </w:pPr>
      <w:r w:rsidRPr="009A27D5">
        <w:rPr>
          <w:szCs w:val="28"/>
          <w:lang w:val="nl-NL"/>
        </w:rPr>
        <w:lastRenderedPageBreak/>
        <w:t xml:space="preserve">        c)</w:t>
      </w:r>
      <w:r w:rsidRPr="009A27D5">
        <w:rPr>
          <w:rFonts w:ascii="Times New Roman" w:hAnsi="Times New Roman"/>
          <w:szCs w:val="28"/>
          <w:lang w:val="nl-NL"/>
        </w:rPr>
        <w:t xml:space="preserve"> Các lớp học đều được trang bị bảng chống lóa, bục giảng, bàn ghế giáo viên và học sinh đúng quy cách. Kích thước, màu sắc, cách treo bảng trong lớp học đảm bảo quy định về vệ sinh trường học.</w:t>
      </w:r>
    </w:p>
    <w:p w:rsidR="00491A09" w:rsidRPr="009A27D5" w:rsidRDefault="00491A09" w:rsidP="00491A09">
      <w:pPr>
        <w:ind w:firstLine="562"/>
        <w:jc w:val="both"/>
        <w:rPr>
          <w:rFonts w:ascii="Times New Roman Bold" w:hAnsi="Times New Roman Bold"/>
          <w:b/>
          <w:spacing w:val="-6"/>
          <w:szCs w:val="28"/>
          <w:lang w:val="nl-NL"/>
        </w:rPr>
      </w:pPr>
      <w:r w:rsidRPr="009A27D5">
        <w:rPr>
          <w:rFonts w:ascii="Times New Roman Bold" w:hAnsi="Times New Roman Bold"/>
          <w:b/>
          <w:spacing w:val="-6"/>
          <w:szCs w:val="28"/>
          <w:lang w:val="nl-NL"/>
        </w:rPr>
        <w:t xml:space="preserve"> 3. Khối phòng, trang thiết bị văn phòng phục vụ công tác quản lý, dạy và học:</w:t>
      </w:r>
    </w:p>
    <w:p w:rsidR="00491A09" w:rsidRPr="009A27D5" w:rsidRDefault="00491A09" w:rsidP="00491A09">
      <w:pPr>
        <w:ind w:firstLine="562"/>
        <w:jc w:val="both"/>
        <w:rPr>
          <w:rFonts w:ascii="Times New Roman" w:hAnsi="Times New Roman"/>
        </w:rPr>
      </w:pPr>
      <w:r w:rsidRPr="009A27D5">
        <w:rPr>
          <w:rFonts w:ascii="Times New Roman" w:hAnsi="Times New Roman"/>
          <w:lang w:val="nl-NL"/>
        </w:rPr>
        <w:t xml:space="preserve">a) Trường có đủ </w:t>
      </w:r>
      <w:r w:rsidRPr="009A27D5">
        <w:rPr>
          <w:rFonts w:ascii="Times New Roman" w:hAnsi="Times New Roman"/>
          <w:lang w:val="vi-VN"/>
        </w:rPr>
        <w:t>các phòng chức năng</w:t>
      </w:r>
      <w:r w:rsidRPr="009A27D5">
        <w:rPr>
          <w:rFonts w:ascii="Times New Roman" w:hAnsi="Times New Roman"/>
          <w:lang w:val="nl-NL"/>
        </w:rPr>
        <w:t xml:space="preserve"> </w:t>
      </w:r>
      <w:r w:rsidRPr="009A27D5">
        <w:rPr>
          <w:rFonts w:ascii="Times New Roman" w:hAnsi="Times New Roman"/>
          <w:lang w:val="vi-VN"/>
        </w:rPr>
        <w:t>theo quy định:</w:t>
      </w:r>
    </w:p>
    <w:p w:rsidR="00491A09" w:rsidRPr="009A27D5" w:rsidRDefault="00491A09" w:rsidP="00491A09">
      <w:pPr>
        <w:spacing w:line="20" w:lineRule="atLeast"/>
        <w:ind w:firstLine="562"/>
        <w:jc w:val="both"/>
        <w:rPr>
          <w:rFonts w:ascii="Times New Roman" w:hAnsi="Times New Roman"/>
          <w:szCs w:val="28"/>
        </w:rPr>
      </w:pPr>
      <w:r w:rsidRPr="009A27D5">
        <w:rPr>
          <w:rFonts w:ascii="Times New Roman" w:hAnsi="Times New Roman"/>
          <w:lang w:val="vi-VN"/>
        </w:rPr>
        <w:t xml:space="preserve"> </w:t>
      </w:r>
      <w:r w:rsidRPr="009A27D5">
        <w:rPr>
          <w:rFonts w:ascii="Times New Roman" w:hAnsi="Times New Roman"/>
          <w:szCs w:val="28"/>
        </w:rPr>
        <w:t xml:space="preserve">Trong 05 năm qua, nhà trường được bố trí đầy đủ khối phòng chức năng theo quy định. Từ đó đã góp phần rất quan trọng trong việc nâng cao chất lượng giáo dục toàn diện học sinh. </w:t>
      </w:r>
    </w:p>
    <w:p w:rsidR="00491A09" w:rsidRPr="009A27D5" w:rsidRDefault="00491A09" w:rsidP="00491A09">
      <w:pPr>
        <w:pStyle w:val="NormalWeb"/>
        <w:shd w:val="clear" w:color="auto" w:fill="FFFFFF"/>
        <w:spacing w:before="0" w:beforeAutospacing="0" w:after="0" w:afterAutospacing="0" w:line="20" w:lineRule="atLeast"/>
        <w:ind w:firstLine="562"/>
        <w:jc w:val="both"/>
        <w:rPr>
          <w:sz w:val="28"/>
          <w:szCs w:val="28"/>
          <w:lang w:val="nl-NL"/>
        </w:rPr>
      </w:pPr>
      <w:r w:rsidRPr="009A27D5">
        <w:rPr>
          <w:sz w:val="28"/>
          <w:szCs w:val="28"/>
          <w:lang w:val="nl-NL"/>
        </w:rPr>
        <w:t>- Khối phòng phục vụ học tập có đủ diện tích theo quy định. Các phòng chức năng hoạt động thường xuyên, đúng chức năng, tổ chức tốt việc giảng dạy, giáo dục học sinh. Khối phòng bao gồm:</w:t>
      </w:r>
    </w:p>
    <w:p w:rsidR="00491A09" w:rsidRPr="009A27D5" w:rsidRDefault="00491A09" w:rsidP="00491A09">
      <w:pPr>
        <w:pStyle w:val="NormalWeb"/>
        <w:shd w:val="clear" w:color="auto" w:fill="FFFFFF"/>
        <w:spacing w:before="0" w:beforeAutospacing="0" w:after="0" w:afterAutospacing="0" w:line="20" w:lineRule="atLeast"/>
        <w:ind w:firstLine="562"/>
        <w:jc w:val="both"/>
        <w:rPr>
          <w:sz w:val="28"/>
          <w:szCs w:val="28"/>
          <w:lang w:val="nl-NL"/>
        </w:rPr>
      </w:pPr>
      <w:r w:rsidRPr="009A27D5">
        <w:rPr>
          <w:sz w:val="28"/>
          <w:szCs w:val="28"/>
          <w:lang w:val="nl-NL"/>
        </w:rPr>
        <w:t xml:space="preserve">+ Phòng giáo dục nghệ thuật: được trang trí những hình ảnh của các nhạc sĩ Việt Nam, hình ảnh của các thiên tài âm nhạc thế giới, các loại nhạc cụ và một số hình ảnh phù hợp tác động vào trực quan của các em, cùng với việc giáo viên sử dụng có hiệu quả các loại nhạc cụ làm cho lớp học trở nên vui tươi, gây hứng thú học tập cho học sinh. Với một số hình ảnh, những bức tranh đẹp được trang trí trong phòng, những sản phẩm của học sinh đó là các tranh vẽ, các con vật, các món đồ chơi khác được làm từ đất sét, hộp giấy, lá cây... cách trưng bày ngăn nắp, trật tự, trông rất đẹp mắt. Từ những sản phẩm phong phú, đa dạng đó đã rèn được đôi bàn tay khéo léo, óc thẩm mỹ và phát triển trí tưởng tượng cho học sinh.   </w:t>
      </w:r>
    </w:p>
    <w:p w:rsidR="00491A09" w:rsidRPr="009A27D5" w:rsidRDefault="00491A09" w:rsidP="00491A09">
      <w:pPr>
        <w:pStyle w:val="NormalWeb"/>
        <w:shd w:val="clear" w:color="auto" w:fill="FFFFFF"/>
        <w:spacing w:before="0" w:beforeAutospacing="0" w:after="0" w:afterAutospacing="0" w:line="20" w:lineRule="atLeast"/>
        <w:ind w:firstLine="562"/>
        <w:jc w:val="both"/>
        <w:rPr>
          <w:sz w:val="28"/>
          <w:szCs w:val="28"/>
          <w:lang w:val="nl-NL"/>
        </w:rPr>
      </w:pPr>
      <w:r w:rsidRPr="009A27D5">
        <w:rPr>
          <w:sz w:val="28"/>
          <w:szCs w:val="28"/>
          <w:lang w:val="nl-NL"/>
        </w:rPr>
        <w:t>+ Phòng học Ngoại ngữ:</w:t>
      </w:r>
      <w:r w:rsidR="00486847" w:rsidRPr="009A27D5">
        <w:rPr>
          <w:sz w:val="28"/>
          <w:szCs w:val="28"/>
          <w:lang w:val="nl-NL"/>
        </w:rPr>
        <w:t xml:space="preserve"> 02 phòng, g</w:t>
      </w:r>
      <w:r w:rsidRPr="009A27D5">
        <w:rPr>
          <w:sz w:val="28"/>
          <w:szCs w:val="28"/>
          <w:lang w:val="nl-NL"/>
        </w:rPr>
        <w:t xml:space="preserve">iáo viên sử dụng có hiệu quả </w:t>
      </w:r>
      <w:r w:rsidR="00F16D3D" w:rsidRPr="009A27D5">
        <w:rPr>
          <w:sz w:val="28"/>
          <w:szCs w:val="28"/>
          <w:lang w:val="nl-NL"/>
        </w:rPr>
        <w:t>thiết bị ti vi cảm ứng tương tác IBOARD</w:t>
      </w:r>
      <w:r w:rsidRPr="009A27D5">
        <w:rPr>
          <w:sz w:val="28"/>
          <w:szCs w:val="28"/>
          <w:lang w:val="nl-NL"/>
        </w:rPr>
        <w:t>,</w:t>
      </w:r>
      <w:r w:rsidR="00486847" w:rsidRPr="009A27D5">
        <w:rPr>
          <w:sz w:val="28"/>
          <w:szCs w:val="28"/>
          <w:lang w:val="nl-NL"/>
        </w:rPr>
        <w:t xml:space="preserve"> bảng tương tác ACTIVEINSPIRE.</w:t>
      </w:r>
      <w:r w:rsidRPr="009A27D5">
        <w:rPr>
          <w:sz w:val="28"/>
          <w:szCs w:val="28"/>
          <w:lang w:val="nl-NL"/>
        </w:rPr>
        <w:t xml:space="preserve"> với những hình ảnh đẹp, sinh động, vui nhộn trong từng bài học đã tạo hứng thú học tập cho học sinh giúp học sinh đọc bài tốt, ghi nhớ và khắc sâu kiến thức đã học.</w:t>
      </w:r>
    </w:p>
    <w:p w:rsidR="00491A09" w:rsidRPr="009A27D5" w:rsidRDefault="00491A09" w:rsidP="00491A09">
      <w:pPr>
        <w:pStyle w:val="NormalWeb"/>
        <w:shd w:val="clear" w:color="auto" w:fill="FFFFFF"/>
        <w:spacing w:before="0" w:beforeAutospacing="0" w:after="0" w:afterAutospacing="0" w:line="20" w:lineRule="atLeast"/>
        <w:ind w:firstLine="562"/>
        <w:jc w:val="both"/>
        <w:rPr>
          <w:sz w:val="28"/>
          <w:szCs w:val="28"/>
          <w:lang w:val="nl-NL"/>
        </w:rPr>
      </w:pPr>
      <w:r w:rsidRPr="009A27D5">
        <w:rPr>
          <w:sz w:val="28"/>
          <w:szCs w:val="28"/>
          <w:lang w:val="nl-NL"/>
        </w:rPr>
        <w:t>+ Phòng máy tính: được trang bị đủ số máy để phục vụ cho việc học tập của học sinh. Các em được thực hành trực tiếp trên máy vi tính. Vì thế, đa số học sinh đã nắm vững một số thao tác sử dụng máy và biết thực hành trên máy.</w:t>
      </w:r>
    </w:p>
    <w:p w:rsidR="00491A09" w:rsidRPr="009A27D5" w:rsidRDefault="00491A09" w:rsidP="00491A09">
      <w:pPr>
        <w:pStyle w:val="NormalWeb"/>
        <w:shd w:val="clear" w:color="auto" w:fill="FFFFFF"/>
        <w:spacing w:before="0" w:beforeAutospacing="0" w:after="0" w:afterAutospacing="0" w:line="20" w:lineRule="atLeast"/>
        <w:ind w:firstLine="562"/>
        <w:jc w:val="both"/>
        <w:rPr>
          <w:sz w:val="28"/>
          <w:szCs w:val="28"/>
          <w:lang w:val="nl-NL"/>
        </w:rPr>
      </w:pPr>
      <w:r w:rsidRPr="009A27D5">
        <w:rPr>
          <w:sz w:val="28"/>
          <w:szCs w:val="28"/>
          <w:lang w:val="nl-NL"/>
        </w:rPr>
        <w:t>+ Phòng Thư viện: phục vụ tốt cho bạn đọc, phòng được trưng bày sách, báo các loại, có bàn đọc dành cho giáo viên và cho học sinh. Với cách trang trí, trưng bày cùng với nhiều bản sách hay, vui, có tính giáo dục cao đã thu hút bạn đọc. Học sinh rất thích đến phòng thư viện để đọc sách.</w:t>
      </w:r>
    </w:p>
    <w:p w:rsidR="00491A09" w:rsidRPr="009A27D5" w:rsidRDefault="00491A09" w:rsidP="00491A09">
      <w:pPr>
        <w:pStyle w:val="NormalWeb"/>
        <w:shd w:val="clear" w:color="auto" w:fill="FFFFFF"/>
        <w:spacing w:before="0" w:beforeAutospacing="0" w:after="0" w:afterAutospacing="0" w:line="20" w:lineRule="atLeast"/>
        <w:ind w:firstLine="562"/>
        <w:jc w:val="both"/>
        <w:rPr>
          <w:sz w:val="28"/>
          <w:szCs w:val="28"/>
          <w:lang w:val="nl-NL"/>
        </w:rPr>
      </w:pPr>
      <w:r w:rsidRPr="009A27D5">
        <w:rPr>
          <w:sz w:val="28"/>
          <w:szCs w:val="28"/>
          <w:lang w:val="nl-NL"/>
        </w:rPr>
        <w:t>+ Phòng Thiết bị giáo dục: Các đồ dùng dạy học được sắp xếp ngăn nắp, sạch sẽ, phục vụ tốt cho công tác dạy và học.</w:t>
      </w:r>
    </w:p>
    <w:p w:rsidR="00491A09" w:rsidRPr="009A27D5" w:rsidRDefault="00491A09" w:rsidP="00491A09">
      <w:pPr>
        <w:pStyle w:val="NormalWeb"/>
        <w:shd w:val="clear" w:color="auto" w:fill="FFFFFF"/>
        <w:spacing w:before="0" w:beforeAutospacing="0" w:after="0" w:afterAutospacing="0" w:line="20" w:lineRule="atLeast"/>
        <w:ind w:firstLine="562"/>
        <w:jc w:val="both"/>
        <w:rPr>
          <w:sz w:val="28"/>
          <w:szCs w:val="28"/>
          <w:lang w:val="nl-NL"/>
        </w:rPr>
      </w:pPr>
      <w:r w:rsidRPr="009A27D5">
        <w:rPr>
          <w:sz w:val="28"/>
          <w:szCs w:val="28"/>
          <w:lang w:val="nl-NL"/>
        </w:rPr>
        <w:t xml:space="preserve">+ Phòng Truyền thống và hoạt động Đội: Trưng bày những hình ảnh của các anh hùng liệt sĩ, mẹ Việt nam anh hùng, những làng nghề của địa phương, một số hình ảnh hoạt động của nhà trường, hoạt động Đội... Được sinh hoạt Đội tại phòng truyền thống, học sinh có thêm hiểu biết về truyền thống của cách mạng, bản sắc văn hóa của dân tộc, cảm nhận sâu sắc hơn về tình thương của thầy cô đối với học sinh và sự gắn bó của các em với nhau. Từ đó, các em yêu trường, yêu lớp, yêu quê hương mình hơn, cố gắng học tập và rèn luyện tốt hơn. </w:t>
      </w:r>
    </w:p>
    <w:p w:rsidR="00491A09" w:rsidRPr="009A27D5" w:rsidRDefault="00491A09" w:rsidP="00491A09">
      <w:pPr>
        <w:pStyle w:val="NormalWeb"/>
        <w:shd w:val="clear" w:color="auto" w:fill="FFFFFF"/>
        <w:spacing w:before="0" w:beforeAutospacing="0" w:after="0" w:afterAutospacing="0" w:line="20" w:lineRule="atLeast"/>
        <w:ind w:firstLine="562"/>
        <w:jc w:val="both"/>
        <w:rPr>
          <w:sz w:val="28"/>
          <w:szCs w:val="28"/>
          <w:lang w:val="nl-NL"/>
        </w:rPr>
      </w:pPr>
      <w:r w:rsidRPr="009A27D5">
        <w:rPr>
          <w:sz w:val="28"/>
          <w:szCs w:val="28"/>
          <w:lang w:val="nl-NL"/>
        </w:rPr>
        <w:lastRenderedPageBreak/>
        <w:t xml:space="preserve">+ Phòng Giáo dục thể chất: được trang bị nhiều đồ dùng nhằm phục vụ tốt cho việc học môn thể dục, cho các hội thi Hội khỏe Phù Đổng... nhằm phục vụ  cho việc rèn luyện sức khỏe giáo viên và học sinh. </w:t>
      </w:r>
    </w:p>
    <w:p w:rsidR="00491A09" w:rsidRPr="009A27D5" w:rsidRDefault="00491A09" w:rsidP="00491A09">
      <w:pPr>
        <w:pStyle w:val="NormalWeb"/>
        <w:shd w:val="clear" w:color="auto" w:fill="FFFFFF"/>
        <w:spacing w:before="0" w:beforeAutospacing="0" w:after="0" w:afterAutospacing="0"/>
        <w:ind w:firstLine="562"/>
        <w:jc w:val="both"/>
        <w:rPr>
          <w:sz w:val="28"/>
          <w:szCs w:val="28"/>
          <w:lang w:val="nl-NL"/>
        </w:rPr>
      </w:pPr>
      <w:r w:rsidRPr="009A27D5">
        <w:rPr>
          <w:rFonts w:eastAsia="Verdana"/>
          <w:sz w:val="28"/>
          <w:szCs w:val="28"/>
          <w:lang w:val="nl-NL"/>
        </w:rPr>
        <w:t>- Khối phòng hành chánh quản trị gồm: Phòng Hiệu trưởng</w:t>
      </w:r>
      <w:r w:rsidR="00D26608" w:rsidRPr="009A27D5">
        <w:rPr>
          <w:rFonts w:eastAsia="Verdana"/>
          <w:sz w:val="28"/>
          <w:szCs w:val="28"/>
          <w:lang w:val="nl-NL"/>
        </w:rPr>
        <w:t>,</w:t>
      </w:r>
      <w:r w:rsidRPr="009A27D5">
        <w:rPr>
          <w:rFonts w:eastAsia="Verdana"/>
          <w:sz w:val="28"/>
          <w:szCs w:val="28"/>
          <w:lang w:val="nl-NL"/>
        </w:rPr>
        <w:t xml:space="preserve"> phòng Phó Hiệu trưởng</w:t>
      </w:r>
      <w:r w:rsidRPr="009A27D5">
        <w:rPr>
          <w:sz w:val="28"/>
          <w:szCs w:val="28"/>
          <w:lang w:val="nl-NL"/>
        </w:rPr>
        <w:t>; Văn phòng; Phòng giáo viên; Phòng y tế học đường</w:t>
      </w:r>
      <w:r w:rsidRPr="009A27D5">
        <w:rPr>
          <w:spacing w:val="-8"/>
          <w:sz w:val="28"/>
          <w:szCs w:val="28"/>
          <w:lang w:val="nl-NL"/>
        </w:rPr>
        <w:t xml:space="preserve">; Kho; </w:t>
      </w:r>
      <w:r w:rsidRPr="009A27D5">
        <w:rPr>
          <w:sz w:val="28"/>
          <w:szCs w:val="28"/>
          <w:lang w:val="nl-NL"/>
        </w:rPr>
        <w:t>Phòng thường trực, Phòng lưu trữ hồ sơ. Mỗi phòng có đủ diện tích theo quy định, hoạt động theo đúng chức năng, nhiệm vụ.</w:t>
      </w:r>
    </w:p>
    <w:p w:rsidR="00491A09" w:rsidRPr="009A27D5" w:rsidRDefault="00491A09" w:rsidP="00491A09">
      <w:pPr>
        <w:pStyle w:val="NormalWeb"/>
        <w:shd w:val="clear" w:color="auto" w:fill="FFFFFF"/>
        <w:spacing w:before="0" w:beforeAutospacing="0" w:after="0" w:afterAutospacing="0"/>
        <w:ind w:firstLine="562"/>
        <w:jc w:val="both"/>
        <w:rPr>
          <w:sz w:val="28"/>
          <w:szCs w:val="28"/>
          <w:lang w:val="nl-NL"/>
        </w:rPr>
      </w:pPr>
      <w:r w:rsidRPr="009A27D5">
        <w:rPr>
          <w:sz w:val="28"/>
          <w:szCs w:val="28"/>
          <w:lang w:val="nl-NL"/>
        </w:rPr>
        <w:t xml:space="preserve">b) Các phòng chức năng có </w:t>
      </w:r>
      <w:r w:rsidRPr="009A27D5">
        <w:rPr>
          <w:rFonts w:eastAsia="Verdana"/>
          <w:sz w:val="28"/>
          <w:szCs w:val="28"/>
          <w:lang w:val="nl-NL"/>
        </w:rPr>
        <w:t>đủ</w:t>
      </w:r>
      <w:r w:rsidRPr="009A27D5">
        <w:rPr>
          <w:sz w:val="28"/>
          <w:szCs w:val="28"/>
          <w:lang w:val="nl-NL"/>
        </w:rPr>
        <w:t xml:space="preserve"> các thiết bị thiết yếu phục vụ cho việc dạy và học, được sắp xếp hợp lý, khoa học, hoạt động theo đúng chức năng, nhiệm vụ, có sổ ghi nhật ký mỗi ngày.</w:t>
      </w:r>
    </w:p>
    <w:p w:rsidR="00491A09" w:rsidRPr="009A27D5" w:rsidRDefault="00491A09" w:rsidP="00491A09">
      <w:pPr>
        <w:pStyle w:val="NormalWeb"/>
        <w:shd w:val="clear" w:color="auto" w:fill="FFFFFF"/>
        <w:spacing w:before="0" w:beforeAutospacing="0" w:after="0" w:afterAutospacing="0"/>
        <w:ind w:firstLine="562"/>
        <w:jc w:val="both"/>
        <w:rPr>
          <w:sz w:val="28"/>
          <w:szCs w:val="28"/>
          <w:lang w:val="nl-NL"/>
        </w:rPr>
      </w:pPr>
      <w:r w:rsidRPr="009A27D5">
        <w:rPr>
          <w:rFonts w:eastAsia="Verdana"/>
          <w:sz w:val="28"/>
          <w:szCs w:val="28"/>
          <w:lang w:val="nl-NL"/>
        </w:rPr>
        <w:t>c)</w:t>
      </w:r>
      <w:r w:rsidRPr="009A27D5">
        <w:rPr>
          <w:sz w:val="28"/>
          <w:szCs w:val="28"/>
          <w:lang w:val="nl-NL"/>
        </w:rPr>
        <w:t xml:space="preserve"> Có phòng y tế học đường </w:t>
      </w:r>
      <w:r w:rsidRPr="009A27D5">
        <w:rPr>
          <w:rFonts w:eastAsia="Verdana"/>
          <w:sz w:val="28"/>
          <w:szCs w:val="28"/>
          <w:lang w:val="nl-NL"/>
        </w:rPr>
        <w:t>diện</w:t>
      </w:r>
      <w:r w:rsidRPr="009A27D5">
        <w:rPr>
          <w:sz w:val="28"/>
          <w:szCs w:val="28"/>
          <w:lang w:val="nl-NL"/>
        </w:rPr>
        <w:t xml:space="preserve"> tích </w:t>
      </w:r>
      <w:r w:rsidRPr="009A27D5">
        <w:rPr>
          <w:rFonts w:eastAsia="Verdana"/>
          <w:sz w:val="28"/>
          <w:szCs w:val="28"/>
          <w:lang w:val="vi-VN"/>
        </w:rPr>
        <w:t>1</w:t>
      </w:r>
      <w:r w:rsidR="00D26608" w:rsidRPr="009A27D5">
        <w:rPr>
          <w:rFonts w:eastAsia="Verdana"/>
          <w:sz w:val="28"/>
          <w:szCs w:val="28"/>
        </w:rPr>
        <w:t>8</w:t>
      </w:r>
      <w:r w:rsidRPr="009A27D5">
        <w:rPr>
          <w:rFonts w:eastAsia="Verdana"/>
          <w:sz w:val="28"/>
          <w:szCs w:val="28"/>
          <w:lang w:val="nl-NL"/>
        </w:rPr>
        <w:t>m</w:t>
      </w:r>
      <w:r w:rsidRPr="009A27D5">
        <w:rPr>
          <w:rFonts w:eastAsia="Verdana"/>
          <w:sz w:val="28"/>
          <w:szCs w:val="28"/>
          <w:vertAlign w:val="superscript"/>
          <w:lang w:val="nl-NL"/>
        </w:rPr>
        <w:t>2</w:t>
      </w:r>
      <w:r w:rsidRPr="009A27D5">
        <w:rPr>
          <w:rFonts w:eastAsia="Verdana"/>
          <w:sz w:val="28"/>
          <w:szCs w:val="28"/>
          <w:lang w:val="nl-NL"/>
        </w:rPr>
        <w:t>,</w:t>
      </w:r>
      <w:r w:rsidRPr="009A27D5">
        <w:rPr>
          <w:sz w:val="28"/>
          <w:szCs w:val="28"/>
          <w:lang w:val="nl-NL"/>
        </w:rPr>
        <w:t xml:space="preserve"> có tủ thuốc với các loại thuốc thiết yếu phục vụ sơ cấp cứu ban đầu cho học sinh.</w:t>
      </w:r>
    </w:p>
    <w:p w:rsidR="00491A09" w:rsidRPr="009A27D5" w:rsidRDefault="00491A09" w:rsidP="00491A09">
      <w:pPr>
        <w:pStyle w:val="NormalWeb"/>
        <w:shd w:val="clear" w:color="auto" w:fill="FFFFFF"/>
        <w:spacing w:before="0" w:beforeAutospacing="0" w:after="0" w:afterAutospacing="0"/>
        <w:ind w:firstLine="562"/>
        <w:jc w:val="both"/>
        <w:rPr>
          <w:b/>
          <w:sz w:val="28"/>
          <w:szCs w:val="28"/>
          <w:lang w:val="nl-NL"/>
        </w:rPr>
      </w:pPr>
      <w:r w:rsidRPr="009A27D5">
        <w:rPr>
          <w:sz w:val="28"/>
          <w:szCs w:val="28"/>
          <w:lang w:val="nl-NL"/>
        </w:rPr>
        <w:t xml:space="preserve">d) Trường hiện có 06 máy tính, máy in; 01 máy photocopy phục vụ công tác quản lý; một phòng Tin học với </w:t>
      </w:r>
      <w:r w:rsidR="00D26608" w:rsidRPr="009A27D5">
        <w:rPr>
          <w:sz w:val="28"/>
          <w:szCs w:val="28"/>
          <w:lang w:val="nl-NL"/>
        </w:rPr>
        <w:t>31</w:t>
      </w:r>
      <w:r w:rsidRPr="009A27D5">
        <w:rPr>
          <w:sz w:val="28"/>
          <w:szCs w:val="28"/>
          <w:lang w:val="nl-NL"/>
        </w:rPr>
        <w:t xml:space="preserve"> máy để giảng dạy Tin học cho 100% học sinh khối 3, 4, 5; ngoài ra trường còn có 0</w:t>
      </w:r>
      <w:r w:rsidR="00D26608" w:rsidRPr="009A27D5">
        <w:rPr>
          <w:sz w:val="28"/>
          <w:szCs w:val="28"/>
          <w:lang w:val="nl-NL"/>
        </w:rPr>
        <w:t>2</w:t>
      </w:r>
      <w:r w:rsidRPr="009A27D5">
        <w:rPr>
          <w:sz w:val="28"/>
          <w:szCs w:val="28"/>
          <w:lang w:val="nl-NL"/>
        </w:rPr>
        <w:t xml:space="preserve"> máy chiếu, 0</w:t>
      </w:r>
      <w:r w:rsidR="00FA4B1D" w:rsidRPr="009A27D5">
        <w:rPr>
          <w:sz w:val="28"/>
          <w:szCs w:val="28"/>
          <w:lang w:val="nl-NL"/>
        </w:rPr>
        <w:t>3</w:t>
      </w:r>
      <w:r w:rsidRPr="009A27D5">
        <w:rPr>
          <w:sz w:val="28"/>
          <w:szCs w:val="28"/>
          <w:lang w:val="nl-NL"/>
        </w:rPr>
        <w:t xml:space="preserve"> bảng tương tác</w:t>
      </w:r>
      <w:r w:rsidR="008140B2" w:rsidRPr="009A27D5">
        <w:rPr>
          <w:sz w:val="28"/>
          <w:szCs w:val="28"/>
          <w:lang w:val="nl-NL"/>
        </w:rPr>
        <w:t xml:space="preserve"> ACTIVEINSPIRE</w:t>
      </w:r>
      <w:r w:rsidRPr="009A27D5">
        <w:rPr>
          <w:sz w:val="28"/>
          <w:szCs w:val="28"/>
          <w:lang w:val="nl-NL"/>
        </w:rPr>
        <w:t>. Tất cả các máy tính trong nhà trường đều được nối mạng Internet để truy cập thông tin.</w:t>
      </w:r>
      <w:r w:rsidRPr="009A27D5">
        <w:rPr>
          <w:b/>
          <w:sz w:val="28"/>
          <w:szCs w:val="28"/>
          <w:lang w:val="nl-NL"/>
        </w:rPr>
        <w:t xml:space="preserve"> </w:t>
      </w:r>
    </w:p>
    <w:p w:rsidR="00491A09" w:rsidRPr="009A27D5" w:rsidRDefault="00491A09" w:rsidP="00491A09">
      <w:pPr>
        <w:pStyle w:val="NormalWeb"/>
        <w:spacing w:before="0" w:beforeAutospacing="0" w:after="0" w:afterAutospacing="0"/>
        <w:ind w:firstLine="562"/>
        <w:jc w:val="both"/>
        <w:rPr>
          <w:b/>
          <w:sz w:val="28"/>
          <w:szCs w:val="28"/>
          <w:lang w:val="nl-NL"/>
        </w:rPr>
      </w:pPr>
      <w:r w:rsidRPr="009A27D5">
        <w:rPr>
          <w:b/>
          <w:sz w:val="28"/>
          <w:szCs w:val="28"/>
          <w:lang w:val="nl-NL"/>
        </w:rPr>
        <w:t>4. Khu vệ sinh, nhà để xe, hệ thống nước sạch, hệ thống thoát nước, thu gom rác:</w:t>
      </w:r>
    </w:p>
    <w:p w:rsidR="00491A09" w:rsidRPr="009A27D5" w:rsidRDefault="00491A09" w:rsidP="00491A09">
      <w:pPr>
        <w:pStyle w:val="NormalWeb"/>
        <w:spacing w:before="0" w:beforeAutospacing="0" w:after="0" w:afterAutospacing="0"/>
        <w:ind w:firstLine="562"/>
        <w:jc w:val="both"/>
        <w:rPr>
          <w:sz w:val="28"/>
          <w:szCs w:val="28"/>
          <w:lang w:val="nl-NL"/>
        </w:rPr>
      </w:pPr>
      <w:r w:rsidRPr="009A27D5">
        <w:rPr>
          <w:sz w:val="28"/>
          <w:szCs w:val="28"/>
          <w:lang w:val="nl-NL"/>
        </w:rPr>
        <w:t xml:space="preserve">a) Trường </w:t>
      </w:r>
      <w:r w:rsidRPr="009A27D5">
        <w:rPr>
          <w:sz w:val="28"/>
          <w:szCs w:val="28"/>
          <w:lang w:val="vi-VN"/>
        </w:rPr>
        <w:t xml:space="preserve">đảm bảo tốt các yêu cầu về </w:t>
      </w:r>
      <w:r w:rsidRPr="009A27D5">
        <w:rPr>
          <w:sz w:val="28"/>
          <w:szCs w:val="28"/>
        </w:rPr>
        <w:t xml:space="preserve">nhà </w:t>
      </w:r>
      <w:r w:rsidRPr="009A27D5">
        <w:rPr>
          <w:sz w:val="28"/>
          <w:szCs w:val="28"/>
          <w:lang w:val="vi-VN"/>
        </w:rPr>
        <w:t>vệ sinh</w:t>
      </w:r>
      <w:r w:rsidRPr="009A27D5">
        <w:rPr>
          <w:sz w:val="28"/>
          <w:szCs w:val="28"/>
          <w:lang w:val="nl-NL"/>
        </w:rPr>
        <w:t>. Có khu nhà vệ sinh riêng nam và nữ cho cán bộ</w:t>
      </w:r>
      <w:r w:rsidRPr="009A27D5">
        <w:rPr>
          <w:sz w:val="28"/>
          <w:szCs w:val="28"/>
          <w:lang w:val="vi-VN"/>
        </w:rPr>
        <w:t>,</w:t>
      </w:r>
      <w:r w:rsidRPr="009A27D5">
        <w:rPr>
          <w:sz w:val="28"/>
          <w:szCs w:val="28"/>
          <w:lang w:val="nl-NL"/>
        </w:rPr>
        <w:t xml:space="preserve"> giáo viên và học sinh. Cụ thể: có 0</w:t>
      </w:r>
      <w:r w:rsidR="007A5B8C" w:rsidRPr="009A27D5">
        <w:rPr>
          <w:sz w:val="28"/>
          <w:szCs w:val="28"/>
          <w:lang w:val="nl-NL"/>
        </w:rPr>
        <w:t>2</w:t>
      </w:r>
      <w:r w:rsidRPr="009A27D5">
        <w:rPr>
          <w:sz w:val="28"/>
          <w:szCs w:val="28"/>
          <w:lang w:val="nl-NL"/>
        </w:rPr>
        <w:t xml:space="preserve"> nhà vệ sinh riêng biệt cho nam và nữ học sinh và 0</w:t>
      </w:r>
      <w:r w:rsidR="007A5B8C" w:rsidRPr="009A27D5">
        <w:rPr>
          <w:sz w:val="28"/>
          <w:szCs w:val="28"/>
          <w:lang w:val="nl-NL"/>
        </w:rPr>
        <w:t>2</w:t>
      </w:r>
      <w:r w:rsidRPr="009A27D5">
        <w:rPr>
          <w:sz w:val="28"/>
          <w:szCs w:val="28"/>
          <w:lang w:val="nl-NL"/>
        </w:rPr>
        <w:t xml:space="preserve"> khu nhà vệ sinh riêng biệt dành cho nam và nữ cán bộ, giáo viên, nhân viên.</w:t>
      </w:r>
    </w:p>
    <w:p w:rsidR="00491A09" w:rsidRPr="009A27D5" w:rsidRDefault="00491A09" w:rsidP="00491A09">
      <w:pPr>
        <w:pStyle w:val="NormalWeb"/>
        <w:spacing w:before="0" w:beforeAutospacing="0" w:after="0" w:afterAutospacing="0"/>
        <w:ind w:firstLine="562"/>
        <w:jc w:val="both"/>
        <w:rPr>
          <w:sz w:val="28"/>
          <w:szCs w:val="28"/>
          <w:lang w:val="nl-NL"/>
        </w:rPr>
      </w:pPr>
      <w:r w:rsidRPr="009A27D5">
        <w:rPr>
          <w:sz w:val="28"/>
          <w:szCs w:val="28"/>
          <w:lang w:val="nl-NL"/>
        </w:rPr>
        <w:t>b) Có một nhà xe dành riêng cho học sinh và một nhà xe giáo viên, rác được thu gom để xử lý hàng ngày.</w:t>
      </w:r>
    </w:p>
    <w:p w:rsidR="00491A09" w:rsidRPr="009A27D5" w:rsidRDefault="00491A09" w:rsidP="00491A09">
      <w:pPr>
        <w:pStyle w:val="NormalWeb"/>
        <w:spacing w:before="0" w:beforeAutospacing="0" w:after="0" w:afterAutospacing="0"/>
        <w:ind w:firstLine="562"/>
        <w:jc w:val="both"/>
        <w:rPr>
          <w:spacing w:val="-6"/>
          <w:sz w:val="26"/>
          <w:szCs w:val="28"/>
          <w:lang w:val="nl-NL"/>
        </w:rPr>
      </w:pPr>
      <w:r w:rsidRPr="009A27D5">
        <w:rPr>
          <w:sz w:val="28"/>
          <w:szCs w:val="28"/>
          <w:lang w:val="nl-NL"/>
        </w:rPr>
        <w:t>c) Nhà trường có nguồn nước sạch phục vụ cho giáo viên và học sinh, có hệ thống máng rửa tay được bố trí đủ nhu cầu cho học sinh; có hệ thống thoát nước đảm bảo yêu cầu.</w:t>
      </w:r>
    </w:p>
    <w:p w:rsidR="00491A09" w:rsidRPr="009A27D5" w:rsidRDefault="00491A09" w:rsidP="00491A09">
      <w:pPr>
        <w:pStyle w:val="NormalWeb"/>
        <w:spacing w:before="0" w:beforeAutospacing="0" w:after="0" w:afterAutospacing="0"/>
        <w:ind w:firstLine="562"/>
        <w:jc w:val="both"/>
        <w:rPr>
          <w:b/>
          <w:sz w:val="28"/>
          <w:szCs w:val="28"/>
          <w:lang w:val="nl-NL"/>
        </w:rPr>
      </w:pPr>
      <w:r w:rsidRPr="009A27D5">
        <w:rPr>
          <w:b/>
          <w:sz w:val="28"/>
          <w:szCs w:val="28"/>
          <w:lang w:val="nl-NL"/>
        </w:rPr>
        <w:t>5. Thư viện:</w:t>
      </w:r>
    </w:p>
    <w:p w:rsidR="00491A09" w:rsidRPr="009A27D5" w:rsidRDefault="00491A09" w:rsidP="00491A09">
      <w:pPr>
        <w:ind w:firstLine="562"/>
        <w:jc w:val="both"/>
        <w:rPr>
          <w:rFonts w:ascii="Times New Roman" w:hAnsi="Times New Roman"/>
          <w:szCs w:val="28"/>
          <w:lang w:val="vi-VN"/>
        </w:rPr>
      </w:pPr>
      <w:r w:rsidRPr="009A27D5">
        <w:rPr>
          <w:rFonts w:ascii="Times New Roman" w:hAnsi="Times New Roman"/>
          <w:szCs w:val="28"/>
          <w:lang w:val="nl-NL"/>
        </w:rPr>
        <w:t xml:space="preserve">a) </w:t>
      </w:r>
      <w:r w:rsidRPr="009A27D5">
        <w:rPr>
          <w:rFonts w:ascii="Times New Roman" w:hAnsi="Times New Roman"/>
          <w:szCs w:val="28"/>
          <w:lang w:val="vi-VN"/>
        </w:rPr>
        <w:t>T</w:t>
      </w:r>
      <w:r w:rsidRPr="009A27D5">
        <w:rPr>
          <w:rFonts w:ascii="Times New Roman" w:hAnsi="Times New Roman"/>
          <w:szCs w:val="28"/>
          <w:lang w:val="nl-NL"/>
        </w:rPr>
        <w:t xml:space="preserve">rường </w:t>
      </w:r>
      <w:r w:rsidRPr="009A27D5">
        <w:rPr>
          <w:rFonts w:ascii="Times New Roman" w:hAnsi="Times New Roman"/>
          <w:szCs w:val="28"/>
          <w:lang w:val="vi-VN"/>
        </w:rPr>
        <w:t xml:space="preserve">có phòng thư viện riêng biệt </w:t>
      </w:r>
      <w:r w:rsidRPr="009A27D5">
        <w:rPr>
          <w:rFonts w:ascii="Times New Roman" w:hAnsi="Times New Roman"/>
          <w:szCs w:val="28"/>
          <w:lang w:val="nl-NL"/>
        </w:rPr>
        <w:t xml:space="preserve">với tổng diện tích </w:t>
      </w:r>
      <w:r w:rsidR="003162EF" w:rsidRPr="009A27D5">
        <w:rPr>
          <w:rFonts w:ascii="Times New Roman" w:hAnsi="Times New Roman"/>
          <w:szCs w:val="28"/>
          <w:lang w:val="nl-NL"/>
        </w:rPr>
        <w:t>60</w:t>
      </w:r>
      <w:r w:rsidRPr="009A27D5">
        <w:rPr>
          <w:rFonts w:ascii="Times New Roman" w:hAnsi="Times New Roman"/>
          <w:lang w:val="nl-NL"/>
        </w:rPr>
        <w:t>m</w:t>
      </w:r>
      <w:r w:rsidRPr="009A27D5">
        <w:rPr>
          <w:rFonts w:ascii="Times New Roman" w:hAnsi="Times New Roman"/>
          <w:vertAlign w:val="superscript"/>
          <w:lang w:val="nl-NL"/>
        </w:rPr>
        <w:t>2</w:t>
      </w:r>
      <w:r w:rsidRPr="009A27D5">
        <w:rPr>
          <w:rFonts w:ascii="Times New Roman" w:hAnsi="Times New Roman"/>
          <w:szCs w:val="28"/>
          <w:lang w:val="nl-NL"/>
        </w:rPr>
        <w:t xml:space="preserve">, gồm phòng đọc, kho. Thư viện </w:t>
      </w:r>
      <w:r w:rsidRPr="009A27D5">
        <w:rPr>
          <w:rFonts w:ascii="Times New Roman" w:hAnsi="Times New Roman"/>
          <w:szCs w:val="28"/>
          <w:lang w:val="vi-VN"/>
        </w:rPr>
        <w:t xml:space="preserve">được trang bị cơ bản đầy đủ sách, tài liệu </w:t>
      </w:r>
      <w:r w:rsidRPr="009A27D5">
        <w:rPr>
          <w:rFonts w:ascii="Times New Roman" w:hAnsi="Times New Roman"/>
          <w:szCs w:val="28"/>
          <w:lang w:val="nl-NL"/>
        </w:rPr>
        <w:t>th</w:t>
      </w:r>
      <w:r w:rsidRPr="009A27D5">
        <w:rPr>
          <w:rFonts w:ascii="Times New Roman" w:hAnsi="Times New Roman"/>
          <w:szCs w:val="28"/>
          <w:lang w:val="vi-VN"/>
        </w:rPr>
        <w:t xml:space="preserve">am khảo để phục vụ cho </w:t>
      </w:r>
      <w:r w:rsidRPr="009A27D5">
        <w:rPr>
          <w:rFonts w:ascii="Times New Roman" w:hAnsi="Times New Roman"/>
          <w:szCs w:val="28"/>
          <w:lang w:val="nl-NL"/>
        </w:rPr>
        <w:t>hoạt động</w:t>
      </w:r>
      <w:r w:rsidRPr="009A27D5">
        <w:rPr>
          <w:rFonts w:ascii="Times New Roman" w:hAnsi="Times New Roman"/>
          <w:szCs w:val="28"/>
          <w:lang w:val="vi-VN"/>
        </w:rPr>
        <w:t xml:space="preserve"> dạy và học của </w:t>
      </w:r>
      <w:r w:rsidRPr="009A27D5">
        <w:rPr>
          <w:rFonts w:ascii="Times New Roman" w:hAnsi="Times New Roman"/>
          <w:szCs w:val="28"/>
          <w:lang w:val="nl-NL"/>
        </w:rPr>
        <w:t xml:space="preserve">giáo viên </w:t>
      </w:r>
      <w:r w:rsidRPr="009A27D5">
        <w:rPr>
          <w:rFonts w:ascii="Times New Roman" w:hAnsi="Times New Roman"/>
          <w:szCs w:val="28"/>
          <w:lang w:val="vi-VN"/>
        </w:rPr>
        <w:t xml:space="preserve">và </w:t>
      </w:r>
      <w:r w:rsidRPr="009A27D5">
        <w:rPr>
          <w:rFonts w:ascii="Times New Roman" w:hAnsi="Times New Roman"/>
          <w:szCs w:val="28"/>
          <w:lang w:val="nl-NL"/>
        </w:rPr>
        <w:t xml:space="preserve">học sinh </w:t>
      </w:r>
      <w:r w:rsidRPr="009A27D5">
        <w:rPr>
          <w:rFonts w:ascii="Times New Roman" w:hAnsi="Times New Roman"/>
          <w:szCs w:val="28"/>
          <w:lang w:val="vi-VN"/>
        </w:rPr>
        <w:t>theo Quyết định số 01/2003/QĐ-BGD&amp;ĐT</w:t>
      </w:r>
      <w:r w:rsidRPr="009A27D5">
        <w:rPr>
          <w:rFonts w:ascii="Times New Roman" w:hAnsi="Times New Roman"/>
          <w:szCs w:val="28"/>
          <w:lang w:val="nl-NL"/>
        </w:rPr>
        <w:t xml:space="preserve"> ngày 02 tháng 01 năm 2003</w:t>
      </w:r>
      <w:r w:rsidRPr="009A27D5">
        <w:rPr>
          <w:rFonts w:ascii="Times New Roman" w:hAnsi="Times New Roman"/>
          <w:szCs w:val="28"/>
          <w:lang w:val="vi-VN"/>
        </w:rPr>
        <w:t xml:space="preserve"> của Bộ </w:t>
      </w:r>
      <w:r w:rsidRPr="009A27D5">
        <w:rPr>
          <w:rFonts w:ascii="Times New Roman" w:hAnsi="Times New Roman"/>
          <w:szCs w:val="28"/>
        </w:rPr>
        <w:t>Giáo dục và Đào tạo</w:t>
      </w:r>
      <w:r w:rsidRPr="009A27D5">
        <w:rPr>
          <w:rFonts w:ascii="Times New Roman" w:hAnsi="Times New Roman"/>
          <w:szCs w:val="28"/>
          <w:lang w:val="nl-NL"/>
        </w:rPr>
        <w:t>.</w:t>
      </w:r>
      <w:r w:rsidRPr="009A27D5">
        <w:rPr>
          <w:rFonts w:ascii="Times New Roman" w:hAnsi="Times New Roman"/>
          <w:szCs w:val="28"/>
          <w:lang w:val="vi-VN"/>
        </w:rPr>
        <w:t xml:space="preserve"> Có kế hoạch và nhật ký hoạt động hàng ngày, tuần, tháng và cả năm</w:t>
      </w:r>
      <w:r w:rsidRPr="009A27D5">
        <w:rPr>
          <w:rFonts w:ascii="Times New Roman" w:hAnsi="Times New Roman"/>
          <w:szCs w:val="28"/>
        </w:rPr>
        <w:t xml:space="preserve">. </w:t>
      </w:r>
      <w:r w:rsidRPr="009A27D5">
        <w:rPr>
          <w:rFonts w:ascii="Times New Roman" w:hAnsi="Times New Roman"/>
          <w:szCs w:val="28"/>
          <w:lang w:val="vi-VN"/>
        </w:rPr>
        <w:t>Cụ thể số lượng sách báo:</w:t>
      </w:r>
    </w:p>
    <w:p w:rsidR="00491A09" w:rsidRPr="009A27D5" w:rsidRDefault="00491A09" w:rsidP="00491A09">
      <w:pPr>
        <w:ind w:firstLine="562"/>
        <w:jc w:val="both"/>
        <w:rPr>
          <w:rFonts w:ascii="Times New Roman" w:hAnsi="Times New Roman"/>
          <w:szCs w:val="28"/>
        </w:rPr>
      </w:pPr>
      <w:r w:rsidRPr="009A27D5">
        <w:rPr>
          <w:rFonts w:ascii="Times New Roman" w:hAnsi="Times New Roman"/>
          <w:szCs w:val="28"/>
        </w:rPr>
        <w:t>-</w:t>
      </w:r>
      <w:r w:rsidRPr="009A27D5">
        <w:rPr>
          <w:rFonts w:ascii="Times New Roman" w:hAnsi="Times New Roman"/>
          <w:szCs w:val="28"/>
          <w:lang w:val="vi-VN"/>
        </w:rPr>
        <w:t xml:space="preserve"> Tổng số sách: </w:t>
      </w:r>
      <w:r w:rsidR="005F1ABE" w:rsidRPr="009A27D5">
        <w:rPr>
          <w:rFonts w:ascii="Times New Roman" w:hAnsi="Times New Roman"/>
          <w:szCs w:val="28"/>
        </w:rPr>
        <w:t>16.136</w:t>
      </w:r>
      <w:r w:rsidRPr="009A27D5">
        <w:rPr>
          <w:rFonts w:ascii="Times New Roman" w:hAnsi="Times New Roman"/>
          <w:szCs w:val="28"/>
          <w:lang w:val="vi-VN"/>
        </w:rPr>
        <w:t xml:space="preserve"> quyển. Trong đó </w:t>
      </w:r>
      <w:r w:rsidRPr="009A27D5">
        <w:rPr>
          <w:rFonts w:ascii="Times New Roman" w:hAnsi="Times New Roman"/>
          <w:szCs w:val="28"/>
        </w:rPr>
        <w:t>Sách t</w:t>
      </w:r>
      <w:r w:rsidRPr="009A27D5">
        <w:rPr>
          <w:rFonts w:ascii="Times New Roman" w:hAnsi="Times New Roman"/>
          <w:szCs w:val="28"/>
          <w:lang w:val="vi-VN"/>
        </w:rPr>
        <w:t xml:space="preserve">ham khảo </w:t>
      </w:r>
      <w:r w:rsidR="005F1ABE" w:rsidRPr="009A27D5">
        <w:rPr>
          <w:rFonts w:ascii="Times New Roman" w:hAnsi="Times New Roman"/>
          <w:szCs w:val="28"/>
        </w:rPr>
        <w:t>2.665</w:t>
      </w:r>
      <w:r w:rsidRPr="009A27D5">
        <w:rPr>
          <w:rFonts w:ascii="Times New Roman" w:hAnsi="Times New Roman"/>
          <w:szCs w:val="28"/>
          <w:lang w:val="vi-VN"/>
        </w:rPr>
        <w:t xml:space="preserve"> quyển</w:t>
      </w:r>
      <w:r w:rsidRPr="009A27D5">
        <w:rPr>
          <w:rFonts w:ascii="Times New Roman" w:hAnsi="Times New Roman"/>
          <w:szCs w:val="28"/>
        </w:rPr>
        <w:t xml:space="preserve">; sách nhi đồng: </w:t>
      </w:r>
      <w:r w:rsidR="005F1ABE" w:rsidRPr="009A27D5">
        <w:rPr>
          <w:rFonts w:ascii="Times New Roman" w:hAnsi="Times New Roman"/>
          <w:szCs w:val="28"/>
        </w:rPr>
        <w:t>4.002</w:t>
      </w:r>
      <w:r w:rsidRPr="009A27D5">
        <w:rPr>
          <w:rFonts w:ascii="Times New Roman" w:hAnsi="Times New Roman"/>
          <w:szCs w:val="28"/>
        </w:rPr>
        <w:t xml:space="preserve"> quyển; s</w:t>
      </w:r>
      <w:r w:rsidRPr="009A27D5">
        <w:rPr>
          <w:rFonts w:ascii="Times New Roman" w:hAnsi="Times New Roman"/>
          <w:szCs w:val="28"/>
          <w:lang w:val="vi-VN"/>
        </w:rPr>
        <w:t xml:space="preserve">ách nghiệp vụ: </w:t>
      </w:r>
      <w:r w:rsidR="005F1ABE" w:rsidRPr="009A27D5">
        <w:rPr>
          <w:rFonts w:ascii="Times New Roman" w:hAnsi="Times New Roman"/>
          <w:szCs w:val="28"/>
        </w:rPr>
        <w:t>1.469</w:t>
      </w:r>
      <w:r w:rsidRPr="009A27D5">
        <w:rPr>
          <w:rFonts w:ascii="Times New Roman" w:hAnsi="Times New Roman"/>
          <w:szCs w:val="28"/>
          <w:lang w:val="vi-VN"/>
        </w:rPr>
        <w:t xml:space="preserve"> quyển</w:t>
      </w:r>
      <w:r w:rsidRPr="009A27D5">
        <w:rPr>
          <w:rFonts w:ascii="Times New Roman" w:hAnsi="Times New Roman"/>
          <w:szCs w:val="28"/>
        </w:rPr>
        <w:t>; s</w:t>
      </w:r>
      <w:r w:rsidRPr="009A27D5">
        <w:rPr>
          <w:rFonts w:ascii="Times New Roman" w:hAnsi="Times New Roman"/>
          <w:szCs w:val="28"/>
          <w:lang w:val="vi-VN"/>
        </w:rPr>
        <w:t xml:space="preserve">ách giáo khoa: </w:t>
      </w:r>
      <w:r w:rsidR="005F1ABE" w:rsidRPr="009A27D5">
        <w:rPr>
          <w:rFonts w:ascii="Times New Roman" w:hAnsi="Times New Roman"/>
          <w:szCs w:val="28"/>
        </w:rPr>
        <w:t>8.000</w:t>
      </w:r>
      <w:r w:rsidRPr="009A27D5">
        <w:rPr>
          <w:rFonts w:ascii="Times New Roman" w:hAnsi="Times New Roman"/>
          <w:szCs w:val="28"/>
          <w:lang w:val="vi-VN"/>
        </w:rPr>
        <w:t xml:space="preserve"> quyển</w:t>
      </w:r>
      <w:r w:rsidRPr="009A27D5">
        <w:rPr>
          <w:rFonts w:ascii="Times New Roman" w:hAnsi="Times New Roman"/>
          <w:szCs w:val="28"/>
        </w:rPr>
        <w:t>.</w:t>
      </w:r>
    </w:p>
    <w:p w:rsidR="00491A09" w:rsidRPr="009A27D5" w:rsidRDefault="00491A09" w:rsidP="00491A09">
      <w:pPr>
        <w:ind w:firstLine="562"/>
        <w:jc w:val="both"/>
        <w:rPr>
          <w:rFonts w:ascii="Times New Roman" w:hAnsi="Times New Roman"/>
          <w:szCs w:val="28"/>
          <w:lang w:val="vi-VN"/>
        </w:rPr>
      </w:pPr>
      <w:r w:rsidRPr="009A27D5">
        <w:rPr>
          <w:rFonts w:ascii="Times New Roman" w:hAnsi="Times New Roman"/>
          <w:szCs w:val="28"/>
          <w:lang w:val="vi-VN"/>
        </w:rPr>
        <w:t>-</w:t>
      </w:r>
      <w:r w:rsidRPr="009A27D5">
        <w:rPr>
          <w:rFonts w:ascii="Times New Roman" w:hAnsi="Times New Roman"/>
          <w:szCs w:val="28"/>
        </w:rPr>
        <w:t xml:space="preserve"> Ngoài ra còn có các loại tạp chí giáo dục;</w:t>
      </w:r>
      <w:r w:rsidRPr="009A27D5">
        <w:rPr>
          <w:rFonts w:ascii="Times New Roman" w:hAnsi="Times New Roman"/>
          <w:szCs w:val="28"/>
          <w:lang w:val="vi-VN"/>
        </w:rPr>
        <w:t xml:space="preserve"> </w:t>
      </w:r>
      <w:r w:rsidRPr="009A27D5">
        <w:rPr>
          <w:rFonts w:ascii="Times New Roman" w:hAnsi="Times New Roman"/>
          <w:szCs w:val="28"/>
        </w:rPr>
        <w:t>b</w:t>
      </w:r>
      <w:r w:rsidRPr="009A27D5">
        <w:rPr>
          <w:rFonts w:ascii="Times New Roman" w:hAnsi="Times New Roman"/>
          <w:szCs w:val="28"/>
          <w:lang w:val="vi-VN"/>
        </w:rPr>
        <w:t>áo chí phục vụ tại thư viện có 9 loại báo gồm báo</w:t>
      </w:r>
      <w:r w:rsidRPr="009A27D5">
        <w:rPr>
          <w:rFonts w:ascii="Times New Roman" w:hAnsi="Times New Roman"/>
          <w:szCs w:val="28"/>
        </w:rPr>
        <w:t>:</w:t>
      </w:r>
      <w:r w:rsidRPr="009A27D5">
        <w:rPr>
          <w:rFonts w:ascii="Times New Roman" w:hAnsi="Times New Roman"/>
          <w:szCs w:val="28"/>
          <w:lang w:val="vi-VN"/>
        </w:rPr>
        <w:t xml:space="preserve"> </w:t>
      </w:r>
      <w:r w:rsidRPr="009A27D5">
        <w:rPr>
          <w:rFonts w:ascii="Times New Roman" w:hAnsi="Times New Roman"/>
          <w:szCs w:val="28"/>
        </w:rPr>
        <w:t xml:space="preserve">Nhân dân; </w:t>
      </w:r>
      <w:r w:rsidRPr="009A27D5">
        <w:rPr>
          <w:rFonts w:ascii="Times New Roman" w:hAnsi="Times New Roman"/>
          <w:szCs w:val="28"/>
          <w:lang w:val="vi-VN"/>
        </w:rPr>
        <w:t>Long An</w:t>
      </w:r>
      <w:r w:rsidRPr="009A27D5">
        <w:rPr>
          <w:rFonts w:ascii="Times New Roman" w:hAnsi="Times New Roman"/>
          <w:szCs w:val="28"/>
        </w:rPr>
        <w:t>; Công an;</w:t>
      </w:r>
      <w:r w:rsidRPr="009A27D5">
        <w:rPr>
          <w:rFonts w:ascii="Times New Roman" w:hAnsi="Times New Roman"/>
          <w:szCs w:val="28"/>
          <w:lang w:val="vi-VN"/>
        </w:rPr>
        <w:t xml:space="preserve"> Giáo dục thời đại</w:t>
      </w:r>
      <w:r w:rsidRPr="009A27D5">
        <w:rPr>
          <w:rFonts w:ascii="Times New Roman" w:hAnsi="Times New Roman"/>
          <w:szCs w:val="28"/>
        </w:rPr>
        <w:t>;</w:t>
      </w:r>
      <w:r w:rsidRPr="009A27D5">
        <w:rPr>
          <w:rFonts w:ascii="Times New Roman" w:hAnsi="Times New Roman"/>
          <w:szCs w:val="28"/>
          <w:lang w:val="vi-VN"/>
        </w:rPr>
        <w:t xml:space="preserve"> </w:t>
      </w:r>
      <w:r w:rsidRPr="009A27D5">
        <w:rPr>
          <w:rFonts w:ascii="Times New Roman" w:hAnsi="Times New Roman"/>
          <w:szCs w:val="28"/>
        </w:rPr>
        <w:t>Văn học t</w:t>
      </w:r>
      <w:r w:rsidRPr="009A27D5">
        <w:rPr>
          <w:rFonts w:ascii="Times New Roman" w:hAnsi="Times New Roman"/>
          <w:szCs w:val="28"/>
          <w:lang w:val="vi-VN"/>
        </w:rPr>
        <w:t>uổi trẻ</w:t>
      </w:r>
      <w:r w:rsidRPr="009A27D5">
        <w:rPr>
          <w:rFonts w:ascii="Times New Roman" w:hAnsi="Times New Roman"/>
          <w:szCs w:val="28"/>
        </w:rPr>
        <w:t>;</w:t>
      </w:r>
      <w:r w:rsidRPr="009A27D5">
        <w:rPr>
          <w:rFonts w:ascii="Times New Roman" w:hAnsi="Times New Roman"/>
          <w:szCs w:val="28"/>
          <w:lang w:val="vi-VN"/>
        </w:rPr>
        <w:t xml:space="preserve"> </w:t>
      </w:r>
      <w:r w:rsidRPr="009A27D5">
        <w:rPr>
          <w:rFonts w:ascii="Times New Roman" w:hAnsi="Times New Roman"/>
          <w:szCs w:val="28"/>
        </w:rPr>
        <w:t xml:space="preserve">Phụ nữ; </w:t>
      </w:r>
      <w:r w:rsidRPr="009A27D5">
        <w:rPr>
          <w:rFonts w:ascii="Times New Roman" w:hAnsi="Times New Roman"/>
          <w:szCs w:val="28"/>
          <w:lang w:val="vi-VN"/>
        </w:rPr>
        <w:t>Lao động</w:t>
      </w:r>
      <w:r w:rsidRPr="009A27D5">
        <w:rPr>
          <w:rFonts w:ascii="Times New Roman" w:hAnsi="Times New Roman"/>
          <w:szCs w:val="28"/>
        </w:rPr>
        <w:t>;</w:t>
      </w:r>
      <w:r w:rsidRPr="009A27D5">
        <w:rPr>
          <w:rFonts w:ascii="Times New Roman" w:hAnsi="Times New Roman"/>
          <w:szCs w:val="28"/>
          <w:lang w:val="vi-VN"/>
        </w:rPr>
        <w:t xml:space="preserve"> Thiếu niên tiền phong</w:t>
      </w:r>
      <w:r w:rsidRPr="009A27D5">
        <w:rPr>
          <w:rFonts w:ascii="Times New Roman" w:hAnsi="Times New Roman"/>
          <w:szCs w:val="28"/>
        </w:rPr>
        <w:t>; Thuốc và sức khỏe; Chăm học; Toán tuổi thơ; Tổng phụ trách đội….</w:t>
      </w:r>
      <w:r w:rsidRPr="009A27D5">
        <w:rPr>
          <w:rFonts w:ascii="Times New Roman" w:hAnsi="Times New Roman"/>
          <w:szCs w:val="28"/>
          <w:lang w:val="vi-VN"/>
        </w:rPr>
        <w:t xml:space="preserve">. </w:t>
      </w:r>
      <w:r w:rsidRPr="009A27D5">
        <w:rPr>
          <w:rFonts w:ascii="Times New Roman" w:hAnsi="Times New Roman"/>
        </w:rPr>
        <w:t>Giáo viên thư viện s</w:t>
      </w:r>
      <w:r w:rsidRPr="009A27D5">
        <w:rPr>
          <w:rFonts w:ascii="Times New Roman" w:hAnsi="Times New Roman"/>
          <w:lang w:val="vi-VN"/>
        </w:rPr>
        <w:t>ử dụng khá tốt phần mềm thư viện để xử lý</w:t>
      </w:r>
      <w:r w:rsidRPr="009A27D5">
        <w:rPr>
          <w:rFonts w:ascii="Times New Roman" w:hAnsi="Times New Roman"/>
        </w:rPr>
        <w:t xml:space="preserve"> chuyên môn</w:t>
      </w:r>
      <w:r w:rsidRPr="009A27D5">
        <w:rPr>
          <w:rFonts w:ascii="Times New Roman" w:hAnsi="Times New Roman"/>
          <w:lang w:val="vi-VN"/>
        </w:rPr>
        <w:t xml:space="preserve"> nghiệp vụ. </w:t>
      </w:r>
    </w:p>
    <w:p w:rsidR="00491A09" w:rsidRPr="009A27D5" w:rsidRDefault="00491A09" w:rsidP="00491A09">
      <w:pPr>
        <w:jc w:val="both"/>
        <w:rPr>
          <w:rFonts w:ascii="Times New Roman" w:hAnsi="Times New Roman"/>
          <w:szCs w:val="28"/>
        </w:rPr>
      </w:pPr>
      <w:r w:rsidRPr="009A27D5">
        <w:rPr>
          <w:rFonts w:eastAsia="Verdana"/>
        </w:rPr>
        <w:lastRenderedPageBreak/>
        <w:t xml:space="preserve">        </w:t>
      </w:r>
      <w:r w:rsidRPr="009A27D5">
        <w:rPr>
          <w:rFonts w:ascii="Times New Roman" w:eastAsia="Verdana" w:hAnsi="Times New Roman"/>
        </w:rPr>
        <w:t>-</w:t>
      </w:r>
      <w:r w:rsidRPr="009A27D5">
        <w:rPr>
          <w:rFonts w:eastAsia="Verdana"/>
        </w:rPr>
        <w:t xml:space="preserve"> </w:t>
      </w:r>
      <w:r w:rsidRPr="009A27D5">
        <w:rPr>
          <w:rFonts w:ascii="Times New Roman" w:hAnsi="Times New Roman"/>
          <w:lang w:val="vi-VN"/>
        </w:rPr>
        <w:t xml:space="preserve">Nhà trường đã tổ chức cho thư viện hoạt động theo kế hoạch. Giáo viên và học sinh thực hiện tốt việc </w:t>
      </w:r>
      <w:r w:rsidRPr="009A27D5">
        <w:rPr>
          <w:rFonts w:ascii="Times New Roman" w:hAnsi="Times New Roman"/>
        </w:rPr>
        <w:t xml:space="preserve">đến </w:t>
      </w:r>
      <w:r w:rsidRPr="009A27D5">
        <w:rPr>
          <w:rFonts w:ascii="Times New Roman" w:hAnsi="Times New Roman"/>
          <w:lang w:val="vi-VN"/>
        </w:rPr>
        <w:t xml:space="preserve">thư viện đọc sách và ghi chép những tư liệu cần thiết để phục vụ tốt cho dạy và học. </w:t>
      </w:r>
      <w:r w:rsidRPr="009A27D5">
        <w:rPr>
          <w:rFonts w:ascii="Times New Roman" w:hAnsi="Times New Roman"/>
        </w:rPr>
        <w:t xml:space="preserve">Trong 05 năm số lượng giáo viên, học sinh đọc sách (giáo viên: </w:t>
      </w:r>
      <w:r w:rsidR="005F1ABE" w:rsidRPr="009A27D5">
        <w:rPr>
          <w:rFonts w:ascii="Times New Roman" w:hAnsi="Times New Roman"/>
        </w:rPr>
        <w:t>9.324</w:t>
      </w:r>
      <w:r w:rsidRPr="009A27D5">
        <w:rPr>
          <w:rFonts w:ascii="Times New Roman" w:hAnsi="Times New Roman"/>
        </w:rPr>
        <w:t xml:space="preserve"> lượt đọc; học sinh: </w:t>
      </w:r>
      <w:r w:rsidR="005F1ABE" w:rsidRPr="009A27D5">
        <w:rPr>
          <w:rFonts w:ascii="Times New Roman" w:hAnsi="Times New Roman"/>
        </w:rPr>
        <w:t>69.362</w:t>
      </w:r>
      <w:r w:rsidRPr="009A27D5">
        <w:rPr>
          <w:rFonts w:ascii="Times New Roman" w:hAnsi="Times New Roman"/>
        </w:rPr>
        <w:t xml:space="preserve"> lượt đọc).</w:t>
      </w:r>
    </w:p>
    <w:p w:rsidR="00491A09" w:rsidRPr="009A27D5" w:rsidRDefault="00491A09" w:rsidP="00491A09">
      <w:pPr>
        <w:ind w:firstLine="562"/>
        <w:jc w:val="both"/>
        <w:rPr>
          <w:rFonts w:ascii="Times New Roman" w:hAnsi="Times New Roman"/>
          <w:szCs w:val="28"/>
        </w:rPr>
      </w:pPr>
      <w:r w:rsidRPr="009A27D5">
        <w:rPr>
          <w:rFonts w:ascii="Times New Roman" w:eastAsia="Verdana" w:hAnsi="Times New Roman"/>
          <w:szCs w:val="28"/>
        </w:rPr>
        <w:t>b)</w:t>
      </w:r>
      <w:r w:rsidRPr="009A27D5">
        <w:rPr>
          <w:rFonts w:ascii="Times New Roman" w:eastAsia="Verdana" w:hAnsi="Times New Roman"/>
          <w:szCs w:val="28"/>
          <w:lang w:val="vi-VN"/>
        </w:rPr>
        <w:t xml:space="preserve"> </w:t>
      </w:r>
      <w:r w:rsidRPr="009A27D5">
        <w:rPr>
          <w:rFonts w:ascii="Times New Roman" w:hAnsi="Times New Roman"/>
          <w:szCs w:val="28"/>
          <w:lang w:val="vi-VN"/>
        </w:rPr>
        <w:t xml:space="preserve">Thư viện được bổ sung sách, báo và tài liệu tham khảo </w:t>
      </w:r>
      <w:r w:rsidRPr="009A27D5">
        <w:rPr>
          <w:rFonts w:ascii="Times New Roman" w:hAnsi="Times New Roman"/>
          <w:szCs w:val="28"/>
        </w:rPr>
        <w:t>h</w:t>
      </w:r>
      <w:r w:rsidRPr="009A27D5">
        <w:rPr>
          <w:rFonts w:ascii="Times New Roman" w:hAnsi="Times New Roman"/>
          <w:szCs w:val="28"/>
          <w:lang w:val="vi-VN"/>
        </w:rPr>
        <w:t>ằng năm theo kế hoạch</w:t>
      </w:r>
      <w:r w:rsidRPr="009A27D5">
        <w:rPr>
          <w:rFonts w:ascii="Times New Roman" w:hAnsi="Times New Roman"/>
          <w:szCs w:val="28"/>
        </w:rPr>
        <w:t xml:space="preserve">. Trong 05 năm đã bổ sung: </w:t>
      </w:r>
      <w:r w:rsidR="005F1ABE" w:rsidRPr="009A27D5">
        <w:rPr>
          <w:rFonts w:ascii="Times New Roman" w:hAnsi="Times New Roman"/>
          <w:szCs w:val="28"/>
        </w:rPr>
        <w:t>8.263</w:t>
      </w:r>
      <w:r w:rsidRPr="009A27D5">
        <w:rPr>
          <w:rFonts w:ascii="Times New Roman" w:hAnsi="Times New Roman"/>
          <w:szCs w:val="28"/>
        </w:rPr>
        <w:t xml:space="preserve"> quyển.</w:t>
      </w:r>
    </w:p>
    <w:p w:rsidR="00491A09" w:rsidRPr="009A27D5" w:rsidRDefault="00491A09" w:rsidP="00491A09">
      <w:pPr>
        <w:ind w:firstLine="562"/>
        <w:jc w:val="both"/>
        <w:rPr>
          <w:rFonts w:ascii="Times New Roman" w:hAnsi="Times New Roman"/>
          <w:szCs w:val="28"/>
          <w:lang w:val="vi-VN"/>
        </w:rPr>
      </w:pPr>
      <w:r w:rsidRPr="009A27D5">
        <w:rPr>
          <w:rFonts w:ascii="Times New Roman" w:hAnsi="Times New Roman"/>
          <w:szCs w:val="28"/>
        </w:rPr>
        <w:t>c)</w:t>
      </w:r>
      <w:r w:rsidRPr="009A27D5">
        <w:rPr>
          <w:rFonts w:ascii="Times New Roman" w:hAnsi="Times New Roman"/>
          <w:szCs w:val="28"/>
          <w:lang w:val="vi-VN"/>
        </w:rPr>
        <w:t xml:space="preserve"> Thư viện trường đã được Sở Giáo</w:t>
      </w:r>
      <w:r w:rsidRPr="009A27D5">
        <w:rPr>
          <w:rFonts w:ascii="Times New Roman" w:hAnsi="Times New Roman"/>
          <w:szCs w:val="28"/>
        </w:rPr>
        <w:t xml:space="preserve"> dục và Đào tạo</w:t>
      </w:r>
      <w:r w:rsidRPr="009A27D5">
        <w:rPr>
          <w:rFonts w:ascii="Times New Roman" w:hAnsi="Times New Roman"/>
          <w:szCs w:val="28"/>
          <w:lang w:val="vi-VN"/>
        </w:rPr>
        <w:t xml:space="preserve"> Long An công nhận </w:t>
      </w:r>
      <w:r w:rsidR="00A859F6" w:rsidRPr="009A27D5">
        <w:rPr>
          <w:rFonts w:ascii="Times New Roman" w:hAnsi="Times New Roman"/>
          <w:szCs w:val="28"/>
        </w:rPr>
        <w:t>Thư viện trường</w:t>
      </w:r>
      <w:r w:rsidR="0056102C" w:rsidRPr="009A27D5">
        <w:rPr>
          <w:rFonts w:ascii="Times New Roman" w:hAnsi="Times New Roman"/>
          <w:szCs w:val="28"/>
        </w:rPr>
        <w:t xml:space="preserve"> học</w:t>
      </w:r>
      <w:r w:rsidR="00A859F6" w:rsidRPr="009A27D5">
        <w:rPr>
          <w:rFonts w:ascii="Times New Roman" w:hAnsi="Times New Roman"/>
          <w:szCs w:val="28"/>
        </w:rPr>
        <w:t xml:space="preserve"> đạt chuẩn</w:t>
      </w:r>
      <w:r w:rsidR="0056102C" w:rsidRPr="009A27D5">
        <w:rPr>
          <w:rFonts w:ascii="Times New Roman" w:hAnsi="Times New Roman"/>
          <w:szCs w:val="28"/>
        </w:rPr>
        <w:t xml:space="preserve"> theo quy định tiêu chuẩn</w:t>
      </w:r>
      <w:r w:rsidR="00A859F6" w:rsidRPr="009A27D5">
        <w:rPr>
          <w:rFonts w:ascii="Times New Roman" w:hAnsi="Times New Roman"/>
          <w:szCs w:val="28"/>
        </w:rPr>
        <w:t xml:space="preserve"> thư viện trường học </w:t>
      </w:r>
      <w:r w:rsidRPr="009A27D5">
        <w:rPr>
          <w:rFonts w:ascii="Times New Roman" w:hAnsi="Times New Roman"/>
          <w:szCs w:val="28"/>
        </w:rPr>
        <w:t>từ năm học  2014-2015 đến nay</w:t>
      </w:r>
      <w:r w:rsidRPr="009A27D5">
        <w:rPr>
          <w:rFonts w:ascii="Times New Roman" w:hAnsi="Times New Roman"/>
          <w:szCs w:val="28"/>
          <w:lang w:val="vi-VN"/>
        </w:rPr>
        <w:t>.</w:t>
      </w:r>
    </w:p>
    <w:p w:rsidR="00491A09" w:rsidRPr="009A27D5" w:rsidRDefault="00491A09" w:rsidP="00491A09">
      <w:pPr>
        <w:pStyle w:val="NormalWeb"/>
        <w:spacing w:before="0" w:beforeAutospacing="0" w:after="0" w:afterAutospacing="0"/>
        <w:ind w:firstLine="562"/>
        <w:jc w:val="both"/>
        <w:rPr>
          <w:b/>
          <w:spacing w:val="-6"/>
          <w:sz w:val="26"/>
          <w:szCs w:val="28"/>
          <w:lang w:val="vi-VN"/>
        </w:rPr>
      </w:pPr>
      <w:r w:rsidRPr="009A27D5">
        <w:rPr>
          <w:b/>
          <w:sz w:val="28"/>
          <w:szCs w:val="28"/>
          <w:lang w:val="vi-VN"/>
        </w:rPr>
        <w:t>6. Thiết bị dạy học và hiệu quả sử dụng thiết bị dạy học:</w:t>
      </w:r>
    </w:p>
    <w:p w:rsidR="00491A09" w:rsidRPr="009A27D5" w:rsidRDefault="00491A09" w:rsidP="00491A09">
      <w:pPr>
        <w:pStyle w:val="NormalWeb"/>
        <w:spacing w:before="0" w:beforeAutospacing="0" w:after="0" w:afterAutospacing="0"/>
        <w:ind w:firstLine="562"/>
        <w:jc w:val="both"/>
        <w:rPr>
          <w:sz w:val="28"/>
          <w:szCs w:val="28"/>
          <w:lang w:val="vi-VN"/>
        </w:rPr>
      </w:pPr>
      <w:r w:rsidRPr="009A27D5">
        <w:rPr>
          <w:rFonts w:eastAsia="Verdana"/>
          <w:sz w:val="28"/>
          <w:szCs w:val="28"/>
        </w:rPr>
        <w:t>a)</w:t>
      </w:r>
      <w:r w:rsidRPr="009A27D5">
        <w:rPr>
          <w:sz w:val="28"/>
          <w:szCs w:val="28"/>
          <w:lang w:val="vi-VN"/>
        </w:rPr>
        <w:t xml:space="preserve"> Trường được trang bị đầy đủ các loại thiết bị giáo dục theo Thông tư 15 quy định về thiết bị dạy học theo danh mục tối thiểu do Bộ Giáo dục và Đào tạo quy định. Mỗi giáo viên đều có một bộ sách giáo khoa, tài liệu hướng dẫn giảng dạy và các tài liệu cần thiết khác; có tủ đựng đồ dùng dạy học cho giáo viên và học sinh tại mỗi phòng học. </w:t>
      </w:r>
    </w:p>
    <w:p w:rsidR="00491A09" w:rsidRPr="009A27D5" w:rsidRDefault="00491A09" w:rsidP="00491A09">
      <w:pPr>
        <w:pStyle w:val="NormalWeb"/>
        <w:spacing w:before="0" w:beforeAutospacing="0" w:after="0" w:afterAutospacing="0"/>
        <w:ind w:firstLine="562"/>
        <w:jc w:val="both"/>
        <w:rPr>
          <w:sz w:val="28"/>
          <w:szCs w:val="28"/>
          <w:lang w:val="vi-VN"/>
        </w:rPr>
      </w:pPr>
      <w:r w:rsidRPr="009A27D5">
        <w:rPr>
          <w:sz w:val="28"/>
          <w:szCs w:val="28"/>
          <w:lang w:val="vi-VN"/>
        </w:rPr>
        <w:t xml:space="preserve">- 100% học sinh của trường đều có một bộ sách giáo khoa, các đồ dùng học tập tối thiểu để phục vụ cho các hoạt động học tập. </w:t>
      </w:r>
    </w:p>
    <w:p w:rsidR="00491A09" w:rsidRPr="009A27D5" w:rsidRDefault="00491A09" w:rsidP="00491A09">
      <w:pPr>
        <w:pStyle w:val="NormalWeb"/>
        <w:spacing w:before="0" w:beforeAutospacing="0" w:after="0" w:afterAutospacing="0"/>
        <w:ind w:firstLine="562"/>
        <w:jc w:val="both"/>
        <w:rPr>
          <w:sz w:val="28"/>
          <w:szCs w:val="28"/>
        </w:rPr>
      </w:pPr>
      <w:r w:rsidRPr="009A27D5">
        <w:rPr>
          <w:sz w:val="28"/>
          <w:szCs w:val="28"/>
        </w:rPr>
        <w:t>b)</w:t>
      </w:r>
      <w:r w:rsidRPr="009A27D5">
        <w:rPr>
          <w:sz w:val="28"/>
          <w:szCs w:val="28"/>
          <w:lang w:val="vi-VN"/>
        </w:rPr>
        <w:t xml:space="preserve"> Giáo viên sử dụng</w:t>
      </w:r>
      <w:r w:rsidRPr="009A27D5">
        <w:rPr>
          <w:sz w:val="28"/>
          <w:szCs w:val="28"/>
        </w:rPr>
        <w:t xml:space="preserve"> có hiệu quả</w:t>
      </w:r>
      <w:r w:rsidRPr="009A27D5">
        <w:rPr>
          <w:sz w:val="28"/>
          <w:szCs w:val="28"/>
          <w:lang w:val="vi-VN"/>
        </w:rPr>
        <w:t xml:space="preserve"> thiết bị dạy học trong các giờ lên lớp và tự làm </w:t>
      </w:r>
      <w:r w:rsidRPr="009A27D5">
        <w:rPr>
          <w:sz w:val="28"/>
          <w:szCs w:val="28"/>
        </w:rPr>
        <w:t>05</w:t>
      </w:r>
      <w:r w:rsidRPr="009A27D5">
        <w:rPr>
          <w:sz w:val="28"/>
          <w:szCs w:val="28"/>
          <w:lang w:val="vi-VN"/>
        </w:rPr>
        <w:t xml:space="preserve"> đồ dùng/GV/năm</w:t>
      </w:r>
      <w:r w:rsidRPr="009A27D5">
        <w:rPr>
          <w:rFonts w:eastAsia="Verdana"/>
          <w:sz w:val="28"/>
          <w:szCs w:val="28"/>
          <w:lang w:val="vi-VN"/>
        </w:rPr>
        <w:t xml:space="preserve"> </w:t>
      </w:r>
      <w:r w:rsidRPr="009A27D5">
        <w:rPr>
          <w:sz w:val="28"/>
          <w:szCs w:val="28"/>
          <w:lang w:val="vi-VN"/>
        </w:rPr>
        <w:t>đảm bảo hiệu quả đáp ứng các yêu cầu đổi mới nội dung, phương pháp được quy định trong Chương trình giáo dục Tiểu học.</w:t>
      </w:r>
      <w:r w:rsidRPr="009A27D5">
        <w:rPr>
          <w:sz w:val="28"/>
          <w:szCs w:val="28"/>
        </w:rPr>
        <w:t xml:space="preserve"> Giáo viên sử dụng 100% đồ dùng dạy học hiện có, tự làm </w:t>
      </w:r>
      <w:r w:rsidR="00FF3162" w:rsidRPr="009A27D5">
        <w:rPr>
          <w:sz w:val="28"/>
          <w:szCs w:val="28"/>
        </w:rPr>
        <w:t>425</w:t>
      </w:r>
      <w:r w:rsidRPr="009A27D5">
        <w:rPr>
          <w:sz w:val="28"/>
          <w:szCs w:val="28"/>
        </w:rPr>
        <w:t xml:space="preserve"> đồ dùng dạy học.</w:t>
      </w:r>
    </w:p>
    <w:p w:rsidR="00491A09" w:rsidRPr="009A27D5" w:rsidRDefault="00491A09" w:rsidP="00491A09">
      <w:pPr>
        <w:pStyle w:val="NormalWeb"/>
        <w:spacing w:before="0" w:beforeAutospacing="0" w:after="0" w:afterAutospacing="0"/>
        <w:ind w:firstLine="562"/>
        <w:jc w:val="both"/>
        <w:rPr>
          <w:sz w:val="28"/>
          <w:szCs w:val="28"/>
          <w:lang w:val="vi-VN"/>
        </w:rPr>
      </w:pPr>
      <w:r w:rsidRPr="009A27D5">
        <w:rPr>
          <w:sz w:val="28"/>
          <w:szCs w:val="28"/>
        </w:rPr>
        <w:t>c)</w:t>
      </w:r>
      <w:r w:rsidRPr="009A27D5">
        <w:rPr>
          <w:sz w:val="28"/>
          <w:szCs w:val="28"/>
          <w:lang w:val="vi-VN"/>
        </w:rPr>
        <w:t xml:space="preserve"> Hàng năm nhà trường đều tổ chức kiểm kê thiết bị phục vụ dạy học và thiết bị dạy học tự làm</w:t>
      </w:r>
      <w:r w:rsidRPr="009A27D5">
        <w:rPr>
          <w:sz w:val="28"/>
          <w:szCs w:val="28"/>
        </w:rPr>
        <w:t>. Thiết bị</w:t>
      </w:r>
      <w:r w:rsidRPr="009A27D5">
        <w:rPr>
          <w:sz w:val="28"/>
          <w:szCs w:val="28"/>
          <w:lang w:val="vi-VN"/>
        </w:rPr>
        <w:t xml:space="preserve"> được tăng cường, bổ sung hàng năm.</w:t>
      </w:r>
    </w:p>
    <w:p w:rsidR="00887A70" w:rsidRPr="009A27D5" w:rsidRDefault="00491A09" w:rsidP="00887A70">
      <w:pPr>
        <w:pStyle w:val="NormalWeb"/>
        <w:spacing w:before="0" w:beforeAutospacing="0" w:after="0" w:afterAutospacing="0"/>
        <w:ind w:firstLine="562"/>
        <w:jc w:val="both"/>
        <w:rPr>
          <w:sz w:val="28"/>
          <w:szCs w:val="28"/>
        </w:rPr>
      </w:pPr>
      <w:r w:rsidRPr="009A27D5">
        <w:rPr>
          <w:sz w:val="28"/>
          <w:szCs w:val="28"/>
        </w:rPr>
        <w:t>d)</w:t>
      </w:r>
      <w:r w:rsidRPr="009A27D5">
        <w:rPr>
          <w:sz w:val="28"/>
          <w:szCs w:val="28"/>
          <w:lang w:val="vi-VN"/>
        </w:rPr>
        <w:t xml:space="preserve"> Tổng kinh phí </w:t>
      </w:r>
      <w:r w:rsidRPr="009A27D5">
        <w:rPr>
          <w:sz w:val="28"/>
          <w:szCs w:val="28"/>
        </w:rPr>
        <w:t>duy trì</w:t>
      </w:r>
      <w:r w:rsidRPr="009A27D5">
        <w:rPr>
          <w:sz w:val="28"/>
          <w:szCs w:val="28"/>
          <w:lang w:val="vi-VN"/>
        </w:rPr>
        <w:t xml:space="preserve"> trường đạt chuẩn quốc gia:</w:t>
      </w:r>
      <w:r w:rsidRPr="009A27D5">
        <w:rPr>
          <w:sz w:val="28"/>
          <w:szCs w:val="28"/>
        </w:rPr>
        <w:t xml:space="preserve"> Hàng năm nhà trường xây dựng kế hoạch chủ động tham mưu với lãnh đạo Phòng Giáo dục và Đào tạo, Đảng ủy, Ủy ban nhân dân xã, Ban đại diện cha, mẹ học sinh về việc xây dựng, sửa chữa, mua sắm trang thiết bị phục vụ tốt cho việc dạy và học, nâng cao chất lượng giáo dục, duy trì trường đạt chuẩn quốc gia. Trong năm học 2018-2019 được UBND huyện đầu tư</w:t>
      </w:r>
      <w:r w:rsidR="003B074C" w:rsidRPr="009A27D5">
        <w:rPr>
          <w:sz w:val="28"/>
          <w:szCs w:val="28"/>
        </w:rPr>
        <w:t xml:space="preserve"> mở rộng thêm 2000</w:t>
      </w:r>
      <w:r w:rsidR="00302539" w:rsidRPr="009A27D5">
        <w:rPr>
          <w:sz w:val="28"/>
          <w:szCs w:val="28"/>
          <w:lang w:val="nl-NL"/>
        </w:rPr>
        <w:t>m</w:t>
      </w:r>
      <w:r w:rsidR="00302539" w:rsidRPr="009A27D5">
        <w:rPr>
          <w:sz w:val="28"/>
          <w:szCs w:val="28"/>
          <w:vertAlign w:val="superscript"/>
          <w:lang w:val="nl-NL"/>
        </w:rPr>
        <w:t>2</w:t>
      </w:r>
      <w:r w:rsidR="003B074C" w:rsidRPr="009A27D5">
        <w:rPr>
          <w:sz w:val="28"/>
          <w:szCs w:val="28"/>
        </w:rPr>
        <w:t xml:space="preserve"> đất </w:t>
      </w:r>
      <w:r w:rsidRPr="009A27D5">
        <w:rPr>
          <w:sz w:val="28"/>
          <w:szCs w:val="28"/>
        </w:rPr>
        <w:t xml:space="preserve">xây dựng </w:t>
      </w:r>
      <w:r w:rsidR="003B074C" w:rsidRPr="009A27D5">
        <w:rPr>
          <w:sz w:val="28"/>
          <w:szCs w:val="28"/>
        </w:rPr>
        <w:t>15</w:t>
      </w:r>
      <w:r w:rsidRPr="009A27D5">
        <w:rPr>
          <w:sz w:val="28"/>
          <w:szCs w:val="28"/>
        </w:rPr>
        <w:t xml:space="preserve"> phòng học mới, </w:t>
      </w:r>
      <w:r w:rsidR="003B074C" w:rsidRPr="009A27D5">
        <w:rPr>
          <w:sz w:val="28"/>
          <w:szCs w:val="28"/>
        </w:rPr>
        <w:t>01 nhà vệ sinh</w:t>
      </w:r>
      <w:r w:rsidR="00887A70" w:rsidRPr="009A27D5">
        <w:rPr>
          <w:sz w:val="28"/>
          <w:szCs w:val="28"/>
          <w:lang w:val="nl-NL"/>
        </w:rPr>
        <w:t xml:space="preserve"> riêng biệt cho nam và nữ học sinh</w:t>
      </w:r>
      <w:r w:rsidR="00302539" w:rsidRPr="009A27D5">
        <w:rPr>
          <w:sz w:val="28"/>
          <w:szCs w:val="28"/>
          <w:lang w:val="nl-NL"/>
        </w:rPr>
        <w:t xml:space="preserve"> trị giá 6.230.000 đồng</w:t>
      </w:r>
      <w:r w:rsidR="00887A70" w:rsidRPr="009A27D5">
        <w:rPr>
          <w:sz w:val="28"/>
          <w:szCs w:val="28"/>
          <w:lang w:val="nl-NL"/>
        </w:rPr>
        <w:t xml:space="preserve"> </w:t>
      </w:r>
    </w:p>
    <w:p w:rsidR="00491A09" w:rsidRPr="009A27D5" w:rsidRDefault="00491A09" w:rsidP="00491A09">
      <w:pPr>
        <w:pStyle w:val="NormalWeb"/>
        <w:spacing w:before="0" w:beforeAutospacing="0" w:after="0" w:afterAutospacing="0"/>
        <w:ind w:firstLine="562"/>
        <w:jc w:val="both"/>
        <w:rPr>
          <w:sz w:val="28"/>
          <w:szCs w:val="28"/>
        </w:rPr>
      </w:pPr>
      <w:r w:rsidRPr="009A27D5">
        <w:rPr>
          <w:sz w:val="28"/>
          <w:szCs w:val="28"/>
        </w:rPr>
        <w:t>Kết quả tổng số kinh phí xây dựng, sửa chữa, mua sắm trang thiết bị và hỗ trợ các hoạt động giáo dục trong 05 năm qua:</w:t>
      </w:r>
    </w:p>
    <w:p w:rsidR="00491A09" w:rsidRPr="009A27D5" w:rsidRDefault="00491A09" w:rsidP="00491A09">
      <w:pPr>
        <w:pStyle w:val="NormalWeb"/>
        <w:spacing w:before="0" w:beforeAutospacing="0" w:after="0" w:afterAutospacing="0"/>
        <w:ind w:firstLine="562"/>
        <w:jc w:val="both"/>
        <w:rPr>
          <w:sz w:val="28"/>
          <w:szCs w:val="28"/>
        </w:rPr>
      </w:pPr>
      <w:r w:rsidRPr="009A27D5">
        <w:rPr>
          <w:sz w:val="28"/>
          <w:szCs w:val="28"/>
          <w:lang w:val="vi-VN"/>
        </w:rPr>
        <w:t>- Ngân sách nhà nước</w:t>
      </w:r>
      <w:r w:rsidRPr="009A27D5">
        <w:rPr>
          <w:sz w:val="28"/>
          <w:szCs w:val="28"/>
        </w:rPr>
        <w:t xml:space="preserve">: </w:t>
      </w:r>
      <w:r w:rsidR="00302539" w:rsidRPr="009A27D5">
        <w:rPr>
          <w:sz w:val="28"/>
          <w:szCs w:val="28"/>
        </w:rPr>
        <w:t>18.492.000.000</w:t>
      </w:r>
      <w:r w:rsidRPr="009A27D5">
        <w:rPr>
          <w:sz w:val="28"/>
          <w:szCs w:val="28"/>
        </w:rPr>
        <w:t xml:space="preserve"> đồng.</w:t>
      </w:r>
    </w:p>
    <w:p w:rsidR="00491A09" w:rsidRPr="009A27D5" w:rsidRDefault="00491A09" w:rsidP="00491A09">
      <w:pPr>
        <w:ind w:firstLine="562"/>
        <w:jc w:val="both"/>
        <w:rPr>
          <w:rFonts w:ascii="Times New Roman" w:hAnsi="Times New Roman"/>
          <w:b/>
          <w:szCs w:val="28"/>
          <w:lang w:val="vi-VN"/>
        </w:rPr>
      </w:pPr>
      <w:r w:rsidRPr="009A27D5">
        <w:rPr>
          <w:rFonts w:ascii="Times New Roman" w:hAnsi="Times New Roman"/>
          <w:b/>
          <w:szCs w:val="28"/>
          <w:lang w:val="vi-VN"/>
        </w:rPr>
        <w:t>TỰ ĐÁNH GIÁ TIÊU CHUẨN III: ĐẠT.</w:t>
      </w:r>
    </w:p>
    <w:p w:rsidR="00491A09" w:rsidRPr="009A27D5" w:rsidRDefault="00491A09" w:rsidP="00491A09">
      <w:pPr>
        <w:pStyle w:val="NormalWeb"/>
        <w:shd w:val="clear" w:color="auto" w:fill="FFFFFF"/>
        <w:spacing w:before="0" w:beforeAutospacing="0" w:after="0" w:afterAutospacing="0"/>
        <w:ind w:firstLine="562"/>
        <w:jc w:val="both"/>
        <w:rPr>
          <w:b/>
          <w:bCs/>
          <w:sz w:val="28"/>
          <w:szCs w:val="28"/>
          <w:lang w:val="vi-VN"/>
        </w:rPr>
      </w:pPr>
      <w:r w:rsidRPr="009A27D5">
        <w:rPr>
          <w:rFonts w:eastAsia="Verdana"/>
          <w:b/>
          <w:bCs/>
          <w:sz w:val="28"/>
          <w:szCs w:val="28"/>
          <w:lang w:val="vi-VN"/>
        </w:rPr>
        <w:t>IV.</w:t>
      </w:r>
      <w:bookmarkStart w:id="4" w:name="dieu_10"/>
      <w:r w:rsidRPr="009A27D5">
        <w:rPr>
          <w:b/>
          <w:bCs/>
          <w:sz w:val="28"/>
          <w:szCs w:val="28"/>
          <w:lang w:val="vi-VN"/>
        </w:rPr>
        <w:t>Tiêu chuẩn 4: Quan hệ giữa nhà trường, gia đình và xã hội</w:t>
      </w:r>
      <w:bookmarkEnd w:id="4"/>
    </w:p>
    <w:p w:rsidR="00491A09" w:rsidRPr="009A27D5" w:rsidRDefault="00491A09" w:rsidP="00491A09">
      <w:pPr>
        <w:pStyle w:val="NormalWeb"/>
        <w:shd w:val="clear" w:color="auto" w:fill="FFFFFF"/>
        <w:spacing w:before="0" w:beforeAutospacing="0" w:after="0" w:afterAutospacing="0"/>
        <w:ind w:firstLine="562"/>
        <w:jc w:val="both"/>
        <w:rPr>
          <w:b/>
          <w:bCs/>
          <w:sz w:val="28"/>
          <w:szCs w:val="28"/>
          <w:lang w:val="vi-VN"/>
        </w:rPr>
      </w:pPr>
      <w:r w:rsidRPr="009A27D5">
        <w:rPr>
          <w:b/>
          <w:bCs/>
          <w:sz w:val="28"/>
          <w:szCs w:val="28"/>
          <w:lang w:val="vi-VN"/>
        </w:rPr>
        <w:t>1. Tổ chức và hiệu quả hoạt động của Ban đại diện cha mẹ học sinh:</w:t>
      </w:r>
    </w:p>
    <w:p w:rsidR="00491A09" w:rsidRPr="009A27D5" w:rsidRDefault="00491A09" w:rsidP="00491A09">
      <w:pPr>
        <w:pStyle w:val="NormalWeb"/>
        <w:spacing w:before="0" w:beforeAutospacing="0" w:after="0" w:afterAutospacing="0"/>
        <w:ind w:firstLine="562"/>
        <w:jc w:val="both"/>
        <w:rPr>
          <w:sz w:val="28"/>
          <w:szCs w:val="28"/>
          <w:lang w:val="vi-VN"/>
        </w:rPr>
      </w:pPr>
      <w:r w:rsidRPr="009A27D5">
        <w:rPr>
          <w:sz w:val="28"/>
          <w:szCs w:val="28"/>
        </w:rPr>
        <w:t>a)</w:t>
      </w:r>
      <w:r w:rsidRPr="009A27D5">
        <w:rPr>
          <w:sz w:val="28"/>
          <w:szCs w:val="28"/>
          <w:lang w:val="vi-VN"/>
        </w:rPr>
        <w:t xml:space="preserve"> Vào đầu mỗi năm học, nhà trường phối hợp với Ban đại diện cha mẹ học sinh tổ chức Đại hội </w:t>
      </w:r>
      <w:r w:rsidRPr="009A27D5">
        <w:rPr>
          <w:sz w:val="28"/>
          <w:szCs w:val="28"/>
        </w:rPr>
        <w:t>cha mẹ học sinh</w:t>
      </w:r>
      <w:r w:rsidRPr="009A27D5">
        <w:rPr>
          <w:sz w:val="28"/>
          <w:szCs w:val="28"/>
          <w:lang w:val="vi-VN"/>
        </w:rPr>
        <w:t xml:space="preserve"> nhằm cử ra Ban đại diện </w:t>
      </w:r>
      <w:r w:rsidRPr="009A27D5">
        <w:rPr>
          <w:sz w:val="28"/>
          <w:szCs w:val="28"/>
        </w:rPr>
        <w:t xml:space="preserve">cha mẹ học sinh </w:t>
      </w:r>
      <w:r w:rsidRPr="009A27D5">
        <w:rPr>
          <w:sz w:val="28"/>
          <w:szCs w:val="28"/>
          <w:lang w:val="vi-VN"/>
        </w:rPr>
        <w:t xml:space="preserve">của từng lớp và Ban đại diện </w:t>
      </w:r>
      <w:r w:rsidRPr="009A27D5">
        <w:rPr>
          <w:sz w:val="28"/>
          <w:szCs w:val="28"/>
        </w:rPr>
        <w:t>cha mẹ học sinh</w:t>
      </w:r>
      <w:r w:rsidRPr="009A27D5">
        <w:rPr>
          <w:sz w:val="28"/>
          <w:szCs w:val="28"/>
          <w:lang w:val="vi-VN"/>
        </w:rPr>
        <w:t xml:space="preserve"> của trường trong năm học mới theo đúng Thông tư số 55/2011/TT-BGDĐT ngày 22/11/2011 của Bộ G</w:t>
      </w:r>
      <w:r w:rsidRPr="009A27D5">
        <w:rPr>
          <w:sz w:val="28"/>
          <w:szCs w:val="28"/>
        </w:rPr>
        <w:t>iáo dục và Đào tạo</w:t>
      </w:r>
      <w:r w:rsidRPr="009A27D5">
        <w:rPr>
          <w:sz w:val="28"/>
          <w:szCs w:val="28"/>
          <w:lang w:val="vi-VN"/>
        </w:rPr>
        <w:t xml:space="preserve"> về việc Ban hành Điều lệ Ban đại diện cha mẹ học sinh. Ban đại diện </w:t>
      </w:r>
      <w:r w:rsidRPr="009A27D5">
        <w:rPr>
          <w:sz w:val="28"/>
          <w:szCs w:val="28"/>
        </w:rPr>
        <w:t>cha mẹ học sinh</w:t>
      </w:r>
      <w:r w:rsidRPr="009A27D5">
        <w:rPr>
          <w:sz w:val="28"/>
          <w:szCs w:val="28"/>
          <w:lang w:val="vi-VN"/>
        </w:rPr>
        <w:t xml:space="preserve"> hoạt động đều đặn, hiệu quả, có đầy đủ kế hoạch hoạt động hàng năm và phối hợp khá tốt với nhà trường để quản lý và giáo dục </w:t>
      </w:r>
      <w:r w:rsidRPr="009A27D5">
        <w:rPr>
          <w:sz w:val="28"/>
          <w:szCs w:val="28"/>
        </w:rPr>
        <w:t>học sinh</w:t>
      </w:r>
      <w:r w:rsidRPr="009A27D5">
        <w:rPr>
          <w:sz w:val="28"/>
          <w:szCs w:val="28"/>
          <w:lang w:val="vi-VN"/>
        </w:rPr>
        <w:t xml:space="preserve">. </w:t>
      </w:r>
    </w:p>
    <w:p w:rsidR="00491A09" w:rsidRPr="009A27D5" w:rsidRDefault="00491A09" w:rsidP="00491A09">
      <w:pPr>
        <w:pStyle w:val="NormalWeb"/>
        <w:shd w:val="clear" w:color="auto" w:fill="FFFFFF"/>
        <w:spacing w:before="0" w:beforeAutospacing="0" w:after="0" w:afterAutospacing="0"/>
        <w:ind w:firstLine="562"/>
        <w:jc w:val="both"/>
        <w:rPr>
          <w:sz w:val="28"/>
          <w:szCs w:val="28"/>
        </w:rPr>
      </w:pPr>
      <w:r w:rsidRPr="009A27D5">
        <w:rPr>
          <w:sz w:val="28"/>
          <w:szCs w:val="28"/>
        </w:rPr>
        <w:lastRenderedPageBreak/>
        <w:t>b)</w:t>
      </w:r>
      <w:r w:rsidRPr="009A27D5">
        <w:rPr>
          <w:sz w:val="28"/>
          <w:szCs w:val="28"/>
          <w:lang w:val="vi-VN"/>
        </w:rPr>
        <w:t xml:space="preserve"> Nhà trường luôn tạo điều kiện để Ban đại diện cha mẹ học sinh tổ chức hoạt động theo nhiệm vụ, quyền hạn được quy định tại điều lệ Ban đại diện cha mẹ học sinh do Bộ Giáo dục &amp; Đào tạo ban hành.</w:t>
      </w:r>
      <w:r w:rsidRPr="009A27D5">
        <w:rPr>
          <w:sz w:val="28"/>
          <w:szCs w:val="28"/>
        </w:rPr>
        <w:t xml:space="preserve"> Nhà trường đã xây dựng kế hoạch phối hợp giữa nhà trường với Ban đại diện cha mẹ học sinh.</w:t>
      </w:r>
    </w:p>
    <w:p w:rsidR="00491A09" w:rsidRPr="009A27D5" w:rsidRDefault="00491A09" w:rsidP="00491A09">
      <w:pPr>
        <w:pStyle w:val="BodyText"/>
        <w:tabs>
          <w:tab w:val="left" w:pos="720"/>
        </w:tabs>
        <w:ind w:firstLine="562"/>
        <w:rPr>
          <w:rFonts w:ascii="Times New Roman" w:hAnsi="Times New Roman"/>
        </w:rPr>
      </w:pPr>
      <w:r w:rsidRPr="009A27D5">
        <w:rPr>
          <w:rFonts w:ascii="Times New Roman" w:eastAsia="Verdana" w:hAnsi="Times New Roman"/>
          <w:szCs w:val="28"/>
        </w:rPr>
        <w:t>c)</w:t>
      </w:r>
      <w:r w:rsidRPr="009A27D5">
        <w:rPr>
          <w:rFonts w:ascii="Times New Roman" w:hAnsi="Times New Roman"/>
          <w:szCs w:val="28"/>
          <w:lang w:val="vi-VN"/>
        </w:rPr>
        <w:t xml:space="preserve"> Hàng năm, vào đầu năm học, giữa năm học, cuối năm học nhà trường luôn tạo điều kiện để Ban đại diện cha mẹ học sinh tổ chức các cuộc họp giữa nhà trường với cha mẹ học sinh, giữa giáo viên và Ban đại diện cha mẹ học sinh để công khai chất lượng giáo dục của nhà trường</w:t>
      </w:r>
      <w:r w:rsidRPr="009A27D5">
        <w:rPr>
          <w:rFonts w:ascii="Times New Roman" w:hAnsi="Times New Roman"/>
          <w:lang w:val="vi-VN"/>
        </w:rPr>
        <w:t>.</w:t>
      </w:r>
    </w:p>
    <w:p w:rsidR="00491A09" w:rsidRPr="009A27D5" w:rsidRDefault="00491A09" w:rsidP="00491A09">
      <w:pPr>
        <w:pStyle w:val="NormalWeb"/>
        <w:shd w:val="clear" w:color="auto" w:fill="FFFFFF"/>
        <w:spacing w:before="0" w:beforeAutospacing="0" w:after="0" w:afterAutospacing="0" w:line="20" w:lineRule="atLeast"/>
        <w:ind w:firstLine="562"/>
        <w:jc w:val="both"/>
        <w:rPr>
          <w:bCs/>
          <w:sz w:val="28"/>
          <w:szCs w:val="28"/>
        </w:rPr>
      </w:pPr>
      <w:r w:rsidRPr="009A27D5">
        <w:rPr>
          <w:sz w:val="28"/>
          <w:szCs w:val="28"/>
        </w:rPr>
        <w:t>* Hiệu quả</w:t>
      </w:r>
      <w:r w:rsidRPr="009A27D5">
        <w:rPr>
          <w:bCs/>
          <w:sz w:val="28"/>
          <w:szCs w:val="28"/>
          <w:lang w:val="vi-VN"/>
        </w:rPr>
        <w:t xml:space="preserve"> hoạt động của Ban đại diện cha mẹ học sinh:</w:t>
      </w:r>
    </w:p>
    <w:p w:rsidR="00491A09" w:rsidRPr="009A27D5" w:rsidRDefault="00491A09" w:rsidP="00491A09">
      <w:pPr>
        <w:shd w:val="clear" w:color="auto" w:fill="FFFFFF"/>
        <w:spacing w:line="20" w:lineRule="atLeast"/>
        <w:jc w:val="both"/>
        <w:rPr>
          <w:rFonts w:ascii="Times New Roman" w:hAnsi="Times New Roman"/>
          <w:szCs w:val="28"/>
        </w:rPr>
      </w:pPr>
      <w:r w:rsidRPr="009A27D5">
        <w:rPr>
          <w:rFonts w:ascii="Arial" w:hAnsi="Arial" w:cs="Arial"/>
          <w:szCs w:val="28"/>
        </w:rPr>
        <w:t xml:space="preserve">   </w:t>
      </w:r>
      <w:r w:rsidRPr="009A27D5">
        <w:rPr>
          <w:rFonts w:ascii="Times New Roman" w:hAnsi="Times New Roman"/>
          <w:szCs w:val="28"/>
        </w:rPr>
        <w:tab/>
        <w:t xml:space="preserve">- Ban đại diện cha mẹ học sinh đã động viên phụ huynh tạo mọi điều kiện cho học sinh học tập tốt và tham gia các hoạt động khác của nhà trường. </w:t>
      </w:r>
    </w:p>
    <w:p w:rsidR="00491A09" w:rsidRPr="009A27D5" w:rsidRDefault="00491A09" w:rsidP="00491A09">
      <w:pPr>
        <w:shd w:val="clear" w:color="auto" w:fill="FFFFFF"/>
        <w:spacing w:line="20" w:lineRule="atLeast"/>
        <w:jc w:val="both"/>
        <w:rPr>
          <w:rFonts w:ascii="Times New Roman" w:hAnsi="Times New Roman"/>
          <w:szCs w:val="28"/>
        </w:rPr>
      </w:pPr>
      <w:r w:rsidRPr="009A27D5">
        <w:rPr>
          <w:rFonts w:ascii="Times New Roman" w:hAnsi="Times New Roman"/>
          <w:szCs w:val="28"/>
        </w:rPr>
        <w:t xml:space="preserve">          - Ban đại diện </w:t>
      </w:r>
      <w:r w:rsidRPr="009A27D5">
        <w:rPr>
          <w:rFonts w:ascii="Times New Roman" w:hAnsi="Times New Roman"/>
          <w:bCs/>
          <w:szCs w:val="28"/>
          <w:lang w:val="vi-VN"/>
        </w:rPr>
        <w:t>cha mẹ học sinh</w:t>
      </w:r>
      <w:r w:rsidRPr="009A27D5">
        <w:rPr>
          <w:rFonts w:ascii="Times New Roman" w:hAnsi="Times New Roman"/>
          <w:szCs w:val="28"/>
        </w:rPr>
        <w:t xml:space="preserve"> đã phối kết hợp với nhà trường thống nhất một số nội dung, phương pháp giáo dục như: kế hoạch tổ chức giáo dục học sinh, bàn biện pháp giáo dục những học sinh cá biệt, những học sinh chậm chuyển biến về mặt rèn luyện. Nhờ vậy đã kịp thời uốn nắn những  học sinh có biểu hiện sa sút về mặt đạo đức sớm đi vào nền nếp của nhà trường.</w:t>
      </w:r>
    </w:p>
    <w:p w:rsidR="00491A09" w:rsidRPr="009A27D5" w:rsidRDefault="00491A09" w:rsidP="00491A09">
      <w:pPr>
        <w:shd w:val="clear" w:color="auto" w:fill="FFFFFF"/>
        <w:spacing w:line="20" w:lineRule="atLeast"/>
        <w:jc w:val="both"/>
        <w:rPr>
          <w:rFonts w:ascii="Times New Roman" w:hAnsi="Times New Roman"/>
          <w:szCs w:val="28"/>
        </w:rPr>
      </w:pPr>
      <w:r w:rsidRPr="009A27D5">
        <w:rPr>
          <w:rFonts w:ascii="Times New Roman" w:hAnsi="Times New Roman"/>
          <w:szCs w:val="28"/>
        </w:rPr>
        <w:t>          - Động viên nhà trường thực hiện tốt các phong trào thi đua nhất là thi đua Dạy tốt - Học tốt. Vận động và hỗ trợ kinh phí để khen thưởng cho những giáo viên đạt thành tích nổi bật trong các phong trào thi đua và học sinh có thành tích trong học tập, rèn luyện vào dịp cuối năm nên đã tạo được động lực cho con em phấn đấu vươn lên, nhờ vậy mà các hoạt động phong trào của nhà trường đều có những chuyển biến rõ nét.</w:t>
      </w:r>
    </w:p>
    <w:p w:rsidR="00491A09" w:rsidRPr="009A27D5" w:rsidRDefault="00491A09" w:rsidP="00491A09">
      <w:pPr>
        <w:shd w:val="clear" w:color="auto" w:fill="FFFFFF"/>
        <w:spacing w:line="20" w:lineRule="atLeast"/>
        <w:jc w:val="both"/>
        <w:rPr>
          <w:rFonts w:ascii="Times New Roman" w:hAnsi="Times New Roman"/>
          <w:szCs w:val="28"/>
        </w:rPr>
      </w:pPr>
      <w:r w:rsidRPr="009A27D5">
        <w:rPr>
          <w:rFonts w:ascii="Times New Roman" w:hAnsi="Times New Roman"/>
          <w:szCs w:val="28"/>
        </w:rPr>
        <w:t>          - Ban đại diện cha mẹ học sinh cùng với nhà trường bàn bạc, theo dõi giám sát các công việc tu sửa nâng cấp cơ sở vật chất như xây dựng bồn hoa, tráng bê tông sân trường, tu bổ các phòng học bộ môn, phòng chức năng.</w:t>
      </w:r>
    </w:p>
    <w:p w:rsidR="00491A09" w:rsidRPr="009A27D5" w:rsidRDefault="00491A09" w:rsidP="00491A09">
      <w:pPr>
        <w:shd w:val="clear" w:color="auto" w:fill="FFFFFF"/>
        <w:spacing w:line="20" w:lineRule="atLeast"/>
        <w:jc w:val="both"/>
        <w:rPr>
          <w:rFonts w:ascii="Times New Roman" w:hAnsi="Times New Roman"/>
          <w:szCs w:val="28"/>
        </w:rPr>
      </w:pPr>
      <w:r w:rsidRPr="009A27D5">
        <w:rPr>
          <w:rFonts w:ascii="Times New Roman" w:hAnsi="Times New Roman"/>
          <w:szCs w:val="28"/>
        </w:rPr>
        <w:t>         Trong điều kiện kinh phí hoạt động có hạn, nhưng Ban đại diện cha mẹ học sinh đã làm được một số việc hết sức thiết thực hỗ trợ đắc lực cho nhà trường trong việc thực hiện các hoạt động giáo dục.</w:t>
      </w:r>
    </w:p>
    <w:p w:rsidR="00491A09" w:rsidRPr="009A27D5" w:rsidRDefault="00491A09" w:rsidP="00491A09">
      <w:pPr>
        <w:pStyle w:val="NormalWeb"/>
        <w:shd w:val="clear" w:color="auto" w:fill="FFFFFF"/>
        <w:spacing w:before="0" w:beforeAutospacing="0" w:after="0" w:afterAutospacing="0"/>
        <w:jc w:val="both"/>
        <w:rPr>
          <w:b/>
          <w:bCs/>
          <w:sz w:val="28"/>
          <w:szCs w:val="28"/>
        </w:rPr>
      </w:pPr>
      <w:r w:rsidRPr="009A27D5">
        <w:rPr>
          <w:b/>
          <w:bCs/>
          <w:sz w:val="28"/>
          <w:szCs w:val="28"/>
        </w:rPr>
        <w:t xml:space="preserve">        </w:t>
      </w:r>
      <w:r w:rsidRPr="009A27D5">
        <w:rPr>
          <w:b/>
          <w:bCs/>
          <w:sz w:val="28"/>
          <w:szCs w:val="28"/>
          <w:lang w:val="vi-VN"/>
        </w:rPr>
        <w:t>2. Công tác tham mưu của nhà trường với cấp ủy Đảng, chính quyền và phối hợp với các tổ chức đoàn thể của địa phương:</w:t>
      </w:r>
    </w:p>
    <w:p w:rsidR="00491A09" w:rsidRPr="009A27D5" w:rsidRDefault="00491A09" w:rsidP="00491A09">
      <w:pPr>
        <w:spacing w:line="20" w:lineRule="atLeast"/>
        <w:ind w:firstLine="720"/>
        <w:jc w:val="both"/>
        <w:rPr>
          <w:rFonts w:ascii="Times New Roman" w:hAnsi="Times New Roman"/>
          <w:spacing w:val="-2"/>
          <w:szCs w:val="28"/>
          <w:lang w:val="vi-VN"/>
        </w:rPr>
      </w:pPr>
      <w:r w:rsidRPr="009A27D5">
        <w:rPr>
          <w:rFonts w:ascii="Times New Roman" w:hAnsi="Times New Roman"/>
          <w:szCs w:val="28"/>
          <w:lang w:val="vi-VN"/>
        </w:rPr>
        <w:t>a) Nhà trường t</w:t>
      </w:r>
      <w:r w:rsidRPr="009A27D5">
        <w:rPr>
          <w:rFonts w:ascii="Times New Roman" w:hAnsi="Times New Roman"/>
          <w:spacing w:val="-2"/>
          <w:szCs w:val="28"/>
          <w:lang w:val="vi-VN"/>
        </w:rPr>
        <w:t xml:space="preserve">ham mưu với cấp ủy Đảng, chính quyền về việc huy động học sinh ra lớp; xây dựng, sửa chữa cơ sở vật chất; về kế hoạch trung hạn, dài hạn phát triển nhà trường; việc khen thưởng </w:t>
      </w:r>
      <w:r w:rsidRPr="009A27D5">
        <w:rPr>
          <w:rFonts w:ascii="Times New Roman" w:hAnsi="Times New Roman"/>
          <w:spacing w:val="-2"/>
          <w:szCs w:val="28"/>
        </w:rPr>
        <w:t>giáo viên, học sinh</w:t>
      </w:r>
      <w:r w:rsidRPr="009A27D5">
        <w:rPr>
          <w:rFonts w:ascii="Times New Roman" w:hAnsi="Times New Roman"/>
          <w:spacing w:val="-2"/>
          <w:szCs w:val="28"/>
          <w:lang w:val="vi-VN"/>
        </w:rPr>
        <w:t xml:space="preserve">; việc bố trí, quy hoạch cán bộ quản lý dự nguồn; việc bố trí một số công trình phụ, bồn hoa, cây cảnh; về việc xã hội hoá giáo dục,... Đặc biệt thường xuyên tham mưu thực hiện các giải pháp nhằm duy trì </w:t>
      </w:r>
      <w:r w:rsidRPr="009A27D5">
        <w:rPr>
          <w:rFonts w:ascii="Times New Roman" w:hAnsi="Times New Roman"/>
          <w:szCs w:val="28"/>
          <w:lang w:val="vi-VN"/>
        </w:rPr>
        <w:t xml:space="preserve">trường đạt chuẩn </w:t>
      </w:r>
      <w:r w:rsidRPr="009A27D5">
        <w:rPr>
          <w:rFonts w:ascii="Times New Roman" w:hAnsi="Times New Roman"/>
          <w:szCs w:val="28"/>
        </w:rPr>
        <w:t>q</w:t>
      </w:r>
      <w:r w:rsidRPr="009A27D5">
        <w:rPr>
          <w:rFonts w:ascii="Times New Roman" w:hAnsi="Times New Roman"/>
          <w:szCs w:val="28"/>
          <w:lang w:val="vi-VN"/>
        </w:rPr>
        <w:t>uốc gia</w:t>
      </w:r>
      <w:r w:rsidRPr="009A27D5">
        <w:rPr>
          <w:rFonts w:ascii="Times New Roman" w:hAnsi="Times New Roman"/>
          <w:spacing w:val="-2"/>
          <w:szCs w:val="28"/>
          <w:lang w:val="vi-VN"/>
        </w:rPr>
        <w:t>.</w:t>
      </w:r>
    </w:p>
    <w:p w:rsidR="00491A09" w:rsidRPr="009A27D5" w:rsidRDefault="00491A09" w:rsidP="00491A09">
      <w:pPr>
        <w:spacing w:line="20" w:lineRule="atLeast"/>
        <w:ind w:firstLine="720"/>
        <w:jc w:val="both"/>
        <w:rPr>
          <w:rFonts w:ascii="Times New Roman" w:hAnsi="Times New Roman"/>
          <w:szCs w:val="28"/>
        </w:rPr>
      </w:pPr>
      <w:r w:rsidRPr="009A27D5">
        <w:rPr>
          <w:rFonts w:ascii="Times New Roman" w:hAnsi="Times New Roman"/>
          <w:spacing w:val="-2"/>
          <w:szCs w:val="28"/>
          <w:lang w:val="vi-VN"/>
        </w:rPr>
        <w:t>Phối</w:t>
      </w:r>
      <w:r w:rsidRPr="009A27D5">
        <w:rPr>
          <w:rFonts w:ascii="Times New Roman" w:hAnsi="Times New Roman"/>
          <w:szCs w:val="28"/>
          <w:lang w:val="vi-VN"/>
        </w:rPr>
        <w:t xml:space="preserve"> hợp với</w:t>
      </w:r>
      <w:r w:rsidRPr="009A27D5">
        <w:rPr>
          <w:rFonts w:cs="VNI-Times"/>
          <w:szCs w:val="28"/>
          <w:lang w:val="vi-VN"/>
        </w:rPr>
        <w:t xml:space="preserve"> </w:t>
      </w:r>
      <w:r w:rsidRPr="009A27D5">
        <w:rPr>
          <w:rFonts w:ascii="Times New Roman" w:hAnsi="Times New Roman"/>
          <w:szCs w:val="28"/>
          <w:lang w:val="vi-VN"/>
        </w:rPr>
        <w:t xml:space="preserve">các tổ chức, đoàn thể để xây dựng môi trường giáo dục lành mạnh trong nhà trường, quan tâm chăm sóc đội ngũ </w:t>
      </w:r>
      <w:r w:rsidRPr="009A27D5">
        <w:rPr>
          <w:rFonts w:ascii="Times New Roman" w:hAnsi="Times New Roman"/>
          <w:szCs w:val="28"/>
        </w:rPr>
        <w:t>cán bộ, giáo viên, nhân viên</w:t>
      </w:r>
      <w:r w:rsidRPr="009A27D5">
        <w:rPr>
          <w:rFonts w:ascii="Times New Roman" w:hAnsi="Times New Roman"/>
          <w:szCs w:val="28"/>
          <w:lang w:val="vi-VN"/>
        </w:rPr>
        <w:t xml:space="preserve"> và học sinh, tạo điều kiện cho học sinh có </w:t>
      </w:r>
      <w:r w:rsidRPr="009A27D5">
        <w:rPr>
          <w:rFonts w:ascii="Times New Roman" w:hAnsi="Times New Roman"/>
          <w:szCs w:val="28"/>
        </w:rPr>
        <w:t>hoàn cảnh khó khăn</w:t>
      </w:r>
      <w:r w:rsidRPr="009A27D5">
        <w:rPr>
          <w:rFonts w:ascii="Times New Roman" w:hAnsi="Times New Roman"/>
          <w:szCs w:val="28"/>
          <w:lang w:val="vi-VN"/>
        </w:rPr>
        <w:t xml:space="preserve"> có điều kiện đến trường và đồng thời phối hợp tuyên truyền thực hiện tốt công tác phổ cập giáo dục - xóa mù chữ; </w:t>
      </w:r>
      <w:r w:rsidRPr="009A27D5">
        <w:rPr>
          <w:rFonts w:ascii="Times New Roman" w:hAnsi="Times New Roman"/>
          <w:szCs w:val="28"/>
        </w:rPr>
        <w:t>an toàn giao thông</w:t>
      </w:r>
      <w:r w:rsidRPr="009A27D5">
        <w:rPr>
          <w:rFonts w:ascii="Times New Roman" w:hAnsi="Times New Roman"/>
          <w:szCs w:val="28"/>
          <w:lang w:val="vi-VN"/>
        </w:rPr>
        <w:t xml:space="preserve">; </w:t>
      </w:r>
      <w:r w:rsidRPr="009A27D5">
        <w:rPr>
          <w:rFonts w:ascii="Times New Roman" w:hAnsi="Times New Roman"/>
          <w:szCs w:val="28"/>
        </w:rPr>
        <w:t>vệ sinh an toàn thực phẩm</w:t>
      </w:r>
      <w:r w:rsidRPr="009A27D5">
        <w:rPr>
          <w:rFonts w:ascii="Times New Roman" w:hAnsi="Times New Roman"/>
          <w:szCs w:val="28"/>
          <w:lang w:val="vi-VN"/>
        </w:rPr>
        <w:t>;...</w:t>
      </w:r>
    </w:p>
    <w:p w:rsidR="00491A09" w:rsidRPr="009A27D5" w:rsidRDefault="00491A09" w:rsidP="00491A09">
      <w:pPr>
        <w:pStyle w:val="NormalWeb"/>
        <w:spacing w:before="0" w:beforeAutospacing="0" w:after="0" w:afterAutospacing="0" w:line="20" w:lineRule="atLeast"/>
        <w:ind w:firstLine="562"/>
        <w:jc w:val="both"/>
        <w:rPr>
          <w:sz w:val="28"/>
          <w:szCs w:val="28"/>
          <w:lang w:val="nl-NL"/>
        </w:rPr>
      </w:pPr>
      <w:r w:rsidRPr="009A27D5">
        <w:rPr>
          <w:rFonts w:eastAsia="Verdana"/>
          <w:sz w:val="28"/>
          <w:szCs w:val="28"/>
          <w:lang w:val="vi-VN"/>
        </w:rPr>
        <w:tab/>
        <w:t>b)</w:t>
      </w:r>
      <w:r w:rsidRPr="009A27D5">
        <w:rPr>
          <w:sz w:val="28"/>
          <w:szCs w:val="28"/>
          <w:lang w:val="vi-VN"/>
        </w:rPr>
        <w:t xml:space="preserve"> Chi hội khuyến học của nhà trường cùng với Hội </w:t>
      </w:r>
      <w:r w:rsidRPr="009A27D5">
        <w:rPr>
          <w:sz w:val="28"/>
          <w:szCs w:val="28"/>
        </w:rPr>
        <w:t>K</w:t>
      </w:r>
      <w:r w:rsidRPr="009A27D5">
        <w:rPr>
          <w:sz w:val="28"/>
          <w:szCs w:val="28"/>
          <w:lang w:val="vi-VN"/>
        </w:rPr>
        <w:t xml:space="preserve">huyến học </w:t>
      </w:r>
      <w:r w:rsidRPr="009A27D5">
        <w:rPr>
          <w:sz w:val="28"/>
          <w:szCs w:val="28"/>
        </w:rPr>
        <w:t>xã</w:t>
      </w:r>
      <w:r w:rsidRPr="009A27D5">
        <w:rPr>
          <w:sz w:val="28"/>
          <w:szCs w:val="28"/>
          <w:lang w:val="vi-VN"/>
        </w:rPr>
        <w:t xml:space="preserve"> luôn quan tâm hỗ trợ cho học sinh có hoàn cảnh khó khăn</w:t>
      </w:r>
      <w:r w:rsidRPr="009A27D5">
        <w:rPr>
          <w:sz w:val="28"/>
          <w:szCs w:val="28"/>
        </w:rPr>
        <w:t>,</w:t>
      </w:r>
      <w:r w:rsidRPr="009A27D5">
        <w:rPr>
          <w:sz w:val="28"/>
          <w:szCs w:val="28"/>
          <w:lang w:val="vi-VN"/>
        </w:rPr>
        <w:t xml:space="preserve"> kịp thời động viên </w:t>
      </w:r>
      <w:r w:rsidRPr="009A27D5">
        <w:rPr>
          <w:sz w:val="28"/>
          <w:szCs w:val="28"/>
        </w:rPr>
        <w:t xml:space="preserve">khuyến khích </w:t>
      </w:r>
      <w:r w:rsidRPr="009A27D5">
        <w:rPr>
          <w:sz w:val="28"/>
          <w:szCs w:val="28"/>
          <w:lang w:val="vi-VN"/>
        </w:rPr>
        <w:t xml:space="preserve">học sinh có nhiều cố gắng vươn lên học tập. Hàng năm, Hội khuyến học </w:t>
      </w:r>
      <w:r w:rsidRPr="009A27D5">
        <w:rPr>
          <w:sz w:val="28"/>
          <w:szCs w:val="28"/>
          <w:lang w:val="vi-VN"/>
        </w:rPr>
        <w:lastRenderedPageBreak/>
        <w:t xml:space="preserve">kết hợp </w:t>
      </w:r>
      <w:r w:rsidRPr="009A27D5">
        <w:rPr>
          <w:sz w:val="28"/>
          <w:szCs w:val="28"/>
        </w:rPr>
        <w:t>Ban đại diện cha mẹ học sinh</w:t>
      </w:r>
      <w:r w:rsidRPr="009A27D5">
        <w:rPr>
          <w:sz w:val="28"/>
          <w:szCs w:val="28"/>
          <w:lang w:val="vi-VN"/>
        </w:rPr>
        <w:t xml:space="preserve">, nhà trường, địa phương huy động sự đóng góp về công sức và kinh phí của các tổ chức, cá nhân để sửa chữa, bổ sung cơ sở vật chất; khen thưởng </w:t>
      </w:r>
      <w:r w:rsidRPr="009A27D5">
        <w:rPr>
          <w:sz w:val="28"/>
          <w:szCs w:val="28"/>
        </w:rPr>
        <w:t>học sinh</w:t>
      </w:r>
      <w:r w:rsidRPr="009A27D5">
        <w:rPr>
          <w:sz w:val="28"/>
          <w:szCs w:val="28"/>
          <w:lang w:val="vi-VN"/>
        </w:rPr>
        <w:t xml:space="preserve"> năng khiếu và hỗ trợ </w:t>
      </w:r>
      <w:r w:rsidRPr="009A27D5">
        <w:rPr>
          <w:sz w:val="28"/>
          <w:szCs w:val="28"/>
        </w:rPr>
        <w:t>học sinh</w:t>
      </w:r>
      <w:r w:rsidRPr="009A27D5">
        <w:rPr>
          <w:sz w:val="28"/>
          <w:szCs w:val="28"/>
          <w:lang w:val="vi-VN"/>
        </w:rPr>
        <w:t xml:space="preserve"> nghèo hiếu học. Kinh phí huy động được từ năm học 201</w:t>
      </w:r>
      <w:r w:rsidRPr="009A27D5">
        <w:rPr>
          <w:sz w:val="28"/>
          <w:szCs w:val="28"/>
        </w:rPr>
        <w:t>4</w:t>
      </w:r>
      <w:r w:rsidRPr="009A27D5">
        <w:rPr>
          <w:sz w:val="28"/>
          <w:szCs w:val="28"/>
          <w:lang w:val="vi-VN"/>
        </w:rPr>
        <w:t>-201</w:t>
      </w:r>
      <w:r w:rsidRPr="009A27D5">
        <w:rPr>
          <w:sz w:val="28"/>
          <w:szCs w:val="28"/>
        </w:rPr>
        <w:t xml:space="preserve">5 </w:t>
      </w:r>
      <w:r w:rsidRPr="009A27D5">
        <w:rPr>
          <w:sz w:val="28"/>
          <w:szCs w:val="28"/>
          <w:lang w:val="vi-VN"/>
        </w:rPr>
        <w:t xml:space="preserve">đến nay là </w:t>
      </w:r>
      <w:r w:rsidR="007B0DED" w:rsidRPr="009A27D5">
        <w:rPr>
          <w:sz w:val="28"/>
          <w:szCs w:val="28"/>
        </w:rPr>
        <w:t>1.306.705.000 đồng</w:t>
      </w:r>
      <w:r w:rsidRPr="009A27D5">
        <w:rPr>
          <w:sz w:val="28"/>
          <w:szCs w:val="28"/>
        </w:rPr>
        <w:t xml:space="preserve"> </w:t>
      </w:r>
      <w:r w:rsidRPr="009A27D5">
        <w:rPr>
          <w:sz w:val="28"/>
          <w:szCs w:val="28"/>
          <w:lang w:val="nl-NL"/>
        </w:rPr>
        <w:t>(Đính kèm phụ lục 02).</w:t>
      </w:r>
    </w:p>
    <w:p w:rsidR="00491A09" w:rsidRPr="009A27D5" w:rsidRDefault="00491A09" w:rsidP="00491A09">
      <w:pPr>
        <w:pStyle w:val="BodyText"/>
        <w:tabs>
          <w:tab w:val="left" w:pos="720"/>
        </w:tabs>
        <w:spacing w:line="20" w:lineRule="atLeast"/>
        <w:ind w:firstLine="562"/>
        <w:rPr>
          <w:rFonts w:ascii="Times New Roman" w:hAnsi="Times New Roman"/>
          <w:szCs w:val="28"/>
        </w:rPr>
      </w:pPr>
      <w:r w:rsidRPr="009A27D5">
        <w:rPr>
          <w:rFonts w:ascii="Times New Roman" w:hAnsi="Times New Roman"/>
          <w:szCs w:val="28"/>
          <w:u w:val="single"/>
        </w:rPr>
        <w:t>Kết quả</w:t>
      </w:r>
      <w:r w:rsidRPr="009A27D5">
        <w:rPr>
          <w:rFonts w:ascii="Times New Roman" w:hAnsi="Times New Roman"/>
          <w:szCs w:val="28"/>
        </w:rPr>
        <w:t xml:space="preserve">: Với sự quan tâm của lãnh đạo </w:t>
      </w:r>
      <w:r w:rsidRPr="009A27D5">
        <w:rPr>
          <w:rFonts w:ascii="Times New Roman" w:hAnsi="Times New Roman"/>
          <w:spacing w:val="-2"/>
          <w:szCs w:val="28"/>
          <w:lang w:val="vi-VN"/>
        </w:rPr>
        <w:t>cấp ủy Đảng, chính quyền</w:t>
      </w:r>
      <w:r w:rsidRPr="009A27D5">
        <w:rPr>
          <w:rFonts w:ascii="Times New Roman" w:hAnsi="Times New Roman"/>
          <w:spacing w:val="-2"/>
          <w:szCs w:val="28"/>
        </w:rPr>
        <w:t xml:space="preserve">, các tổ chức đoàn thể địa phương đã tập trung xây dựng và bổ sung cơ sở vật chất làm cho bộ mặt của nhà trường ngày càng khang trang hơn, đẹp hơn. Tạo điều kiện cho: </w:t>
      </w:r>
      <w:r w:rsidR="006216E9" w:rsidRPr="009A27D5">
        <w:rPr>
          <w:rFonts w:ascii="Times New Roman" w:hAnsi="Times New Roman"/>
          <w:spacing w:val="-2"/>
          <w:szCs w:val="28"/>
        </w:rPr>
        <w:t>58</w:t>
      </w:r>
      <w:r w:rsidRPr="009A27D5">
        <w:rPr>
          <w:rFonts w:ascii="Times New Roman" w:hAnsi="Times New Roman"/>
          <w:spacing w:val="-2"/>
          <w:szCs w:val="28"/>
        </w:rPr>
        <w:t xml:space="preserve"> học sinh nghèo </w:t>
      </w:r>
      <w:r w:rsidR="006216E9" w:rsidRPr="009A27D5">
        <w:rPr>
          <w:rFonts w:ascii="Times New Roman" w:hAnsi="Times New Roman"/>
          <w:spacing w:val="-2"/>
          <w:szCs w:val="28"/>
        </w:rPr>
        <w:t>78</w:t>
      </w:r>
      <w:r w:rsidRPr="009A27D5">
        <w:rPr>
          <w:rFonts w:ascii="Times New Roman" w:hAnsi="Times New Roman"/>
          <w:spacing w:val="-2"/>
          <w:szCs w:val="28"/>
        </w:rPr>
        <w:t xml:space="preserve"> học sinh có hoàn cảnh khó khăn được cắp sách đến trường. Trong những năm học qua, nhà trường thực hiện tốt công tác phổ cập giáo dục tiểu học - xóa mù chữ, thực hiện tốt an toàn giao thông, an toàn vệ sinh thực phẩm</w:t>
      </w:r>
      <w:r w:rsidRPr="009A27D5">
        <w:rPr>
          <w:rFonts w:ascii="Times New Roman" w:hAnsi="Times New Roman"/>
          <w:szCs w:val="28"/>
        </w:rPr>
        <w:t>, nhà trường có đầy đủ trang thiết bị phục vụ tốt cho việc dạy</w:t>
      </w:r>
      <w:r w:rsidR="00903CC4" w:rsidRPr="009A27D5">
        <w:rPr>
          <w:rFonts w:ascii="Times New Roman" w:hAnsi="Times New Roman"/>
          <w:szCs w:val="28"/>
        </w:rPr>
        <w:t xml:space="preserve"> -</w:t>
      </w:r>
      <w:r w:rsidRPr="009A27D5">
        <w:rPr>
          <w:rFonts w:ascii="Times New Roman" w:hAnsi="Times New Roman"/>
          <w:szCs w:val="28"/>
        </w:rPr>
        <w:t xml:space="preserve"> học.</w:t>
      </w:r>
    </w:p>
    <w:p w:rsidR="00491A09" w:rsidRPr="009A27D5" w:rsidRDefault="00491A09" w:rsidP="00491A09">
      <w:pPr>
        <w:pStyle w:val="NormalWeb"/>
        <w:shd w:val="clear" w:color="auto" w:fill="FFFFFF"/>
        <w:spacing w:before="0" w:beforeAutospacing="0" w:after="0" w:afterAutospacing="0"/>
        <w:ind w:firstLine="562"/>
        <w:jc w:val="both"/>
        <w:rPr>
          <w:b/>
          <w:sz w:val="28"/>
          <w:szCs w:val="28"/>
          <w:lang w:val="vi-VN"/>
        </w:rPr>
      </w:pPr>
      <w:r w:rsidRPr="009A27D5">
        <w:rPr>
          <w:b/>
          <w:sz w:val="28"/>
          <w:szCs w:val="28"/>
          <w:lang w:val="vi-VN"/>
        </w:rPr>
        <w:t>3. Nhà trường phối hợp với các tổ chức đoàn thể của địa phương, huy động sự tham gia của cộng đồng để giáo dục truyền thống lịch sử, văn hóa dân tộc địa phương cho học sinh và thực hiện mục tiêu, kế hoạch giáo dục:</w:t>
      </w:r>
    </w:p>
    <w:p w:rsidR="00491A09" w:rsidRPr="009A27D5" w:rsidRDefault="00491A09" w:rsidP="00491A09">
      <w:pPr>
        <w:pStyle w:val="NormalWeb"/>
        <w:spacing w:before="0" w:beforeAutospacing="0" w:after="0" w:afterAutospacing="0"/>
        <w:ind w:firstLine="562"/>
        <w:jc w:val="both"/>
        <w:rPr>
          <w:sz w:val="28"/>
          <w:szCs w:val="28"/>
        </w:rPr>
      </w:pPr>
      <w:r w:rsidRPr="009A27D5">
        <w:rPr>
          <w:rFonts w:eastAsia="Verdana"/>
          <w:sz w:val="28"/>
          <w:szCs w:val="28"/>
        </w:rPr>
        <w:t>a)</w:t>
      </w:r>
      <w:r w:rsidRPr="009A27D5">
        <w:rPr>
          <w:sz w:val="28"/>
          <w:szCs w:val="28"/>
          <w:lang w:val="vi-VN"/>
        </w:rPr>
        <w:t xml:space="preserve"> Nhà trường thường xuyên phối kết hợp với Hội phụ nữ, Đoàn Thanh niên, văn hóa thông tin tuyên truyền đến gia đình phụ huynh học sinh giáo dục đạo đức lối sống</w:t>
      </w:r>
      <w:r w:rsidRPr="009A27D5">
        <w:rPr>
          <w:sz w:val="28"/>
          <w:szCs w:val="28"/>
        </w:rPr>
        <w:t>, kỹ năng sống</w:t>
      </w:r>
      <w:r w:rsidRPr="009A27D5">
        <w:rPr>
          <w:sz w:val="28"/>
          <w:szCs w:val="28"/>
          <w:lang w:val="vi-VN"/>
        </w:rPr>
        <w:t xml:space="preserve"> cho các em, chăm lo, kiểm tra đôn đốc nhắc nhở các em học tập</w:t>
      </w:r>
      <w:r w:rsidRPr="009A27D5">
        <w:rPr>
          <w:sz w:val="28"/>
          <w:szCs w:val="28"/>
        </w:rPr>
        <w:t>;</w:t>
      </w:r>
      <w:r w:rsidRPr="009A27D5">
        <w:rPr>
          <w:sz w:val="28"/>
          <w:szCs w:val="28"/>
          <w:lang w:val="vi-VN"/>
        </w:rPr>
        <w:t xml:space="preserve"> tổ chức cho </w:t>
      </w:r>
      <w:r w:rsidRPr="009A27D5">
        <w:rPr>
          <w:sz w:val="28"/>
          <w:szCs w:val="28"/>
        </w:rPr>
        <w:t xml:space="preserve">học sinh </w:t>
      </w:r>
      <w:r w:rsidRPr="009A27D5">
        <w:rPr>
          <w:sz w:val="28"/>
          <w:szCs w:val="28"/>
          <w:lang w:val="vi-VN"/>
        </w:rPr>
        <w:t xml:space="preserve">thăm hỏi và giúp đỡ những gia đình có công cách mạng, chăm sóc di tích bia truyền thống vào các ngày kỉ niệm 27/7, </w:t>
      </w:r>
      <w:r w:rsidRPr="009A27D5">
        <w:rPr>
          <w:sz w:val="28"/>
          <w:szCs w:val="28"/>
        </w:rPr>
        <w:t xml:space="preserve">22/12, </w:t>
      </w:r>
      <w:r w:rsidRPr="009A27D5">
        <w:rPr>
          <w:sz w:val="28"/>
          <w:szCs w:val="28"/>
          <w:lang w:val="vi-VN"/>
        </w:rPr>
        <w:t>Tết Nguyên Đán…</w:t>
      </w:r>
      <w:r w:rsidRPr="009A27D5">
        <w:rPr>
          <w:sz w:val="28"/>
          <w:szCs w:val="28"/>
        </w:rPr>
        <w:t>Cụ thể: năm học 2014</w:t>
      </w:r>
      <w:r w:rsidR="00196160" w:rsidRPr="009A27D5">
        <w:rPr>
          <w:sz w:val="28"/>
          <w:szCs w:val="28"/>
        </w:rPr>
        <w:t>- 2015 đến năm học 2018-</w:t>
      </w:r>
      <w:r w:rsidRPr="009A27D5">
        <w:rPr>
          <w:sz w:val="28"/>
          <w:szCs w:val="28"/>
        </w:rPr>
        <w:t>2019 đã tổ chức được 1</w:t>
      </w:r>
      <w:r w:rsidR="006216E9" w:rsidRPr="009A27D5">
        <w:rPr>
          <w:sz w:val="28"/>
          <w:szCs w:val="28"/>
        </w:rPr>
        <w:t>1</w:t>
      </w:r>
      <w:r w:rsidRPr="009A27D5">
        <w:rPr>
          <w:sz w:val="28"/>
          <w:szCs w:val="28"/>
        </w:rPr>
        <w:t xml:space="preserve"> cuộc với </w:t>
      </w:r>
      <w:r w:rsidR="001D6FF2" w:rsidRPr="009A27D5">
        <w:rPr>
          <w:sz w:val="28"/>
          <w:szCs w:val="28"/>
        </w:rPr>
        <w:t>3</w:t>
      </w:r>
      <w:r w:rsidR="006216E9" w:rsidRPr="009A27D5">
        <w:rPr>
          <w:sz w:val="28"/>
          <w:szCs w:val="28"/>
        </w:rPr>
        <w:t>52</w:t>
      </w:r>
      <w:r w:rsidRPr="009A27D5">
        <w:rPr>
          <w:sz w:val="28"/>
          <w:szCs w:val="28"/>
        </w:rPr>
        <w:t xml:space="preserve"> học sinh tham gia.</w:t>
      </w:r>
    </w:p>
    <w:p w:rsidR="00491A09" w:rsidRPr="009A27D5" w:rsidRDefault="00491A09" w:rsidP="00491A09">
      <w:pPr>
        <w:pStyle w:val="BodyText"/>
        <w:tabs>
          <w:tab w:val="left" w:pos="720"/>
        </w:tabs>
        <w:spacing w:line="20" w:lineRule="atLeast"/>
        <w:ind w:firstLine="562"/>
        <w:rPr>
          <w:rFonts w:ascii="Times New Roman" w:hAnsi="Times New Roman"/>
          <w:szCs w:val="28"/>
        </w:rPr>
      </w:pPr>
      <w:r w:rsidRPr="009A27D5">
        <w:rPr>
          <w:rFonts w:ascii="Times New Roman" w:hAnsi="Times New Roman"/>
          <w:szCs w:val="28"/>
          <w:u w:val="single"/>
        </w:rPr>
        <w:t>Kết quả</w:t>
      </w:r>
      <w:r w:rsidRPr="009A27D5">
        <w:rPr>
          <w:rFonts w:ascii="Times New Roman" w:hAnsi="Times New Roman"/>
          <w:szCs w:val="28"/>
        </w:rPr>
        <w:t xml:space="preserve">: Thông qua các hoạt động trên có tác dụng giáo dục tình cảm đạo đức cho học sinh, đó là lòng tôn kính, biết ơn đối với những anh hùng đã làm nên lịch sử, các em có ý thức bảo tồn và gìn giữ truyền thống văn hóa của địa phương. Từ đó, hình thành ở các em tình cảm đạo đức cao đẹp và kỹ năng sống tốt hơn. </w:t>
      </w:r>
      <w:r w:rsidRPr="009A27D5">
        <w:rPr>
          <w:szCs w:val="28"/>
          <w:lang w:val="vi-VN"/>
        </w:rPr>
        <w:t xml:space="preserve"> </w:t>
      </w:r>
    </w:p>
    <w:p w:rsidR="00491A09" w:rsidRPr="009A27D5" w:rsidRDefault="00491A09" w:rsidP="00491A09">
      <w:pPr>
        <w:pStyle w:val="NormalWeb"/>
        <w:shd w:val="clear" w:color="auto" w:fill="FFFFFF"/>
        <w:spacing w:before="0" w:beforeAutospacing="0" w:after="0" w:afterAutospacing="0" w:line="20" w:lineRule="atLeast"/>
        <w:ind w:firstLine="562"/>
        <w:jc w:val="both"/>
        <w:rPr>
          <w:sz w:val="28"/>
          <w:szCs w:val="28"/>
        </w:rPr>
      </w:pPr>
      <w:r w:rsidRPr="009A27D5">
        <w:rPr>
          <w:rFonts w:eastAsia="Verdana"/>
          <w:sz w:val="28"/>
          <w:szCs w:val="28"/>
          <w:lang w:val="vi-VN"/>
        </w:rPr>
        <w:t>b)</w:t>
      </w:r>
      <w:r w:rsidRPr="009A27D5">
        <w:rPr>
          <w:sz w:val="28"/>
          <w:szCs w:val="28"/>
          <w:lang w:val="vi-VN"/>
        </w:rPr>
        <w:t xml:space="preserve"> </w:t>
      </w:r>
      <w:r w:rsidRPr="009A27D5">
        <w:rPr>
          <w:sz w:val="28"/>
          <w:szCs w:val="28"/>
        </w:rPr>
        <w:t>Hàng năm, t</w:t>
      </w:r>
      <w:r w:rsidRPr="009A27D5">
        <w:rPr>
          <w:sz w:val="28"/>
          <w:szCs w:val="28"/>
          <w:lang w:val="vi-VN"/>
        </w:rPr>
        <w:t>rong các phiên họp</w:t>
      </w:r>
      <w:r w:rsidRPr="009A27D5">
        <w:rPr>
          <w:sz w:val="28"/>
          <w:szCs w:val="28"/>
        </w:rPr>
        <w:t>,</w:t>
      </w:r>
      <w:r w:rsidRPr="009A27D5">
        <w:rPr>
          <w:sz w:val="28"/>
          <w:szCs w:val="28"/>
          <w:lang w:val="vi-VN"/>
        </w:rPr>
        <w:t xml:space="preserve"> </w:t>
      </w:r>
      <w:r w:rsidRPr="009A27D5">
        <w:rPr>
          <w:sz w:val="28"/>
          <w:szCs w:val="28"/>
        </w:rPr>
        <w:t>n</w:t>
      </w:r>
      <w:r w:rsidRPr="009A27D5">
        <w:rPr>
          <w:sz w:val="28"/>
          <w:szCs w:val="28"/>
          <w:lang w:val="vi-VN"/>
        </w:rPr>
        <w:t xml:space="preserve">hà trường </w:t>
      </w:r>
      <w:r w:rsidRPr="009A27D5">
        <w:rPr>
          <w:rFonts w:eastAsia="Verdana"/>
          <w:sz w:val="28"/>
          <w:szCs w:val="28"/>
          <w:lang w:val="vi-VN"/>
        </w:rPr>
        <w:t>triển</w:t>
      </w:r>
      <w:r w:rsidRPr="009A27D5">
        <w:rPr>
          <w:sz w:val="28"/>
          <w:szCs w:val="28"/>
          <w:lang w:val="vi-VN"/>
        </w:rPr>
        <w:t xml:space="preserve"> khai các văn bản có liên quan đến việc đánh giá xếp loại</w:t>
      </w:r>
      <w:r w:rsidRPr="009A27D5">
        <w:rPr>
          <w:sz w:val="28"/>
          <w:szCs w:val="28"/>
        </w:rPr>
        <w:t xml:space="preserve"> học</w:t>
      </w:r>
      <w:r w:rsidRPr="009A27D5">
        <w:rPr>
          <w:sz w:val="28"/>
          <w:szCs w:val="28"/>
          <w:lang w:val="vi-VN"/>
        </w:rPr>
        <w:t xml:space="preserve"> </w:t>
      </w:r>
      <w:r w:rsidRPr="009A27D5">
        <w:rPr>
          <w:sz w:val="28"/>
          <w:szCs w:val="28"/>
        </w:rPr>
        <w:t xml:space="preserve">lực, hạnh kiểm </w:t>
      </w:r>
      <w:r w:rsidRPr="009A27D5">
        <w:rPr>
          <w:sz w:val="28"/>
          <w:szCs w:val="28"/>
          <w:lang w:val="vi-VN"/>
        </w:rPr>
        <w:t xml:space="preserve">và </w:t>
      </w:r>
      <w:r w:rsidRPr="009A27D5">
        <w:rPr>
          <w:rFonts w:eastAsia="Verdana"/>
          <w:sz w:val="28"/>
          <w:szCs w:val="28"/>
          <w:lang w:val="vi-VN"/>
        </w:rPr>
        <w:t>giáo</w:t>
      </w:r>
      <w:r w:rsidRPr="009A27D5">
        <w:rPr>
          <w:sz w:val="28"/>
          <w:szCs w:val="28"/>
          <w:lang w:val="vi-VN"/>
        </w:rPr>
        <w:t xml:space="preserve"> dục học sinh </w:t>
      </w:r>
      <w:r w:rsidRPr="009A27D5">
        <w:rPr>
          <w:rFonts w:eastAsia="Verdana"/>
          <w:sz w:val="28"/>
          <w:szCs w:val="28"/>
          <w:lang w:val="vi-VN"/>
        </w:rPr>
        <w:t>đến</w:t>
      </w:r>
      <w:r w:rsidRPr="009A27D5">
        <w:rPr>
          <w:sz w:val="28"/>
          <w:szCs w:val="28"/>
          <w:lang w:val="vi-VN"/>
        </w:rPr>
        <w:t xml:space="preserve"> toàn thể </w:t>
      </w:r>
      <w:r w:rsidRPr="009A27D5">
        <w:rPr>
          <w:sz w:val="28"/>
          <w:szCs w:val="28"/>
        </w:rPr>
        <w:t xml:space="preserve">phụ huynh </w:t>
      </w:r>
      <w:r w:rsidRPr="009A27D5">
        <w:rPr>
          <w:sz w:val="28"/>
          <w:szCs w:val="28"/>
          <w:lang w:val="vi-VN"/>
        </w:rPr>
        <w:t>để tăng thêm sự hiểu biết trong cộng đồng về nội dung, phương pháp</w:t>
      </w:r>
      <w:r w:rsidRPr="009A27D5">
        <w:rPr>
          <w:sz w:val="28"/>
          <w:szCs w:val="28"/>
        </w:rPr>
        <w:t xml:space="preserve"> giáo dục</w:t>
      </w:r>
      <w:r w:rsidRPr="009A27D5">
        <w:rPr>
          <w:sz w:val="28"/>
          <w:szCs w:val="28"/>
          <w:lang w:val="vi-VN"/>
        </w:rPr>
        <w:t xml:space="preserve"> và cách đánh giá học sinh tiểu học, tạo điều kiện cho cộng đồng tham gia thực hiện mục tiêu và kế hoạch giáo dục </w:t>
      </w:r>
      <w:r w:rsidRPr="009A27D5">
        <w:rPr>
          <w:sz w:val="28"/>
          <w:szCs w:val="28"/>
        </w:rPr>
        <w:t>t</w:t>
      </w:r>
      <w:r w:rsidRPr="009A27D5">
        <w:rPr>
          <w:sz w:val="28"/>
          <w:szCs w:val="28"/>
          <w:lang w:val="vi-VN"/>
        </w:rPr>
        <w:t>iểu học.</w:t>
      </w:r>
    </w:p>
    <w:p w:rsidR="00491A09" w:rsidRPr="009A27D5" w:rsidRDefault="00491A09" w:rsidP="00491A09">
      <w:pPr>
        <w:pStyle w:val="NormalWeb"/>
        <w:shd w:val="clear" w:color="auto" w:fill="FFFFFF"/>
        <w:spacing w:before="0" w:beforeAutospacing="0" w:after="0" w:afterAutospacing="0" w:line="20" w:lineRule="atLeast"/>
        <w:ind w:firstLine="562"/>
        <w:jc w:val="both"/>
        <w:rPr>
          <w:sz w:val="28"/>
          <w:szCs w:val="28"/>
        </w:rPr>
      </w:pPr>
      <w:r w:rsidRPr="009A27D5">
        <w:rPr>
          <w:sz w:val="28"/>
          <w:szCs w:val="28"/>
          <w:u w:val="single"/>
        </w:rPr>
        <w:t>Kết quả</w:t>
      </w:r>
      <w:r w:rsidRPr="009A27D5">
        <w:rPr>
          <w:sz w:val="28"/>
          <w:szCs w:val="28"/>
        </w:rPr>
        <w:t>: Phụ huynh đã có sự phối kết hợp khá tốt với nhà trường trong việc giáo dục các em.</w:t>
      </w:r>
    </w:p>
    <w:p w:rsidR="00491A09" w:rsidRPr="009A27D5" w:rsidRDefault="00491A09" w:rsidP="00491A09">
      <w:pPr>
        <w:pStyle w:val="NormalWeb"/>
        <w:shd w:val="clear" w:color="auto" w:fill="FFFFFF"/>
        <w:spacing w:before="0" w:beforeAutospacing="0" w:after="0" w:afterAutospacing="0"/>
        <w:ind w:firstLine="562"/>
        <w:jc w:val="both"/>
        <w:rPr>
          <w:b/>
          <w:bCs/>
          <w:sz w:val="28"/>
          <w:szCs w:val="28"/>
          <w:lang w:val="vi-VN"/>
        </w:rPr>
      </w:pPr>
      <w:r w:rsidRPr="009A27D5">
        <w:rPr>
          <w:b/>
          <w:bCs/>
          <w:sz w:val="28"/>
          <w:szCs w:val="28"/>
          <w:lang w:val="vi-VN"/>
        </w:rPr>
        <w:t>4. Thực hiện công khai các nguồn thu của nhà trường theo quy định hiện hành về công khai đối với cơ sở giáo dục thuộc hệ thống giáo dục quốc dân:</w:t>
      </w:r>
    </w:p>
    <w:p w:rsidR="00491A09" w:rsidRPr="009A27D5" w:rsidRDefault="00491A09" w:rsidP="00491A09">
      <w:pPr>
        <w:pStyle w:val="NormalWeb"/>
        <w:spacing w:before="0" w:beforeAutospacing="0" w:after="0" w:afterAutospacing="0"/>
        <w:ind w:firstLine="562"/>
        <w:jc w:val="both"/>
        <w:rPr>
          <w:sz w:val="28"/>
          <w:szCs w:val="28"/>
        </w:rPr>
      </w:pPr>
      <w:r w:rsidRPr="009A27D5">
        <w:rPr>
          <w:sz w:val="28"/>
          <w:szCs w:val="28"/>
          <w:lang w:val="vi-VN"/>
        </w:rPr>
        <w:t>Nhà trường thực hiện đầy đủ các nội dung qui chế công khai hàng năm theo T</w:t>
      </w:r>
      <w:r w:rsidRPr="009A27D5">
        <w:rPr>
          <w:sz w:val="28"/>
          <w:szCs w:val="28"/>
        </w:rPr>
        <w:t xml:space="preserve">hông tư </w:t>
      </w:r>
      <w:r w:rsidRPr="009A27D5">
        <w:rPr>
          <w:sz w:val="28"/>
          <w:szCs w:val="28"/>
          <w:lang w:val="vi-VN"/>
        </w:rPr>
        <w:t>09</w:t>
      </w:r>
      <w:r w:rsidRPr="009A27D5">
        <w:rPr>
          <w:sz w:val="28"/>
          <w:szCs w:val="28"/>
        </w:rPr>
        <w:t xml:space="preserve">/2009/TT-BGDĐT ngày 07/5/2009 và Thông tư 36/2017/TT-BGDĐT ngày 28/12/2017 (có hiệu lực từ ngày 13/02/2018) </w:t>
      </w:r>
      <w:r w:rsidRPr="009A27D5">
        <w:rPr>
          <w:sz w:val="28"/>
          <w:szCs w:val="28"/>
          <w:lang w:val="vi-VN"/>
        </w:rPr>
        <w:t>của Bộ Giáo dục và Đào tạo ban hành</w:t>
      </w:r>
      <w:r w:rsidRPr="009A27D5">
        <w:rPr>
          <w:sz w:val="28"/>
          <w:szCs w:val="28"/>
        </w:rPr>
        <w:t xml:space="preserve"> Quy chế thực hiện công khai đối với cơ sở giáo dục và đào tạo thuộc hệ thống giáo dục quốc dân</w:t>
      </w:r>
      <w:r w:rsidRPr="009A27D5">
        <w:rPr>
          <w:sz w:val="28"/>
          <w:szCs w:val="28"/>
          <w:lang w:val="vi-VN"/>
        </w:rPr>
        <w:t>, công khai đầy đủ các nguồn thu, chi theo qui định</w:t>
      </w:r>
      <w:r w:rsidRPr="009A27D5">
        <w:rPr>
          <w:sz w:val="28"/>
          <w:szCs w:val="28"/>
        </w:rPr>
        <w:t xml:space="preserve"> như: công khai cam kết chất lượng giáo dục; công khai thông tin chất lượng giáo dục; công khai thông tin cơ sở vật chất; công khai thông tin đội ngũ cán bộ, </w:t>
      </w:r>
      <w:r w:rsidRPr="009A27D5">
        <w:rPr>
          <w:sz w:val="28"/>
          <w:szCs w:val="28"/>
        </w:rPr>
        <w:lastRenderedPageBreak/>
        <w:t>giáo viên, nhân viên nhà trường; công khai các khoản thu, công tác xã hội hóa giáo dục,… Việc công khai được thực hiện qua họp hội đồng sư phạm, họp cha mẹ học sinh, dán niêm yết ở bảng công khai, đảm bảo cụ thể, chính xác, rõ ràng theo đúng quy định.</w:t>
      </w:r>
    </w:p>
    <w:p w:rsidR="00491A09" w:rsidRPr="009A27D5" w:rsidRDefault="00491A09" w:rsidP="00491A09">
      <w:pPr>
        <w:pStyle w:val="BodyText"/>
        <w:tabs>
          <w:tab w:val="left" w:pos="720"/>
        </w:tabs>
        <w:spacing w:line="20" w:lineRule="atLeast"/>
        <w:ind w:firstLine="562"/>
        <w:rPr>
          <w:rFonts w:ascii="Times New Roman" w:hAnsi="Times New Roman"/>
          <w:szCs w:val="28"/>
        </w:rPr>
      </w:pPr>
      <w:r w:rsidRPr="009A27D5">
        <w:rPr>
          <w:rFonts w:ascii="Times New Roman" w:hAnsi="Times New Roman"/>
          <w:szCs w:val="28"/>
          <w:u w:val="single"/>
        </w:rPr>
        <w:t>Kết quả</w:t>
      </w:r>
      <w:r w:rsidRPr="009A27D5">
        <w:rPr>
          <w:rFonts w:ascii="Times New Roman" w:hAnsi="Times New Roman"/>
          <w:szCs w:val="28"/>
        </w:rPr>
        <w:t>: Toàn thể cán bộ, giáo viên, nhân viên nắm bắt được các khoản thu, chi của trường, nắm bắt chất lượng giáo dục, chất lượng đội ngũ… Từ đó, mỗi thành viên trong nhà trường có ý thức trách nhiệm hơn trong việc nâng cao chất lượng giáo dục.</w:t>
      </w:r>
    </w:p>
    <w:p w:rsidR="00491A09" w:rsidRPr="009A27D5" w:rsidRDefault="00491A09" w:rsidP="00491A09">
      <w:pPr>
        <w:ind w:firstLine="562"/>
        <w:jc w:val="both"/>
        <w:rPr>
          <w:rFonts w:ascii="Times New Roman" w:hAnsi="Times New Roman"/>
          <w:b/>
          <w:szCs w:val="28"/>
          <w:lang w:val="vi-VN"/>
        </w:rPr>
      </w:pPr>
      <w:r w:rsidRPr="009A27D5">
        <w:rPr>
          <w:rFonts w:ascii="Times New Roman" w:hAnsi="Times New Roman"/>
          <w:b/>
          <w:szCs w:val="28"/>
          <w:lang w:val="vi-VN"/>
        </w:rPr>
        <w:t>TỰ ĐÁNH GIÁ TIÊU CHUẨN IV: ĐẠT.</w:t>
      </w:r>
    </w:p>
    <w:p w:rsidR="00491A09" w:rsidRPr="009A27D5" w:rsidRDefault="00491A09" w:rsidP="00491A09">
      <w:pPr>
        <w:pStyle w:val="NormalWeb"/>
        <w:shd w:val="clear" w:color="auto" w:fill="FFFFFF"/>
        <w:spacing w:before="0" w:beforeAutospacing="0" w:after="0" w:afterAutospacing="0"/>
        <w:ind w:firstLine="562"/>
        <w:jc w:val="both"/>
        <w:rPr>
          <w:b/>
          <w:bCs/>
          <w:sz w:val="28"/>
          <w:szCs w:val="28"/>
          <w:lang w:val="vi-VN"/>
        </w:rPr>
      </w:pPr>
      <w:bookmarkStart w:id="5" w:name="dieu_11"/>
      <w:r w:rsidRPr="009A27D5">
        <w:rPr>
          <w:rFonts w:eastAsia="Verdana"/>
          <w:b/>
          <w:bCs/>
          <w:sz w:val="28"/>
          <w:szCs w:val="28"/>
          <w:lang w:val="vi-VN"/>
        </w:rPr>
        <w:t>V.</w:t>
      </w:r>
      <w:r w:rsidRPr="009A27D5">
        <w:rPr>
          <w:b/>
          <w:bCs/>
          <w:sz w:val="28"/>
          <w:szCs w:val="28"/>
          <w:lang w:val="vi-VN"/>
        </w:rPr>
        <w:t>Tiêu chuẩn 5: Hoạt động giáo dục và kết quả giáo dục</w:t>
      </w:r>
      <w:bookmarkEnd w:id="5"/>
    </w:p>
    <w:p w:rsidR="00491A09" w:rsidRPr="009A27D5" w:rsidRDefault="00491A09" w:rsidP="00491A09">
      <w:pPr>
        <w:pStyle w:val="NormalWeb"/>
        <w:shd w:val="clear" w:color="auto" w:fill="FFFFFF"/>
        <w:spacing w:before="0" w:beforeAutospacing="0" w:after="0" w:afterAutospacing="0"/>
        <w:ind w:firstLine="562"/>
        <w:jc w:val="both"/>
        <w:rPr>
          <w:b/>
          <w:bCs/>
          <w:sz w:val="28"/>
          <w:szCs w:val="28"/>
          <w:lang w:val="vi-VN"/>
        </w:rPr>
      </w:pPr>
      <w:r w:rsidRPr="009A27D5">
        <w:rPr>
          <w:b/>
          <w:bCs/>
          <w:sz w:val="28"/>
          <w:szCs w:val="28"/>
          <w:lang w:val="vi-VN"/>
        </w:rPr>
        <w:t>1. Thực hiện chương trình giáo dục tiểu học, kế hoạch dạy học của Bộ Giáo dục và Đào tạo, các quy định về chuyên môn của cơ quan quản lý giáo dục địa phương:</w:t>
      </w:r>
    </w:p>
    <w:p w:rsidR="00491A09" w:rsidRPr="009A27D5" w:rsidRDefault="00491A09" w:rsidP="00491A09">
      <w:pPr>
        <w:pStyle w:val="NormalWeb"/>
        <w:spacing w:before="0" w:beforeAutospacing="0" w:after="0" w:afterAutospacing="0"/>
        <w:ind w:firstLine="562"/>
        <w:jc w:val="both"/>
        <w:rPr>
          <w:sz w:val="28"/>
          <w:szCs w:val="28"/>
        </w:rPr>
      </w:pPr>
      <w:r w:rsidRPr="009A27D5">
        <w:rPr>
          <w:sz w:val="28"/>
          <w:szCs w:val="28"/>
        </w:rPr>
        <w:t>a)</w:t>
      </w:r>
      <w:r w:rsidRPr="009A27D5">
        <w:rPr>
          <w:sz w:val="28"/>
          <w:szCs w:val="28"/>
          <w:lang w:val="vi-VN"/>
        </w:rPr>
        <w:t xml:space="preserve"> Nhà trường thực hiện dạy đủ các môn học theo đúng chương trình và kế hoạch giáo dục của Bộ </w:t>
      </w:r>
      <w:r w:rsidRPr="009A27D5">
        <w:rPr>
          <w:sz w:val="28"/>
          <w:szCs w:val="28"/>
        </w:rPr>
        <w:t>Giáo dục và Đào tạo</w:t>
      </w:r>
      <w:r w:rsidRPr="009A27D5">
        <w:rPr>
          <w:sz w:val="28"/>
          <w:szCs w:val="28"/>
          <w:lang w:val="vi-VN"/>
        </w:rPr>
        <w:t xml:space="preserve"> cho học sinh từ khối 1 đến khối 5: </w:t>
      </w:r>
      <w:r w:rsidR="000861AC" w:rsidRPr="009A27D5">
        <w:rPr>
          <w:sz w:val="28"/>
          <w:szCs w:val="28"/>
        </w:rPr>
        <w:t>942/942</w:t>
      </w:r>
      <w:r w:rsidRPr="009A27D5">
        <w:rPr>
          <w:sz w:val="28"/>
          <w:szCs w:val="28"/>
        </w:rPr>
        <w:t xml:space="preserve"> </w:t>
      </w:r>
      <w:r w:rsidRPr="009A27D5">
        <w:rPr>
          <w:sz w:val="28"/>
          <w:szCs w:val="28"/>
          <w:lang w:val="vi-VN"/>
        </w:rPr>
        <w:t xml:space="preserve">tỉ lệ 100%, trong đó có </w:t>
      </w:r>
      <w:r w:rsidR="00634938" w:rsidRPr="009A27D5">
        <w:rPr>
          <w:sz w:val="28"/>
          <w:szCs w:val="28"/>
        </w:rPr>
        <w:t xml:space="preserve">dạy </w:t>
      </w:r>
      <w:r w:rsidRPr="009A27D5">
        <w:rPr>
          <w:sz w:val="28"/>
          <w:szCs w:val="28"/>
          <w:lang w:val="vi-VN"/>
        </w:rPr>
        <w:t>môn Tiếng Anh</w:t>
      </w:r>
      <w:r w:rsidR="00634938" w:rsidRPr="009A27D5">
        <w:rPr>
          <w:sz w:val="28"/>
          <w:szCs w:val="28"/>
        </w:rPr>
        <w:t xml:space="preserve"> theo đề án ở </w:t>
      </w:r>
      <w:r w:rsidRPr="009A27D5">
        <w:rPr>
          <w:sz w:val="28"/>
          <w:szCs w:val="28"/>
        </w:rPr>
        <w:t xml:space="preserve">khối 1 dạy 2 tiết/ tuần; khối 3 đến khối 5 dạy 4 tiết /tuần </w:t>
      </w:r>
      <w:r w:rsidRPr="009A27D5">
        <w:rPr>
          <w:sz w:val="28"/>
          <w:szCs w:val="28"/>
          <w:lang w:val="vi-VN"/>
        </w:rPr>
        <w:t>và Tin học</w:t>
      </w:r>
      <w:r w:rsidRPr="009A27D5">
        <w:rPr>
          <w:sz w:val="28"/>
          <w:szCs w:val="28"/>
        </w:rPr>
        <w:t xml:space="preserve"> dạy từ khối ba đến khối năm</w:t>
      </w:r>
      <w:r w:rsidRPr="009A27D5">
        <w:rPr>
          <w:sz w:val="28"/>
          <w:szCs w:val="28"/>
          <w:lang w:val="vi-VN"/>
        </w:rPr>
        <w:t xml:space="preserve">. </w:t>
      </w:r>
    </w:p>
    <w:p w:rsidR="00491A09" w:rsidRPr="009A27D5" w:rsidRDefault="00491A09" w:rsidP="00491A09">
      <w:pPr>
        <w:pStyle w:val="NormalWeb"/>
        <w:spacing w:before="0" w:beforeAutospacing="0" w:after="0" w:afterAutospacing="0"/>
        <w:ind w:firstLine="562"/>
        <w:jc w:val="both"/>
        <w:rPr>
          <w:sz w:val="28"/>
          <w:szCs w:val="28"/>
        </w:rPr>
      </w:pPr>
      <w:r w:rsidRPr="009A27D5">
        <w:rPr>
          <w:sz w:val="28"/>
          <w:szCs w:val="28"/>
          <w:lang w:val="vi-VN"/>
        </w:rPr>
        <w:t xml:space="preserve">Tổ chức và duy trì việc học 02 buổi/ngày cho </w:t>
      </w:r>
      <w:r w:rsidR="00B60C81" w:rsidRPr="009A27D5">
        <w:rPr>
          <w:sz w:val="28"/>
          <w:szCs w:val="28"/>
        </w:rPr>
        <w:t>15/28 lớp tỷ lệ 53,7</w:t>
      </w:r>
      <w:r w:rsidRPr="009A27D5">
        <w:rPr>
          <w:sz w:val="28"/>
          <w:szCs w:val="28"/>
          <w:lang w:val="vi-VN"/>
        </w:rPr>
        <w:t xml:space="preserve">% học sinh từ năm học </w:t>
      </w:r>
      <w:r w:rsidR="001D6FF2" w:rsidRPr="009A27D5">
        <w:rPr>
          <w:sz w:val="28"/>
          <w:szCs w:val="28"/>
        </w:rPr>
        <w:t>2017-2018</w:t>
      </w:r>
      <w:r w:rsidRPr="009A27D5">
        <w:rPr>
          <w:sz w:val="28"/>
          <w:szCs w:val="28"/>
          <w:lang w:val="vi-VN"/>
        </w:rPr>
        <w:t xml:space="preserve"> đến nay</w:t>
      </w:r>
      <w:r w:rsidRPr="009A27D5">
        <w:rPr>
          <w:sz w:val="28"/>
          <w:szCs w:val="28"/>
        </w:rPr>
        <w:t xml:space="preserve">. </w:t>
      </w:r>
    </w:p>
    <w:p w:rsidR="00491A09" w:rsidRPr="009A27D5" w:rsidRDefault="00491A09" w:rsidP="00491A09">
      <w:pPr>
        <w:pStyle w:val="NormalWeb"/>
        <w:spacing w:before="0" w:beforeAutospacing="0" w:after="0" w:afterAutospacing="0"/>
        <w:ind w:firstLine="562"/>
        <w:jc w:val="both"/>
        <w:rPr>
          <w:sz w:val="28"/>
          <w:szCs w:val="28"/>
        </w:rPr>
      </w:pPr>
      <w:r w:rsidRPr="009A27D5">
        <w:rPr>
          <w:rFonts w:eastAsia="Verdana"/>
          <w:sz w:val="28"/>
          <w:szCs w:val="28"/>
          <w:lang w:val="vi-VN"/>
        </w:rPr>
        <w:t>Nhà</w:t>
      </w:r>
      <w:r w:rsidRPr="009A27D5">
        <w:rPr>
          <w:sz w:val="28"/>
          <w:szCs w:val="28"/>
          <w:lang w:val="vi-VN"/>
        </w:rPr>
        <w:t xml:space="preserve"> trường </w:t>
      </w:r>
      <w:r w:rsidRPr="009A27D5">
        <w:rPr>
          <w:rFonts w:eastAsia="Verdana"/>
          <w:sz w:val="28"/>
          <w:szCs w:val="28"/>
          <w:lang w:val="vi-VN"/>
        </w:rPr>
        <w:t>x</w:t>
      </w:r>
      <w:r w:rsidRPr="009A27D5">
        <w:rPr>
          <w:sz w:val="28"/>
          <w:szCs w:val="28"/>
          <w:lang w:val="vi-VN"/>
        </w:rPr>
        <w:t xml:space="preserve">ây dựng kế hoạch hoạt động chuyên môn theo từng năm học, học kỳ, tháng, tuần; có kế hoạch tăng thời lượng dạy hai môn Tiếng Việt và Toán cho học sinh có khó khăn về nhận thức; có kế hoạch cụ thể trong việc bồi dưỡng học sinh năng khiếu, </w:t>
      </w:r>
      <w:r w:rsidRPr="009A27D5">
        <w:rPr>
          <w:sz w:val="28"/>
          <w:szCs w:val="28"/>
        </w:rPr>
        <w:t>phụ đạo</w:t>
      </w:r>
      <w:r w:rsidRPr="009A27D5">
        <w:rPr>
          <w:sz w:val="28"/>
          <w:szCs w:val="28"/>
          <w:lang w:val="vi-VN"/>
        </w:rPr>
        <w:t xml:space="preserve"> học sinh chưa hoàn thành môn học; bám sát yêu cầu cơ bản của chuẩn kiến thức, kỹ năng theo </w:t>
      </w:r>
      <w:r w:rsidRPr="009A27D5">
        <w:rPr>
          <w:sz w:val="28"/>
          <w:szCs w:val="28"/>
        </w:rPr>
        <w:t>công văn</w:t>
      </w:r>
      <w:r w:rsidRPr="009A27D5">
        <w:rPr>
          <w:sz w:val="28"/>
          <w:szCs w:val="28"/>
          <w:lang w:val="vi-VN"/>
        </w:rPr>
        <w:t xml:space="preserve"> 5842/2011/BGDĐT; lựa chọn nội dung, thời lượng, phương pháp, hình thức phù hợp với từng đối tượng học sinh</w:t>
      </w:r>
      <w:r w:rsidRPr="009A27D5">
        <w:rPr>
          <w:sz w:val="28"/>
          <w:szCs w:val="28"/>
        </w:rPr>
        <w:t>,</w:t>
      </w:r>
      <w:r w:rsidRPr="009A27D5">
        <w:rPr>
          <w:sz w:val="28"/>
          <w:szCs w:val="28"/>
          <w:lang w:val="vi-VN"/>
        </w:rPr>
        <w:t xml:space="preserve"> đảm bảo chất lượng dạy và học, đáp ứng khả năng nhận thức của học sinh. </w:t>
      </w:r>
      <w:r w:rsidRPr="009A27D5">
        <w:rPr>
          <w:sz w:val="28"/>
          <w:szCs w:val="28"/>
        </w:rPr>
        <w:t>Giáo viên tích cực trong việc đổi mới phương pháp dạy học. Hàng năm, mỗi giáo viên đều xây dựng kế hoạch và thực hiện cải tiến đổi mới phương pháp dạy học. Các biện pháp cải tiến đạt hiệu quả được đưa ra nhân rộng trong nhà trường. Qua đó, mỗi giáo viên được học tập những kinh nghiệm hay từ đồng nghiệp để áp dụng vào thực tế dạy học, vì thế trình độ chuyên môn ngày càng được nâng lên.</w:t>
      </w:r>
    </w:p>
    <w:p w:rsidR="00491A09" w:rsidRPr="009A27D5" w:rsidRDefault="00491A09" w:rsidP="00491A09">
      <w:pPr>
        <w:pStyle w:val="NormalWeb"/>
        <w:spacing w:before="0" w:beforeAutospacing="0" w:after="0" w:afterAutospacing="0"/>
        <w:ind w:firstLine="562"/>
        <w:jc w:val="both"/>
        <w:rPr>
          <w:sz w:val="28"/>
          <w:szCs w:val="28"/>
        </w:rPr>
      </w:pPr>
      <w:r w:rsidRPr="009A27D5">
        <w:rPr>
          <w:rFonts w:eastAsia="Verdana"/>
          <w:sz w:val="28"/>
          <w:szCs w:val="28"/>
        </w:rPr>
        <w:t>b)</w:t>
      </w:r>
      <w:r w:rsidRPr="009A27D5">
        <w:rPr>
          <w:sz w:val="28"/>
          <w:szCs w:val="28"/>
          <w:lang w:val="vi-VN"/>
        </w:rPr>
        <w:t xml:space="preserve"> </w:t>
      </w:r>
      <w:r w:rsidRPr="009A27D5">
        <w:rPr>
          <w:rFonts w:eastAsia="Verdana"/>
          <w:sz w:val="28"/>
          <w:szCs w:val="28"/>
          <w:lang w:val="vi-VN"/>
        </w:rPr>
        <w:t>Nhà</w:t>
      </w:r>
      <w:r w:rsidRPr="009A27D5">
        <w:rPr>
          <w:sz w:val="28"/>
          <w:szCs w:val="28"/>
          <w:lang w:val="vi-VN"/>
        </w:rPr>
        <w:t xml:space="preserve"> trường xây dựng kế hoạch hàng năm, tháng phù hợp với đặc điểm riêng của </w:t>
      </w:r>
      <w:r w:rsidRPr="009A27D5">
        <w:rPr>
          <w:rFonts w:eastAsia="Verdana"/>
          <w:sz w:val="28"/>
          <w:szCs w:val="28"/>
          <w:lang w:val="vi-VN"/>
        </w:rPr>
        <w:t>đơn</w:t>
      </w:r>
      <w:r w:rsidRPr="009A27D5">
        <w:rPr>
          <w:sz w:val="28"/>
          <w:szCs w:val="28"/>
          <w:lang w:val="vi-VN"/>
        </w:rPr>
        <w:t xml:space="preserve"> vị</w:t>
      </w:r>
      <w:r w:rsidRPr="009A27D5">
        <w:rPr>
          <w:sz w:val="28"/>
          <w:szCs w:val="28"/>
        </w:rPr>
        <w:t>, với</w:t>
      </w:r>
      <w:r w:rsidRPr="009A27D5">
        <w:rPr>
          <w:sz w:val="28"/>
          <w:szCs w:val="28"/>
          <w:lang w:val="vi-VN"/>
        </w:rPr>
        <w:t xml:space="preserve"> các chủ đề hàng tháng tạo được phong trào thi đua</w:t>
      </w:r>
      <w:r w:rsidRPr="009A27D5">
        <w:rPr>
          <w:sz w:val="28"/>
          <w:szCs w:val="28"/>
        </w:rPr>
        <w:t xml:space="preserve"> trong toàn trường,</w:t>
      </w:r>
      <w:r w:rsidRPr="009A27D5">
        <w:rPr>
          <w:sz w:val="28"/>
          <w:szCs w:val="28"/>
          <w:lang w:val="vi-VN"/>
        </w:rPr>
        <w:t xml:space="preserve"> </w:t>
      </w:r>
      <w:r w:rsidRPr="009A27D5">
        <w:rPr>
          <w:sz w:val="28"/>
          <w:szCs w:val="28"/>
        </w:rPr>
        <w:t>qua đó</w:t>
      </w:r>
      <w:r w:rsidRPr="009A27D5">
        <w:rPr>
          <w:sz w:val="28"/>
          <w:szCs w:val="28"/>
          <w:lang w:val="vi-VN"/>
        </w:rPr>
        <w:t xml:space="preserve"> tuyên truyền nâng cao nhận thức trong giáo viên và học sinh. Lãnh đạo nhà trường thường xuyên tổ chức dự giờ, thao giảng ở tất cả các môn học, đều khắp các khối lớp để rút kinh nghiệm nhằm thống nhất thực hiện phương pháp dạy học mới theo hướng nhẹ nhàng, tích cực, hiệu quả. </w:t>
      </w:r>
      <w:r w:rsidRPr="009A27D5">
        <w:rPr>
          <w:sz w:val="28"/>
          <w:szCs w:val="28"/>
        </w:rPr>
        <w:t>V</w:t>
      </w:r>
      <w:r w:rsidRPr="009A27D5">
        <w:rPr>
          <w:sz w:val="28"/>
          <w:szCs w:val="28"/>
          <w:lang w:val="vi-VN"/>
        </w:rPr>
        <w:t xml:space="preserve">iệc ứng dụng công nghệ thông tin trong dạy và học được nhà trường  triển khai thực hiện tốt, đạt hiệu quả </w:t>
      </w:r>
      <w:r w:rsidRPr="009A27D5">
        <w:rPr>
          <w:sz w:val="28"/>
          <w:szCs w:val="28"/>
        </w:rPr>
        <w:t>cao</w:t>
      </w:r>
      <w:r w:rsidRPr="009A27D5">
        <w:rPr>
          <w:sz w:val="28"/>
          <w:szCs w:val="28"/>
          <w:lang w:val="vi-VN"/>
        </w:rPr>
        <w:t>, góp phần thiết thực vào việc đổi mới công tác quản lý và nâng cao chất lượng giáo dục. Hàng năm, nhà trường đều có kế hoạch và tổ chức bồi dưỡng đạt hiệu quả khá tốt học sinh năng khiếu như</w:t>
      </w:r>
      <w:r w:rsidRPr="009A27D5">
        <w:rPr>
          <w:sz w:val="28"/>
          <w:szCs w:val="28"/>
        </w:rPr>
        <w:t>:</w:t>
      </w:r>
      <w:r w:rsidRPr="009A27D5">
        <w:rPr>
          <w:sz w:val="28"/>
          <w:szCs w:val="28"/>
          <w:lang w:val="vi-VN"/>
        </w:rPr>
        <w:t xml:space="preserve"> Thi kể chuyện theo sách, Viết chữ đ</w:t>
      </w:r>
      <w:r w:rsidR="001D6FF2" w:rsidRPr="009A27D5">
        <w:rPr>
          <w:sz w:val="28"/>
          <w:szCs w:val="28"/>
          <w:lang w:val="vi-VN"/>
        </w:rPr>
        <w:t>ẹp, vẽ tranh, Olympic tiếng Anh</w:t>
      </w:r>
      <w:r w:rsidRPr="009A27D5">
        <w:rPr>
          <w:sz w:val="28"/>
          <w:szCs w:val="28"/>
        </w:rPr>
        <w:t>.</w:t>
      </w:r>
    </w:p>
    <w:p w:rsidR="00491A09" w:rsidRPr="009A27D5" w:rsidRDefault="00491A09" w:rsidP="00491A09">
      <w:pPr>
        <w:pStyle w:val="NormalWeb"/>
        <w:spacing w:before="0" w:beforeAutospacing="0" w:after="0" w:afterAutospacing="0"/>
        <w:ind w:firstLine="562"/>
        <w:jc w:val="both"/>
        <w:rPr>
          <w:sz w:val="28"/>
          <w:szCs w:val="28"/>
          <w:lang w:val="vi-VN"/>
        </w:rPr>
      </w:pPr>
      <w:r w:rsidRPr="009A27D5">
        <w:rPr>
          <w:sz w:val="28"/>
          <w:szCs w:val="28"/>
        </w:rPr>
        <w:lastRenderedPageBreak/>
        <w:t>c)</w:t>
      </w:r>
      <w:r w:rsidRPr="009A27D5">
        <w:rPr>
          <w:sz w:val="28"/>
          <w:szCs w:val="28"/>
          <w:lang w:val="vi-VN"/>
        </w:rPr>
        <w:t xml:space="preserve"> Ngay đầu năm học</w:t>
      </w:r>
      <w:r w:rsidRPr="009A27D5">
        <w:rPr>
          <w:sz w:val="28"/>
          <w:szCs w:val="28"/>
        </w:rPr>
        <w:t>,</w:t>
      </w:r>
      <w:r w:rsidRPr="009A27D5">
        <w:rPr>
          <w:sz w:val="28"/>
          <w:szCs w:val="28"/>
          <w:lang w:val="vi-VN"/>
        </w:rPr>
        <w:t xml:space="preserve"> nhà trường đã chỉ đạo giáo viên xây dựng kế hoạch phụ đạo học sinh chưa hoàn thành môn học và bồi dưỡng học sinh năng khiếu </w:t>
      </w:r>
      <w:r w:rsidRPr="009A27D5">
        <w:rPr>
          <w:sz w:val="28"/>
          <w:szCs w:val="28"/>
        </w:rPr>
        <w:t>phù hợp</w:t>
      </w:r>
      <w:r w:rsidRPr="009A27D5">
        <w:rPr>
          <w:sz w:val="28"/>
          <w:szCs w:val="28"/>
          <w:lang w:val="vi-VN"/>
        </w:rPr>
        <w:t xml:space="preserve"> với tình hình học sinh</w:t>
      </w:r>
      <w:r w:rsidRPr="009A27D5">
        <w:rPr>
          <w:sz w:val="28"/>
          <w:szCs w:val="28"/>
        </w:rPr>
        <w:t xml:space="preserve"> của từng lớp</w:t>
      </w:r>
      <w:r w:rsidRPr="009A27D5">
        <w:rPr>
          <w:sz w:val="28"/>
          <w:szCs w:val="28"/>
          <w:lang w:val="vi-VN"/>
        </w:rPr>
        <w:t>. Ngoài ra</w:t>
      </w:r>
      <w:r w:rsidRPr="009A27D5">
        <w:rPr>
          <w:sz w:val="28"/>
          <w:szCs w:val="28"/>
        </w:rPr>
        <w:t xml:space="preserve">, trường </w:t>
      </w:r>
      <w:r w:rsidRPr="009A27D5">
        <w:rPr>
          <w:sz w:val="28"/>
          <w:szCs w:val="28"/>
          <w:lang w:val="vi-VN"/>
        </w:rPr>
        <w:t>có kế hoạch dạy học cho trẻ học hòa nhập</w:t>
      </w:r>
      <w:r w:rsidRPr="009A27D5">
        <w:rPr>
          <w:sz w:val="28"/>
          <w:szCs w:val="28"/>
        </w:rPr>
        <w:t xml:space="preserve"> và đánh giá trên sự tiến bộ của học sinh</w:t>
      </w:r>
      <w:r w:rsidRPr="009A27D5">
        <w:rPr>
          <w:sz w:val="28"/>
          <w:szCs w:val="28"/>
          <w:lang w:val="vi-VN"/>
        </w:rPr>
        <w:t>.</w:t>
      </w:r>
    </w:p>
    <w:p w:rsidR="00491A09" w:rsidRPr="009A27D5" w:rsidRDefault="00491A09" w:rsidP="00491A09">
      <w:pPr>
        <w:pStyle w:val="NormalWeb"/>
        <w:spacing w:before="0" w:beforeAutospacing="0" w:after="0" w:afterAutospacing="0"/>
        <w:ind w:firstLine="562"/>
        <w:jc w:val="both"/>
        <w:rPr>
          <w:b/>
          <w:sz w:val="28"/>
          <w:szCs w:val="28"/>
          <w:lang w:val="vi-VN"/>
        </w:rPr>
      </w:pPr>
      <w:r w:rsidRPr="009A27D5">
        <w:rPr>
          <w:b/>
          <w:sz w:val="28"/>
          <w:szCs w:val="28"/>
          <w:lang w:val="vi-VN"/>
        </w:rPr>
        <w:t>2. Các hoạt động ngoài giờ lên lớp của nhà trường:</w:t>
      </w:r>
    </w:p>
    <w:p w:rsidR="00491A09" w:rsidRPr="009A27D5" w:rsidRDefault="00491A09" w:rsidP="00491A09">
      <w:pPr>
        <w:pStyle w:val="NormalWeb"/>
        <w:spacing w:before="0" w:beforeAutospacing="0" w:after="0" w:afterAutospacing="0"/>
        <w:ind w:firstLine="562"/>
        <w:jc w:val="both"/>
        <w:rPr>
          <w:sz w:val="28"/>
          <w:szCs w:val="28"/>
        </w:rPr>
      </w:pPr>
      <w:r w:rsidRPr="009A27D5">
        <w:rPr>
          <w:sz w:val="28"/>
          <w:szCs w:val="28"/>
        </w:rPr>
        <w:t>a)</w:t>
      </w:r>
      <w:r w:rsidRPr="009A27D5">
        <w:rPr>
          <w:sz w:val="28"/>
          <w:szCs w:val="28"/>
          <w:lang w:val="vi-VN"/>
        </w:rPr>
        <w:t xml:space="preserve"> Ngoài hoạt động giáo dục trên lớp, nhà trường còn phối hợp các tổ chức, đoàn thể trong nhà trường, Ban đại diện cha mẹ học sinh, các đoàn thể ở địa phương để phổ biến, giáo dục pháp luật,</w:t>
      </w:r>
      <w:r w:rsidRPr="009A27D5">
        <w:rPr>
          <w:sz w:val="28"/>
          <w:szCs w:val="28"/>
        </w:rPr>
        <w:t xml:space="preserve"> giáo dục</w:t>
      </w:r>
      <w:r w:rsidRPr="009A27D5">
        <w:rPr>
          <w:sz w:val="28"/>
          <w:szCs w:val="28"/>
          <w:lang w:val="vi-VN"/>
        </w:rPr>
        <w:t xml:space="preserve"> đạo đức, </w:t>
      </w:r>
      <w:r w:rsidRPr="009A27D5">
        <w:rPr>
          <w:sz w:val="28"/>
          <w:szCs w:val="28"/>
        </w:rPr>
        <w:t xml:space="preserve">giáo dục </w:t>
      </w:r>
      <w:r w:rsidRPr="009A27D5">
        <w:rPr>
          <w:sz w:val="28"/>
          <w:szCs w:val="28"/>
          <w:lang w:val="vi-VN"/>
        </w:rPr>
        <w:t>kỹ năng sống, an toàn giao thông cho học sinh. Tổ chức có hiệu quả các hoạt động như: chơi trò chơi dân gian; sinh hoạt ngoại khoá,</w:t>
      </w:r>
      <w:r w:rsidRPr="009A27D5">
        <w:rPr>
          <w:sz w:val="28"/>
          <w:szCs w:val="28"/>
        </w:rPr>
        <w:t xml:space="preserve"> tuyên truyền</w:t>
      </w:r>
      <w:r w:rsidRPr="009A27D5">
        <w:rPr>
          <w:sz w:val="28"/>
          <w:szCs w:val="28"/>
          <w:lang w:val="vi-VN"/>
        </w:rPr>
        <w:t xml:space="preserve"> ý nghĩa lịch sử các ngày kỷ niệm</w:t>
      </w:r>
      <w:r w:rsidRPr="009A27D5">
        <w:rPr>
          <w:sz w:val="28"/>
          <w:szCs w:val="28"/>
        </w:rPr>
        <w:t xml:space="preserve"> 8/3; 26/3;</w:t>
      </w:r>
      <w:r w:rsidRPr="009A27D5">
        <w:rPr>
          <w:sz w:val="28"/>
          <w:szCs w:val="28"/>
          <w:lang w:val="vi-VN"/>
        </w:rPr>
        <w:t xml:space="preserve"> 30/4 và 1/5; 20/11</w:t>
      </w:r>
      <w:r w:rsidRPr="009A27D5">
        <w:rPr>
          <w:sz w:val="28"/>
          <w:szCs w:val="28"/>
        </w:rPr>
        <w:t>;</w:t>
      </w:r>
      <w:r w:rsidRPr="009A27D5">
        <w:rPr>
          <w:sz w:val="28"/>
          <w:szCs w:val="28"/>
          <w:lang w:val="vi-VN"/>
        </w:rPr>
        <w:t xml:space="preserve"> 22/12; 27/7,</w:t>
      </w:r>
      <w:r w:rsidRPr="009A27D5">
        <w:rPr>
          <w:sz w:val="28"/>
          <w:szCs w:val="28"/>
        </w:rPr>
        <w:t>…</w:t>
      </w:r>
      <w:r w:rsidRPr="009A27D5">
        <w:rPr>
          <w:sz w:val="28"/>
          <w:szCs w:val="28"/>
          <w:lang w:val="vi-VN"/>
        </w:rPr>
        <w:t xml:space="preserve"> thăm nhà bia </w:t>
      </w:r>
      <w:r w:rsidR="00E77504" w:rsidRPr="009A27D5">
        <w:rPr>
          <w:sz w:val="28"/>
          <w:szCs w:val="28"/>
        </w:rPr>
        <w:t xml:space="preserve">liệt sĩ </w:t>
      </w:r>
      <w:r w:rsidRPr="009A27D5">
        <w:rPr>
          <w:sz w:val="28"/>
          <w:szCs w:val="28"/>
          <w:lang w:val="vi-VN"/>
        </w:rPr>
        <w:t>của xã, đi tham quan</w:t>
      </w:r>
      <w:r w:rsidR="00E77504" w:rsidRPr="009A27D5">
        <w:rPr>
          <w:sz w:val="28"/>
          <w:szCs w:val="28"/>
        </w:rPr>
        <w:t xml:space="preserve"> Đầm Sen, Suối Tiên,</w:t>
      </w:r>
      <w:r w:rsidR="002039D2" w:rsidRPr="009A27D5">
        <w:rPr>
          <w:sz w:val="28"/>
          <w:szCs w:val="28"/>
        </w:rPr>
        <w:t xml:space="preserve"> giao lưu kết nghĩa với trường Tiểu học Him Lam, trường Tiểu học Hòa Bình Thành phố Hồ Chí Minh.</w:t>
      </w:r>
      <w:r w:rsidRPr="009A27D5">
        <w:rPr>
          <w:sz w:val="28"/>
          <w:szCs w:val="28"/>
        </w:rPr>
        <w:t>…</w:t>
      </w:r>
    </w:p>
    <w:p w:rsidR="00491A09" w:rsidRPr="009A27D5" w:rsidRDefault="00491A09" w:rsidP="00491A09">
      <w:pPr>
        <w:pStyle w:val="NormalWeb"/>
        <w:spacing w:before="0" w:beforeAutospacing="0" w:after="0" w:afterAutospacing="0"/>
        <w:ind w:firstLine="562"/>
        <w:jc w:val="both"/>
        <w:rPr>
          <w:sz w:val="28"/>
          <w:szCs w:val="28"/>
          <w:lang w:val="vi-VN"/>
        </w:rPr>
      </w:pPr>
      <w:r w:rsidRPr="009A27D5">
        <w:rPr>
          <w:sz w:val="28"/>
          <w:szCs w:val="28"/>
        </w:rPr>
        <w:t>b)</w:t>
      </w:r>
      <w:r w:rsidRPr="009A27D5">
        <w:rPr>
          <w:sz w:val="28"/>
          <w:szCs w:val="28"/>
          <w:lang w:val="vi-VN"/>
        </w:rPr>
        <w:t xml:space="preserve"> Nhà trường tổ chức lồng ghép giáo dục kỹ năng sống vào các môn học</w:t>
      </w:r>
      <w:r w:rsidRPr="009A27D5">
        <w:rPr>
          <w:sz w:val="28"/>
          <w:szCs w:val="28"/>
        </w:rPr>
        <w:t xml:space="preserve"> có liên quan,</w:t>
      </w:r>
      <w:r w:rsidRPr="009A27D5">
        <w:rPr>
          <w:sz w:val="28"/>
          <w:szCs w:val="28"/>
          <w:lang w:val="vi-VN"/>
        </w:rPr>
        <w:t xml:space="preserve"> các buổi sinh hoạt đội, sao</w:t>
      </w:r>
      <w:r w:rsidRPr="009A27D5">
        <w:rPr>
          <w:sz w:val="28"/>
          <w:szCs w:val="28"/>
        </w:rPr>
        <w:t xml:space="preserve"> nhi đồng</w:t>
      </w:r>
      <w:r w:rsidRPr="009A27D5">
        <w:rPr>
          <w:sz w:val="28"/>
          <w:szCs w:val="28"/>
          <w:lang w:val="vi-VN"/>
        </w:rPr>
        <w:t>, chào cờ đầu tuần</w:t>
      </w:r>
      <w:r w:rsidRPr="009A27D5">
        <w:rPr>
          <w:sz w:val="28"/>
          <w:szCs w:val="28"/>
        </w:rPr>
        <w:t>, sinh hoạt các câu lạc bộ</w:t>
      </w:r>
      <w:r w:rsidRPr="009A27D5">
        <w:rPr>
          <w:sz w:val="28"/>
          <w:szCs w:val="28"/>
          <w:lang w:val="vi-VN"/>
        </w:rPr>
        <w:t>.</w:t>
      </w:r>
    </w:p>
    <w:p w:rsidR="00491A09" w:rsidRPr="009A27D5" w:rsidRDefault="00491A09" w:rsidP="00491A09">
      <w:pPr>
        <w:pStyle w:val="NormalWeb"/>
        <w:spacing w:before="0" w:beforeAutospacing="0" w:after="0" w:afterAutospacing="0"/>
        <w:ind w:firstLine="562"/>
        <w:jc w:val="both"/>
        <w:rPr>
          <w:sz w:val="28"/>
          <w:szCs w:val="28"/>
          <w:lang w:val="vi-VN"/>
        </w:rPr>
      </w:pPr>
      <w:r w:rsidRPr="009A27D5">
        <w:rPr>
          <w:sz w:val="28"/>
          <w:szCs w:val="28"/>
        </w:rPr>
        <w:t>c)</w:t>
      </w:r>
      <w:r w:rsidRPr="009A27D5">
        <w:rPr>
          <w:sz w:val="28"/>
          <w:szCs w:val="28"/>
          <w:lang w:val="vi-VN"/>
        </w:rPr>
        <w:t xml:space="preserve"> Nhà trường xây dựng cụ thể nội dung chương trình</w:t>
      </w:r>
      <w:r w:rsidRPr="009A27D5">
        <w:rPr>
          <w:sz w:val="28"/>
          <w:szCs w:val="28"/>
        </w:rPr>
        <w:t xml:space="preserve"> giáo dục</w:t>
      </w:r>
      <w:r w:rsidRPr="009A27D5">
        <w:rPr>
          <w:sz w:val="28"/>
          <w:szCs w:val="28"/>
          <w:lang w:val="vi-VN"/>
        </w:rPr>
        <w:t xml:space="preserve"> ngoài giờ lên lớp phổ biến cho toàn thể</w:t>
      </w:r>
      <w:r w:rsidRPr="009A27D5">
        <w:rPr>
          <w:sz w:val="28"/>
          <w:szCs w:val="28"/>
        </w:rPr>
        <w:t xml:space="preserve"> giáo viên</w:t>
      </w:r>
      <w:r w:rsidRPr="009A27D5">
        <w:rPr>
          <w:sz w:val="28"/>
          <w:szCs w:val="28"/>
          <w:lang w:val="vi-VN"/>
        </w:rPr>
        <w:t xml:space="preserve"> nhà trường phù hợp với địa phương. Phân công cho tổ trưởng chuyên môn thống nhất trong tổ về nội dung và bài dạy </w:t>
      </w:r>
      <w:r w:rsidRPr="009A27D5">
        <w:rPr>
          <w:sz w:val="28"/>
          <w:szCs w:val="28"/>
        </w:rPr>
        <w:t>phù hợp với</w:t>
      </w:r>
      <w:r w:rsidRPr="009A27D5">
        <w:rPr>
          <w:sz w:val="28"/>
          <w:szCs w:val="28"/>
          <w:lang w:val="vi-VN"/>
        </w:rPr>
        <w:t xml:space="preserve"> thực tế. Chỉ đạo tổ chức các buổi hoạt động </w:t>
      </w:r>
      <w:r w:rsidRPr="009A27D5">
        <w:rPr>
          <w:sz w:val="28"/>
          <w:szCs w:val="28"/>
        </w:rPr>
        <w:t xml:space="preserve">giáo dục </w:t>
      </w:r>
      <w:r w:rsidRPr="009A27D5">
        <w:rPr>
          <w:sz w:val="28"/>
          <w:szCs w:val="28"/>
          <w:lang w:val="vi-VN"/>
        </w:rPr>
        <w:t>ngoài giờ, có theo dõi, đánh giá và điều chỉnh cho phù hợp với từng thời điểm</w:t>
      </w:r>
      <w:r w:rsidRPr="009A27D5">
        <w:rPr>
          <w:sz w:val="28"/>
          <w:szCs w:val="28"/>
        </w:rPr>
        <w:t>, từng điều kiện của lớp</w:t>
      </w:r>
      <w:r w:rsidRPr="009A27D5">
        <w:rPr>
          <w:sz w:val="28"/>
          <w:szCs w:val="28"/>
          <w:lang w:val="vi-VN"/>
        </w:rPr>
        <w:t>.</w:t>
      </w:r>
    </w:p>
    <w:p w:rsidR="00491A09" w:rsidRPr="009A27D5" w:rsidRDefault="00491A09" w:rsidP="00491A09">
      <w:pPr>
        <w:pStyle w:val="BodyText2"/>
        <w:ind w:firstLine="562"/>
        <w:rPr>
          <w:rFonts w:ascii="Times New Roman" w:hAnsi="Times New Roman"/>
          <w:lang w:val="vi-VN"/>
        </w:rPr>
      </w:pPr>
      <w:r w:rsidRPr="009A27D5">
        <w:rPr>
          <w:rFonts w:ascii="Times New Roman" w:hAnsi="Times New Roman"/>
          <w:lang w:val="vi-VN"/>
        </w:rPr>
        <w:t xml:space="preserve">3. Thực hiện mục tiêu Phổ cập giáo dục tiểu học - </w:t>
      </w:r>
      <w:r w:rsidRPr="009A27D5">
        <w:rPr>
          <w:rFonts w:ascii="Times New Roman" w:hAnsi="Times New Roman"/>
        </w:rPr>
        <w:t>xóa</w:t>
      </w:r>
      <w:r w:rsidRPr="009A27D5">
        <w:rPr>
          <w:rFonts w:ascii="Times New Roman" w:hAnsi="Times New Roman"/>
          <w:lang w:val="vi-VN"/>
        </w:rPr>
        <w:t xml:space="preserve"> mù chữ:</w:t>
      </w:r>
    </w:p>
    <w:p w:rsidR="00491A09" w:rsidRPr="009A27D5" w:rsidRDefault="00491A09" w:rsidP="00491A09">
      <w:pPr>
        <w:ind w:firstLine="562"/>
        <w:jc w:val="both"/>
        <w:rPr>
          <w:rFonts w:ascii="Times New Roman" w:hAnsi="Times New Roman"/>
        </w:rPr>
      </w:pPr>
      <w:r w:rsidRPr="009A27D5">
        <w:rPr>
          <w:rFonts w:ascii="Times New Roman" w:hAnsi="Times New Roman"/>
        </w:rPr>
        <w:t>a)</w:t>
      </w:r>
      <w:r w:rsidRPr="009A27D5">
        <w:rPr>
          <w:rFonts w:ascii="Times New Roman" w:hAnsi="Times New Roman"/>
          <w:lang w:val="vi-VN"/>
        </w:rPr>
        <w:t xml:space="preserve"> Nhà trường có</w:t>
      </w:r>
      <w:r w:rsidRPr="009A27D5">
        <w:rPr>
          <w:rFonts w:ascii="Times New Roman" w:hAnsi="Times New Roman"/>
        </w:rPr>
        <w:t xml:space="preserve"> xây dựng</w:t>
      </w:r>
      <w:r w:rsidRPr="009A27D5">
        <w:rPr>
          <w:rFonts w:ascii="Times New Roman" w:hAnsi="Times New Roman"/>
          <w:lang w:val="vi-VN"/>
        </w:rPr>
        <w:t xml:space="preserve"> kế hoạch phổ cập giáo dục tiểu học</w:t>
      </w:r>
      <w:r w:rsidRPr="009A27D5">
        <w:rPr>
          <w:rFonts w:ascii="Times New Roman" w:hAnsi="Times New Roman"/>
        </w:rPr>
        <w:t>, xóa mù chữ</w:t>
      </w:r>
      <w:r w:rsidRPr="009A27D5">
        <w:rPr>
          <w:rFonts w:ascii="Times New Roman" w:hAnsi="Times New Roman"/>
          <w:lang w:val="vi-VN"/>
        </w:rPr>
        <w:t xml:space="preserve"> hợp lý, cụ thể, rõ ràng về từng chỉ tiêu của công tác phổ cập hàng năm</w:t>
      </w:r>
      <w:r w:rsidRPr="009A27D5">
        <w:rPr>
          <w:rFonts w:ascii="Times New Roman" w:hAnsi="Times New Roman"/>
        </w:rPr>
        <w:t xml:space="preserve"> học</w:t>
      </w:r>
      <w:r w:rsidRPr="009A27D5">
        <w:rPr>
          <w:rFonts w:ascii="Times New Roman" w:hAnsi="Times New Roman"/>
          <w:lang w:val="vi-VN"/>
        </w:rPr>
        <w:t xml:space="preserve">, phối hợp với địa phương để thực hiện có hiệu quả công tác phổ cập giáo dục tiểu học. </w:t>
      </w:r>
      <w:r w:rsidRPr="009A27D5">
        <w:rPr>
          <w:rFonts w:ascii="Times New Roman" w:hAnsi="Times New Roman"/>
        </w:rPr>
        <w:t>Hồ sơ cập nhật đầy đủ, kịp thời, khoa học.</w:t>
      </w:r>
    </w:p>
    <w:p w:rsidR="00491A09" w:rsidRPr="009A27D5" w:rsidRDefault="00491A09" w:rsidP="00491A09">
      <w:pPr>
        <w:ind w:firstLine="562"/>
        <w:jc w:val="both"/>
        <w:rPr>
          <w:rFonts w:ascii="Times New Roman" w:hAnsi="Times New Roman"/>
          <w:lang w:val="vi-VN"/>
        </w:rPr>
      </w:pPr>
      <w:r w:rsidRPr="009A27D5">
        <w:rPr>
          <w:rFonts w:ascii="Times New Roman" w:hAnsi="Times New Roman"/>
        </w:rPr>
        <w:t>b)</w:t>
      </w:r>
      <w:r w:rsidRPr="009A27D5">
        <w:rPr>
          <w:rFonts w:ascii="Times New Roman" w:hAnsi="Times New Roman"/>
          <w:lang w:val="vi-VN"/>
        </w:rPr>
        <w:t xml:space="preserve"> Được sự quan tâm </w:t>
      </w:r>
      <w:r w:rsidRPr="009A27D5">
        <w:rPr>
          <w:rFonts w:ascii="Times New Roman" w:hAnsi="Times New Roman"/>
        </w:rPr>
        <w:t>tập trung</w:t>
      </w:r>
      <w:r w:rsidRPr="009A27D5">
        <w:rPr>
          <w:rFonts w:ascii="Times New Roman" w:hAnsi="Times New Roman"/>
          <w:lang w:val="vi-VN"/>
        </w:rPr>
        <w:t xml:space="preserve"> lãnh đạo</w:t>
      </w:r>
      <w:r w:rsidRPr="009A27D5">
        <w:rPr>
          <w:rFonts w:ascii="Times New Roman" w:hAnsi="Times New Roman"/>
        </w:rPr>
        <w:t>, chỉ đạo có trong tâm, trọng điểm của</w:t>
      </w:r>
      <w:r w:rsidRPr="009A27D5">
        <w:rPr>
          <w:rFonts w:ascii="Times New Roman" w:hAnsi="Times New Roman"/>
          <w:lang w:val="vi-VN"/>
        </w:rPr>
        <w:t xml:space="preserve"> ngành giáo dục, của Đảng ủy, </w:t>
      </w:r>
      <w:r w:rsidRPr="009A27D5">
        <w:rPr>
          <w:rFonts w:ascii="Times New Roman" w:hAnsi="Times New Roman"/>
        </w:rPr>
        <w:t>Ủy ban nhân dân</w:t>
      </w:r>
      <w:r w:rsidRPr="009A27D5">
        <w:rPr>
          <w:rFonts w:ascii="Times New Roman" w:hAnsi="Times New Roman"/>
          <w:lang w:val="vi-VN"/>
        </w:rPr>
        <w:t xml:space="preserve"> và các </w:t>
      </w:r>
      <w:r w:rsidR="00E77504" w:rsidRPr="009A27D5">
        <w:rPr>
          <w:rFonts w:ascii="Times New Roman" w:hAnsi="Times New Roman"/>
        </w:rPr>
        <w:t>Hội</w:t>
      </w:r>
      <w:r w:rsidRPr="009A27D5">
        <w:rPr>
          <w:rFonts w:ascii="Times New Roman" w:hAnsi="Times New Roman"/>
          <w:lang w:val="vi-VN"/>
        </w:rPr>
        <w:t xml:space="preserve"> đoàn thể xã </w:t>
      </w:r>
      <w:r w:rsidR="00AD7E04" w:rsidRPr="009A27D5">
        <w:rPr>
          <w:rFonts w:ascii="Times New Roman" w:hAnsi="Times New Roman"/>
        </w:rPr>
        <w:t>Tân Tập</w:t>
      </w:r>
      <w:r w:rsidRPr="009A27D5">
        <w:rPr>
          <w:rFonts w:ascii="Times New Roman" w:hAnsi="Times New Roman"/>
        </w:rPr>
        <w:t>, trường tiếp tục thực hiện tốt mục tiêu giáo dục tiểu học nhằm đảm bảo được sự bền vững, ổn định và hiệu quả nhất đối với công tác phổ cập giáo dục tiểu học, xóa mù chữ, phát huy tốt hiệu quả công tác xã hội hóa giáo dục. Nhà trường</w:t>
      </w:r>
      <w:r w:rsidRPr="009A27D5">
        <w:rPr>
          <w:rFonts w:ascii="Times New Roman" w:hAnsi="Times New Roman"/>
          <w:lang w:val="vi-VN"/>
        </w:rPr>
        <w:t xml:space="preserve"> được UBND huyện công nhận đạt chuẩn </w:t>
      </w:r>
      <w:r w:rsidRPr="009A27D5">
        <w:rPr>
          <w:rFonts w:ascii="Times New Roman" w:hAnsi="Times New Roman"/>
        </w:rPr>
        <w:t>phổ cập giáo dục tiểu học</w:t>
      </w:r>
      <w:r w:rsidRPr="009A27D5">
        <w:rPr>
          <w:rFonts w:ascii="Times New Roman" w:hAnsi="Times New Roman"/>
          <w:lang w:val="vi-VN"/>
        </w:rPr>
        <w:t xml:space="preserve"> đạt mức độ 3</w:t>
      </w:r>
      <w:r w:rsidRPr="009A27D5">
        <w:rPr>
          <w:rFonts w:ascii="Times New Roman" w:hAnsi="Times New Roman"/>
        </w:rPr>
        <w:t xml:space="preserve">, xóa mù chữ đạt mức độ </w:t>
      </w:r>
      <w:r w:rsidR="00F21340" w:rsidRPr="009A27D5">
        <w:rPr>
          <w:rFonts w:ascii="Times New Roman" w:hAnsi="Times New Roman"/>
        </w:rPr>
        <w:t>2</w:t>
      </w:r>
      <w:r w:rsidRPr="009A27D5">
        <w:rPr>
          <w:rFonts w:ascii="Times New Roman" w:hAnsi="Times New Roman"/>
        </w:rPr>
        <w:t xml:space="preserve"> vào thời điểm</w:t>
      </w:r>
      <w:r w:rsidRPr="009A27D5">
        <w:rPr>
          <w:rFonts w:ascii="Times New Roman" w:hAnsi="Times New Roman"/>
          <w:lang w:val="vi-VN"/>
        </w:rPr>
        <w:t xml:space="preserve"> </w:t>
      </w:r>
      <w:r w:rsidRPr="009A27D5">
        <w:rPr>
          <w:rFonts w:ascii="Times New Roman" w:hAnsi="Times New Roman"/>
        </w:rPr>
        <w:t>tháng 1</w:t>
      </w:r>
      <w:r w:rsidR="00F21340" w:rsidRPr="009A27D5">
        <w:rPr>
          <w:rFonts w:ascii="Times New Roman" w:hAnsi="Times New Roman"/>
        </w:rPr>
        <w:t>0</w:t>
      </w:r>
      <w:r w:rsidRPr="009A27D5">
        <w:rPr>
          <w:rFonts w:ascii="Times New Roman" w:hAnsi="Times New Roman"/>
        </w:rPr>
        <w:t>/</w:t>
      </w:r>
      <w:r w:rsidRPr="009A27D5">
        <w:rPr>
          <w:rFonts w:ascii="Times New Roman" w:hAnsi="Times New Roman"/>
          <w:lang w:val="vi-VN"/>
        </w:rPr>
        <w:t xml:space="preserve"> 201</w:t>
      </w:r>
      <w:r w:rsidR="00F21340" w:rsidRPr="009A27D5">
        <w:rPr>
          <w:rFonts w:ascii="Times New Roman" w:hAnsi="Times New Roman"/>
        </w:rPr>
        <w:t>8</w:t>
      </w:r>
      <w:r w:rsidRPr="009A27D5">
        <w:rPr>
          <w:rFonts w:ascii="Times New Roman" w:hAnsi="Times New Roman"/>
          <w:lang w:val="vi-VN"/>
        </w:rPr>
        <w:t>.</w:t>
      </w:r>
    </w:p>
    <w:p w:rsidR="00491A09" w:rsidRPr="009A27D5" w:rsidRDefault="00491A09" w:rsidP="00491A09">
      <w:pPr>
        <w:ind w:firstLine="562"/>
        <w:jc w:val="both"/>
        <w:rPr>
          <w:rFonts w:ascii="Times New Roman" w:hAnsi="Times New Roman"/>
        </w:rPr>
      </w:pPr>
      <w:r w:rsidRPr="009A27D5">
        <w:rPr>
          <w:rFonts w:ascii="Times New Roman" w:hAnsi="Times New Roman"/>
        </w:rPr>
        <w:t>c)</w:t>
      </w:r>
      <w:r w:rsidRPr="009A27D5">
        <w:rPr>
          <w:rFonts w:ascii="Times New Roman" w:hAnsi="Times New Roman"/>
          <w:lang w:val="vi-VN"/>
        </w:rPr>
        <w:t xml:space="preserve"> Hàng năm, nhà trường thực hiện tốt “Ngày toàn dân đưa trẻ đến trường”. Tỷ lệ huy động trẻ trong độ tuổi đi học luôn đạt 100%. Thực hiện phối hợp tốt với chính quyền, các đoàn thể giúp đỡ, tạo điều kiện cho học sinh có hoàn cảnh khó khăn có điều kiện đến trường. T</w:t>
      </w:r>
      <w:r w:rsidRPr="009A27D5">
        <w:rPr>
          <w:rFonts w:ascii="Times New Roman" w:hAnsi="Times New Roman"/>
        </w:rPr>
        <w:t>rong 05 năm qua t</w:t>
      </w:r>
      <w:r w:rsidRPr="009A27D5">
        <w:rPr>
          <w:rFonts w:ascii="Times New Roman" w:hAnsi="Times New Roman"/>
          <w:lang w:val="vi-VN"/>
        </w:rPr>
        <w:t>ỉ lệ huy động trẻ trong độ tuổi ra lớp luôn đạt 100%</w:t>
      </w:r>
      <w:r w:rsidRPr="009A27D5">
        <w:rPr>
          <w:rFonts w:ascii="Times New Roman" w:hAnsi="Times New Roman"/>
        </w:rPr>
        <w:t>; duy trì tốt sĩ số, không có học sinh bỏ học.</w:t>
      </w:r>
    </w:p>
    <w:p w:rsidR="00491A09" w:rsidRPr="009A27D5" w:rsidRDefault="00491A09" w:rsidP="00491A09">
      <w:pPr>
        <w:ind w:firstLine="562"/>
        <w:jc w:val="both"/>
        <w:rPr>
          <w:rFonts w:ascii="Times New Roman" w:hAnsi="Times New Roman"/>
          <w:szCs w:val="28"/>
        </w:rPr>
      </w:pPr>
      <w:r w:rsidRPr="009A27D5">
        <w:rPr>
          <w:rFonts w:ascii="Times New Roman" w:hAnsi="Times New Roman"/>
        </w:rPr>
        <w:t xml:space="preserve">Năm học 2018-2019: tổng số học sinh đúng độ tuổi toàn trường </w:t>
      </w:r>
      <w:r w:rsidR="00C56E5A" w:rsidRPr="009A27D5">
        <w:rPr>
          <w:rFonts w:ascii="Times New Roman" w:hAnsi="Times New Roman"/>
        </w:rPr>
        <w:t>934/942</w:t>
      </w:r>
      <w:r w:rsidRPr="009A27D5">
        <w:rPr>
          <w:rFonts w:ascii="Times New Roman" w:hAnsi="Times New Roman"/>
        </w:rPr>
        <w:t xml:space="preserve"> học sinh, đạt tỉ lệ </w:t>
      </w:r>
      <w:r w:rsidR="00C56E5A" w:rsidRPr="009A27D5">
        <w:rPr>
          <w:rFonts w:ascii="Times New Roman" w:hAnsi="Times New Roman"/>
        </w:rPr>
        <w:t>99,1</w:t>
      </w:r>
      <w:r w:rsidRPr="009A27D5">
        <w:rPr>
          <w:rFonts w:ascii="Times New Roman" w:hAnsi="Times New Roman"/>
        </w:rPr>
        <w:t>%.</w:t>
      </w:r>
    </w:p>
    <w:p w:rsidR="00491A09" w:rsidRPr="009A27D5" w:rsidRDefault="00491A09" w:rsidP="00491A09">
      <w:pPr>
        <w:ind w:firstLine="561"/>
        <w:jc w:val="both"/>
        <w:rPr>
          <w:rFonts w:ascii="Times New Roman" w:hAnsi="Times New Roman"/>
          <w:b/>
          <w:szCs w:val="28"/>
          <w:lang w:val="vi-VN"/>
        </w:rPr>
      </w:pPr>
      <w:r w:rsidRPr="009A27D5">
        <w:rPr>
          <w:rFonts w:ascii="Times New Roman" w:hAnsi="Times New Roman"/>
          <w:b/>
          <w:szCs w:val="28"/>
          <w:lang w:val="vi-VN"/>
        </w:rPr>
        <w:t xml:space="preserve">4. Kết quả xếp loại giáo dục của học sinh năm học: </w:t>
      </w:r>
    </w:p>
    <w:p w:rsidR="00491A09" w:rsidRPr="009A27D5" w:rsidRDefault="00491A09" w:rsidP="00491A09">
      <w:pPr>
        <w:spacing w:line="20" w:lineRule="atLeast"/>
        <w:ind w:firstLine="561"/>
        <w:jc w:val="both"/>
        <w:rPr>
          <w:rFonts w:ascii="Times New Roman" w:hAnsi="Times New Roman"/>
          <w:szCs w:val="28"/>
        </w:rPr>
      </w:pPr>
      <w:r w:rsidRPr="009A27D5">
        <w:rPr>
          <w:rFonts w:ascii="Times New Roman" w:hAnsi="Times New Roman"/>
          <w:szCs w:val="28"/>
        </w:rPr>
        <w:t xml:space="preserve">Việc xếp loại chất lượng giáo dục của học sinh của trường được thực hiện theo các văn bản Quy định của ngành giáo dục. </w:t>
      </w:r>
      <w:r w:rsidRPr="009A27D5">
        <w:rPr>
          <w:rStyle w:val="Strong"/>
          <w:rFonts w:ascii="Times New Roman" w:hAnsi="Times New Roman"/>
          <w:b w:val="0"/>
          <w:szCs w:val="28"/>
          <w:bdr w:val="none" w:sz="0" w:space="0" w:color="auto" w:frame="1"/>
          <w:shd w:val="clear" w:color="auto" w:fill="FFFFFF"/>
        </w:rPr>
        <w:t xml:space="preserve">Giáo viên đã có những kinh </w:t>
      </w:r>
      <w:r w:rsidRPr="009A27D5">
        <w:rPr>
          <w:rStyle w:val="Strong"/>
          <w:rFonts w:ascii="Times New Roman" w:hAnsi="Times New Roman"/>
          <w:b w:val="0"/>
          <w:szCs w:val="28"/>
          <w:bdr w:val="none" w:sz="0" w:space="0" w:color="auto" w:frame="1"/>
          <w:shd w:val="clear" w:color="auto" w:fill="FFFFFF"/>
        </w:rPr>
        <w:lastRenderedPageBreak/>
        <w:t xml:space="preserve">nghiệm trong việc </w:t>
      </w:r>
      <w:r w:rsidRPr="009A27D5">
        <w:rPr>
          <w:rFonts w:ascii="Times New Roman" w:hAnsi="Times New Roman"/>
          <w:szCs w:val="28"/>
          <w:shd w:val="clear" w:color="auto" w:fill="FFFFFF"/>
        </w:rPr>
        <w:t xml:space="preserve">quan sát, theo dõi, trao đổi, kiểm tra, nhận xét quá trình học tập, rèn luyện của học sinh, kịp thời động viên, khuyến khích sự phấn đấu vươn lên của các em về học tập, rèn luyện, hình thành và phát triển một số năng lực, phẩm chất của học sinh. </w:t>
      </w:r>
      <w:r w:rsidRPr="009A27D5">
        <w:rPr>
          <w:rFonts w:ascii="Times New Roman" w:hAnsi="Times New Roman"/>
          <w:szCs w:val="28"/>
        </w:rPr>
        <w:t>Trong 5 năm qua, kết quả xếp loại giáo dục của học sinh: Về học lực: tất cả học sinh đều Hoàn thành chương trình lớp học (trừ học sinh khuyết tật); Về phẩm chất: đa số các em đều được xếp loại Tốt, không có học sinh xếp loại Chưa đạt hoặc Cần cố gắng.</w:t>
      </w:r>
    </w:p>
    <w:p w:rsidR="00491A09" w:rsidRPr="009A27D5" w:rsidRDefault="00491A09" w:rsidP="00491A09">
      <w:pPr>
        <w:pStyle w:val="NormalWeb"/>
        <w:shd w:val="clear" w:color="auto" w:fill="FFFFFF"/>
        <w:spacing w:before="0" w:beforeAutospacing="0" w:after="0" w:afterAutospacing="0"/>
        <w:ind w:firstLine="561"/>
        <w:jc w:val="both"/>
        <w:rPr>
          <w:sz w:val="28"/>
          <w:szCs w:val="28"/>
          <w:shd w:val="clear" w:color="auto" w:fill="FFFFFF"/>
        </w:rPr>
      </w:pPr>
      <w:r w:rsidRPr="009A27D5">
        <w:rPr>
          <w:rStyle w:val="Strong"/>
          <w:b w:val="0"/>
          <w:sz w:val="28"/>
          <w:szCs w:val="28"/>
          <w:bdr w:val="none" w:sz="0" w:space="0" w:color="auto" w:frame="1"/>
          <w:shd w:val="clear" w:color="auto" w:fill="FFFFFF"/>
        </w:rPr>
        <w:t>Năm học 2017-2018, đây là năm học thứ hai nhà trường áp dụng việc xếp loại giáo dục của học sinh theo văn bản hợp nhất 03/VBHN-BGDĐT năm 2017</w:t>
      </w:r>
      <w:r w:rsidRPr="009A27D5">
        <w:rPr>
          <w:b/>
          <w:sz w:val="28"/>
          <w:szCs w:val="28"/>
          <w:shd w:val="clear" w:color="auto" w:fill="FFFFFF"/>
        </w:rPr>
        <w:t xml:space="preserve">. </w:t>
      </w:r>
      <w:r w:rsidR="00D51EA3" w:rsidRPr="009A27D5">
        <w:rPr>
          <w:sz w:val="28"/>
          <w:szCs w:val="28"/>
          <w:shd w:val="clear" w:color="auto" w:fill="FFFFFF"/>
        </w:rPr>
        <w:t>Kết quả cuối năm năm học 2017</w:t>
      </w:r>
      <w:r w:rsidRPr="009A27D5">
        <w:rPr>
          <w:sz w:val="28"/>
          <w:szCs w:val="28"/>
          <w:shd w:val="clear" w:color="auto" w:fill="FFFFFF"/>
        </w:rPr>
        <w:t>-2018:</w:t>
      </w:r>
    </w:p>
    <w:p w:rsidR="008A54BC" w:rsidRPr="009A27D5" w:rsidRDefault="00E52A33" w:rsidP="00491A09">
      <w:pPr>
        <w:pStyle w:val="NormalWeb"/>
        <w:shd w:val="clear" w:color="auto" w:fill="FFFFFF"/>
        <w:spacing w:before="0" w:beforeAutospacing="0" w:after="0" w:afterAutospacing="0"/>
        <w:ind w:firstLine="561"/>
        <w:jc w:val="both"/>
        <w:rPr>
          <w:sz w:val="28"/>
          <w:szCs w:val="28"/>
          <w:shd w:val="clear" w:color="auto" w:fill="FFFFFF"/>
        </w:rPr>
      </w:pPr>
      <w:r w:rsidRPr="009A27D5">
        <w:rPr>
          <w:sz w:val="28"/>
          <w:szCs w:val="28"/>
          <w:shd w:val="clear" w:color="auto" w:fill="FFFFFF"/>
        </w:rPr>
        <w:t>+ Năng lực: Tự phục vụ, tự quản: Tốt</w:t>
      </w:r>
      <w:r w:rsidR="00541CD1" w:rsidRPr="009A27D5">
        <w:rPr>
          <w:sz w:val="28"/>
          <w:szCs w:val="28"/>
          <w:shd w:val="clear" w:color="auto" w:fill="FFFFFF"/>
        </w:rPr>
        <w:t xml:space="preserve"> 711/924</w:t>
      </w:r>
      <w:r w:rsidRPr="009A27D5">
        <w:rPr>
          <w:sz w:val="28"/>
          <w:szCs w:val="28"/>
          <w:shd w:val="clear" w:color="auto" w:fill="FFFFFF"/>
        </w:rPr>
        <w:t xml:space="preserve"> tỷ lệ </w:t>
      </w:r>
      <w:r w:rsidR="00541CD1" w:rsidRPr="009A27D5">
        <w:rPr>
          <w:sz w:val="28"/>
          <w:szCs w:val="28"/>
          <w:shd w:val="clear" w:color="auto" w:fill="FFFFFF"/>
        </w:rPr>
        <w:t>76,95%</w:t>
      </w:r>
      <w:r w:rsidRPr="009A27D5">
        <w:rPr>
          <w:sz w:val="28"/>
          <w:szCs w:val="28"/>
          <w:shd w:val="clear" w:color="auto" w:fill="FFFFFF"/>
        </w:rPr>
        <w:t>, Đạt</w:t>
      </w:r>
      <w:r w:rsidR="005E1B90" w:rsidRPr="009A27D5">
        <w:rPr>
          <w:sz w:val="28"/>
          <w:szCs w:val="28"/>
          <w:shd w:val="clear" w:color="auto" w:fill="FFFFFF"/>
        </w:rPr>
        <w:t xml:space="preserve"> 213/924</w:t>
      </w:r>
      <w:r w:rsidRPr="009A27D5">
        <w:rPr>
          <w:sz w:val="28"/>
          <w:szCs w:val="28"/>
          <w:shd w:val="clear" w:color="auto" w:fill="FFFFFF"/>
        </w:rPr>
        <w:t xml:space="preserve">  tỷ lệ</w:t>
      </w:r>
      <w:r w:rsidR="008A54BC" w:rsidRPr="009A27D5">
        <w:rPr>
          <w:sz w:val="28"/>
          <w:szCs w:val="28"/>
          <w:shd w:val="clear" w:color="auto" w:fill="FFFFFF"/>
        </w:rPr>
        <w:t xml:space="preserve"> </w:t>
      </w:r>
      <w:r w:rsidR="005E1B90" w:rsidRPr="009A27D5">
        <w:rPr>
          <w:sz w:val="28"/>
          <w:szCs w:val="28"/>
          <w:shd w:val="clear" w:color="auto" w:fill="FFFFFF"/>
        </w:rPr>
        <w:t>23,05</w:t>
      </w:r>
      <w:r w:rsidR="008A54BC" w:rsidRPr="009A27D5">
        <w:rPr>
          <w:sz w:val="28"/>
          <w:szCs w:val="28"/>
          <w:shd w:val="clear" w:color="auto" w:fill="FFFFFF"/>
        </w:rPr>
        <w:t>, CCG</w:t>
      </w:r>
      <w:r w:rsidR="005E1B90" w:rsidRPr="009A27D5">
        <w:rPr>
          <w:sz w:val="28"/>
          <w:szCs w:val="28"/>
          <w:shd w:val="clear" w:color="auto" w:fill="FFFFFF"/>
        </w:rPr>
        <w:t xml:space="preserve"> 00</w:t>
      </w:r>
      <w:r w:rsidR="008A54BC" w:rsidRPr="009A27D5">
        <w:rPr>
          <w:sz w:val="28"/>
          <w:szCs w:val="28"/>
          <w:shd w:val="clear" w:color="auto" w:fill="FFFFFF"/>
        </w:rPr>
        <w:t xml:space="preserve"> tỷ lệ</w:t>
      </w:r>
      <w:r w:rsidR="005E1B90" w:rsidRPr="009A27D5">
        <w:rPr>
          <w:sz w:val="28"/>
          <w:szCs w:val="28"/>
          <w:shd w:val="clear" w:color="auto" w:fill="FFFFFF"/>
        </w:rPr>
        <w:t xml:space="preserve"> 00%</w:t>
      </w:r>
      <w:r w:rsidR="008A54BC" w:rsidRPr="009A27D5">
        <w:rPr>
          <w:sz w:val="28"/>
          <w:szCs w:val="28"/>
          <w:shd w:val="clear" w:color="auto" w:fill="FFFFFF"/>
        </w:rPr>
        <w:t xml:space="preserve"> </w:t>
      </w:r>
      <w:r w:rsidRPr="009A27D5">
        <w:rPr>
          <w:sz w:val="28"/>
          <w:szCs w:val="28"/>
          <w:shd w:val="clear" w:color="auto" w:fill="FFFFFF"/>
        </w:rPr>
        <w:t xml:space="preserve"> ; Hợp tác</w:t>
      </w:r>
      <w:r w:rsidR="008A54BC" w:rsidRPr="009A27D5">
        <w:rPr>
          <w:sz w:val="28"/>
          <w:szCs w:val="28"/>
          <w:shd w:val="clear" w:color="auto" w:fill="FFFFFF"/>
        </w:rPr>
        <w:t xml:space="preserve"> Tốt</w:t>
      </w:r>
      <w:r w:rsidR="005E1B90" w:rsidRPr="009A27D5">
        <w:rPr>
          <w:sz w:val="28"/>
          <w:szCs w:val="28"/>
          <w:shd w:val="clear" w:color="auto" w:fill="FFFFFF"/>
        </w:rPr>
        <w:t xml:space="preserve"> 00</w:t>
      </w:r>
      <w:r w:rsidR="008A54BC" w:rsidRPr="009A27D5">
        <w:rPr>
          <w:sz w:val="28"/>
          <w:szCs w:val="28"/>
          <w:shd w:val="clear" w:color="auto" w:fill="FFFFFF"/>
        </w:rPr>
        <w:t xml:space="preserve"> tỷ lệ</w:t>
      </w:r>
      <w:r w:rsidR="005E1B90" w:rsidRPr="009A27D5">
        <w:rPr>
          <w:sz w:val="28"/>
          <w:szCs w:val="28"/>
          <w:shd w:val="clear" w:color="auto" w:fill="FFFFFF"/>
        </w:rPr>
        <w:t xml:space="preserve"> 00%</w:t>
      </w:r>
      <w:r w:rsidR="008A54BC" w:rsidRPr="009A27D5">
        <w:rPr>
          <w:sz w:val="28"/>
          <w:szCs w:val="28"/>
          <w:shd w:val="clear" w:color="auto" w:fill="FFFFFF"/>
        </w:rPr>
        <w:t>, Đạt</w:t>
      </w:r>
      <w:r w:rsidR="005E1B90" w:rsidRPr="009A27D5">
        <w:rPr>
          <w:sz w:val="28"/>
          <w:szCs w:val="28"/>
          <w:shd w:val="clear" w:color="auto" w:fill="FFFFFF"/>
        </w:rPr>
        <w:t xml:space="preserve"> 692/924 tỷ lệ 74,89%</w:t>
      </w:r>
      <w:r w:rsidR="008A54BC" w:rsidRPr="009A27D5">
        <w:rPr>
          <w:sz w:val="28"/>
          <w:szCs w:val="28"/>
          <w:shd w:val="clear" w:color="auto" w:fill="FFFFFF"/>
        </w:rPr>
        <w:t>, CCG</w:t>
      </w:r>
      <w:r w:rsidR="005E1B90" w:rsidRPr="009A27D5">
        <w:rPr>
          <w:sz w:val="28"/>
          <w:szCs w:val="28"/>
          <w:shd w:val="clear" w:color="auto" w:fill="FFFFFF"/>
        </w:rPr>
        <w:t xml:space="preserve"> 232/924</w:t>
      </w:r>
      <w:r w:rsidR="008A54BC" w:rsidRPr="009A27D5">
        <w:rPr>
          <w:sz w:val="28"/>
          <w:szCs w:val="28"/>
          <w:shd w:val="clear" w:color="auto" w:fill="FFFFFF"/>
        </w:rPr>
        <w:t xml:space="preserve"> tỷ lệ</w:t>
      </w:r>
      <w:r w:rsidR="005E1B90" w:rsidRPr="009A27D5">
        <w:rPr>
          <w:sz w:val="28"/>
          <w:szCs w:val="28"/>
          <w:shd w:val="clear" w:color="auto" w:fill="FFFFFF"/>
        </w:rPr>
        <w:t xml:space="preserve"> 25,11%</w:t>
      </w:r>
      <w:r w:rsidR="008A54BC" w:rsidRPr="009A27D5">
        <w:rPr>
          <w:sz w:val="28"/>
          <w:szCs w:val="28"/>
          <w:shd w:val="clear" w:color="auto" w:fill="FFFFFF"/>
        </w:rPr>
        <w:t xml:space="preserve">  </w:t>
      </w:r>
      <w:r w:rsidRPr="009A27D5">
        <w:rPr>
          <w:sz w:val="28"/>
          <w:szCs w:val="28"/>
          <w:shd w:val="clear" w:color="auto" w:fill="FFFFFF"/>
        </w:rPr>
        <w:t>;</w:t>
      </w:r>
      <w:r w:rsidR="005E1B90" w:rsidRPr="009A27D5">
        <w:rPr>
          <w:sz w:val="28"/>
          <w:szCs w:val="28"/>
          <w:shd w:val="clear" w:color="auto" w:fill="FFFFFF"/>
        </w:rPr>
        <w:t xml:space="preserve"> </w:t>
      </w:r>
      <w:r w:rsidR="008A54BC" w:rsidRPr="009A27D5">
        <w:rPr>
          <w:sz w:val="28"/>
          <w:szCs w:val="28"/>
          <w:shd w:val="clear" w:color="auto" w:fill="FFFFFF"/>
        </w:rPr>
        <w:t>Tự học và giải quyết vấn đề: Tốt</w:t>
      </w:r>
      <w:r w:rsidR="005E1B90" w:rsidRPr="009A27D5">
        <w:rPr>
          <w:sz w:val="28"/>
          <w:szCs w:val="28"/>
          <w:shd w:val="clear" w:color="auto" w:fill="FFFFFF"/>
        </w:rPr>
        <w:t xml:space="preserve"> 647/924</w:t>
      </w:r>
      <w:r w:rsidR="008A54BC" w:rsidRPr="009A27D5">
        <w:rPr>
          <w:sz w:val="28"/>
          <w:szCs w:val="28"/>
          <w:shd w:val="clear" w:color="auto" w:fill="FFFFFF"/>
        </w:rPr>
        <w:t xml:space="preserve"> tỷ lệ</w:t>
      </w:r>
      <w:r w:rsidR="005E1B90" w:rsidRPr="009A27D5">
        <w:rPr>
          <w:sz w:val="28"/>
          <w:szCs w:val="28"/>
          <w:shd w:val="clear" w:color="auto" w:fill="FFFFFF"/>
        </w:rPr>
        <w:t xml:space="preserve"> 40,02%</w:t>
      </w:r>
      <w:r w:rsidR="008A54BC" w:rsidRPr="009A27D5">
        <w:rPr>
          <w:sz w:val="28"/>
          <w:szCs w:val="28"/>
          <w:shd w:val="clear" w:color="auto" w:fill="FFFFFF"/>
        </w:rPr>
        <w:t>, Đạt</w:t>
      </w:r>
      <w:r w:rsidR="005E1B90" w:rsidRPr="009A27D5">
        <w:rPr>
          <w:sz w:val="28"/>
          <w:szCs w:val="28"/>
          <w:shd w:val="clear" w:color="auto" w:fill="FFFFFF"/>
        </w:rPr>
        <w:t xml:space="preserve"> 277/924</w:t>
      </w:r>
      <w:r w:rsidR="008A54BC" w:rsidRPr="009A27D5">
        <w:rPr>
          <w:sz w:val="28"/>
          <w:szCs w:val="28"/>
          <w:shd w:val="clear" w:color="auto" w:fill="FFFFFF"/>
        </w:rPr>
        <w:t xml:space="preserve">tỷ lệ </w:t>
      </w:r>
      <w:r w:rsidR="005E1B90" w:rsidRPr="009A27D5">
        <w:rPr>
          <w:sz w:val="28"/>
          <w:szCs w:val="28"/>
          <w:shd w:val="clear" w:color="auto" w:fill="FFFFFF"/>
        </w:rPr>
        <w:t>29,98</w:t>
      </w:r>
      <w:r w:rsidR="008A54BC" w:rsidRPr="009A27D5">
        <w:rPr>
          <w:sz w:val="28"/>
          <w:szCs w:val="28"/>
          <w:shd w:val="clear" w:color="auto" w:fill="FFFFFF"/>
        </w:rPr>
        <w:t xml:space="preserve">, CCG </w:t>
      </w:r>
      <w:r w:rsidR="005E1B90" w:rsidRPr="009A27D5">
        <w:rPr>
          <w:sz w:val="28"/>
          <w:szCs w:val="28"/>
          <w:shd w:val="clear" w:color="auto" w:fill="FFFFFF"/>
        </w:rPr>
        <w:t>00</w:t>
      </w:r>
      <w:r w:rsidR="008A54BC" w:rsidRPr="009A27D5">
        <w:rPr>
          <w:sz w:val="28"/>
          <w:szCs w:val="28"/>
          <w:shd w:val="clear" w:color="auto" w:fill="FFFFFF"/>
        </w:rPr>
        <w:t xml:space="preserve"> tỷ lệ </w:t>
      </w:r>
      <w:r w:rsidR="005E1B90" w:rsidRPr="009A27D5">
        <w:rPr>
          <w:sz w:val="28"/>
          <w:szCs w:val="28"/>
          <w:shd w:val="clear" w:color="auto" w:fill="FFFFFF"/>
        </w:rPr>
        <w:t>00%.</w:t>
      </w:r>
      <w:r w:rsidR="008A54BC" w:rsidRPr="009A27D5">
        <w:rPr>
          <w:sz w:val="28"/>
          <w:szCs w:val="28"/>
          <w:shd w:val="clear" w:color="auto" w:fill="FFFFFF"/>
        </w:rPr>
        <w:t xml:space="preserve"> </w:t>
      </w:r>
    </w:p>
    <w:p w:rsidR="00377A82" w:rsidRPr="009A27D5" w:rsidRDefault="008A54BC" w:rsidP="00491A09">
      <w:pPr>
        <w:pStyle w:val="NormalWeb"/>
        <w:shd w:val="clear" w:color="auto" w:fill="FFFFFF"/>
        <w:spacing w:before="0" w:beforeAutospacing="0" w:after="0" w:afterAutospacing="0"/>
        <w:ind w:firstLine="561"/>
        <w:jc w:val="both"/>
        <w:rPr>
          <w:sz w:val="28"/>
          <w:szCs w:val="28"/>
          <w:shd w:val="clear" w:color="auto" w:fill="FFFFFF"/>
        </w:rPr>
      </w:pPr>
      <w:r w:rsidRPr="009A27D5">
        <w:rPr>
          <w:sz w:val="28"/>
          <w:szCs w:val="28"/>
          <w:shd w:val="clear" w:color="auto" w:fill="FFFFFF"/>
        </w:rPr>
        <w:t>+ Phẩm chất: Chăm học, chăm làm Tốt</w:t>
      </w:r>
      <w:r w:rsidR="004D4625" w:rsidRPr="009A27D5">
        <w:rPr>
          <w:sz w:val="28"/>
          <w:szCs w:val="28"/>
          <w:shd w:val="clear" w:color="auto" w:fill="FFFFFF"/>
        </w:rPr>
        <w:t xml:space="preserve"> </w:t>
      </w:r>
      <w:r w:rsidR="005E1B90" w:rsidRPr="009A27D5">
        <w:rPr>
          <w:sz w:val="28"/>
          <w:szCs w:val="28"/>
          <w:shd w:val="clear" w:color="auto" w:fill="FFFFFF"/>
        </w:rPr>
        <w:t>670/924</w:t>
      </w:r>
      <w:r w:rsidRPr="009A27D5">
        <w:rPr>
          <w:sz w:val="28"/>
          <w:szCs w:val="28"/>
          <w:shd w:val="clear" w:color="auto" w:fill="FFFFFF"/>
        </w:rPr>
        <w:t xml:space="preserve"> tỷ lệ</w:t>
      </w:r>
      <w:r w:rsidR="005E1B90" w:rsidRPr="009A27D5">
        <w:rPr>
          <w:sz w:val="28"/>
          <w:szCs w:val="28"/>
          <w:shd w:val="clear" w:color="auto" w:fill="FFFFFF"/>
        </w:rPr>
        <w:t xml:space="preserve"> 72,51%</w:t>
      </w:r>
      <w:r w:rsidRPr="009A27D5">
        <w:rPr>
          <w:sz w:val="28"/>
          <w:szCs w:val="28"/>
          <w:shd w:val="clear" w:color="auto" w:fill="FFFFFF"/>
        </w:rPr>
        <w:t>, Đạt</w:t>
      </w:r>
      <w:r w:rsidR="005E1B90" w:rsidRPr="009A27D5">
        <w:rPr>
          <w:sz w:val="28"/>
          <w:szCs w:val="28"/>
          <w:shd w:val="clear" w:color="auto" w:fill="FFFFFF"/>
        </w:rPr>
        <w:t xml:space="preserve"> 254/924</w:t>
      </w:r>
      <w:r w:rsidRPr="009A27D5">
        <w:rPr>
          <w:sz w:val="28"/>
          <w:szCs w:val="28"/>
          <w:shd w:val="clear" w:color="auto" w:fill="FFFFFF"/>
        </w:rPr>
        <w:t xml:space="preserve">  tỷ lệ </w:t>
      </w:r>
      <w:r w:rsidR="005E1B90" w:rsidRPr="009A27D5">
        <w:rPr>
          <w:sz w:val="28"/>
          <w:szCs w:val="28"/>
          <w:shd w:val="clear" w:color="auto" w:fill="FFFFFF"/>
        </w:rPr>
        <w:t>27,49%</w:t>
      </w:r>
      <w:r w:rsidRPr="009A27D5">
        <w:rPr>
          <w:sz w:val="28"/>
          <w:szCs w:val="28"/>
          <w:shd w:val="clear" w:color="auto" w:fill="FFFFFF"/>
        </w:rPr>
        <w:t xml:space="preserve">, CCG </w:t>
      </w:r>
      <w:r w:rsidR="005E1B90" w:rsidRPr="009A27D5">
        <w:rPr>
          <w:sz w:val="28"/>
          <w:szCs w:val="28"/>
          <w:shd w:val="clear" w:color="auto" w:fill="FFFFFF"/>
        </w:rPr>
        <w:t xml:space="preserve"> 00</w:t>
      </w:r>
      <w:r w:rsidRPr="009A27D5">
        <w:rPr>
          <w:sz w:val="28"/>
          <w:szCs w:val="28"/>
          <w:shd w:val="clear" w:color="auto" w:fill="FFFFFF"/>
        </w:rPr>
        <w:t xml:space="preserve"> tỷ lệ </w:t>
      </w:r>
      <w:r w:rsidR="005E1B90" w:rsidRPr="009A27D5">
        <w:rPr>
          <w:sz w:val="28"/>
          <w:szCs w:val="28"/>
          <w:shd w:val="clear" w:color="auto" w:fill="FFFFFF"/>
        </w:rPr>
        <w:t>00%</w:t>
      </w:r>
      <w:r w:rsidRPr="009A27D5">
        <w:rPr>
          <w:sz w:val="28"/>
          <w:szCs w:val="28"/>
          <w:shd w:val="clear" w:color="auto" w:fill="FFFFFF"/>
        </w:rPr>
        <w:t>; Tự tin, trách nhiệm:</w:t>
      </w:r>
      <w:r w:rsidR="005E1B90" w:rsidRPr="009A27D5">
        <w:rPr>
          <w:sz w:val="28"/>
          <w:szCs w:val="28"/>
          <w:shd w:val="clear" w:color="auto" w:fill="FFFFFF"/>
        </w:rPr>
        <w:t xml:space="preserve"> </w:t>
      </w:r>
      <w:r w:rsidR="004D4625" w:rsidRPr="009A27D5">
        <w:rPr>
          <w:sz w:val="28"/>
          <w:szCs w:val="28"/>
          <w:shd w:val="clear" w:color="auto" w:fill="FFFFFF"/>
        </w:rPr>
        <w:t xml:space="preserve">Tốt </w:t>
      </w:r>
      <w:r w:rsidR="005E1B90" w:rsidRPr="009A27D5">
        <w:rPr>
          <w:sz w:val="28"/>
          <w:szCs w:val="28"/>
          <w:shd w:val="clear" w:color="auto" w:fill="FFFFFF"/>
        </w:rPr>
        <w:t>715/924</w:t>
      </w:r>
      <w:r w:rsidR="004D4625" w:rsidRPr="009A27D5">
        <w:rPr>
          <w:sz w:val="28"/>
          <w:szCs w:val="28"/>
          <w:shd w:val="clear" w:color="auto" w:fill="FFFFFF"/>
        </w:rPr>
        <w:t xml:space="preserve"> tỷ lệ </w:t>
      </w:r>
      <w:r w:rsidR="005E1B90" w:rsidRPr="009A27D5">
        <w:rPr>
          <w:sz w:val="28"/>
          <w:szCs w:val="28"/>
          <w:shd w:val="clear" w:color="auto" w:fill="FFFFFF"/>
        </w:rPr>
        <w:t>77,38%</w:t>
      </w:r>
      <w:r w:rsidR="004D4625" w:rsidRPr="009A27D5">
        <w:rPr>
          <w:sz w:val="28"/>
          <w:szCs w:val="28"/>
          <w:shd w:val="clear" w:color="auto" w:fill="FFFFFF"/>
        </w:rPr>
        <w:t xml:space="preserve">, Đạt </w:t>
      </w:r>
      <w:r w:rsidR="005E1B90" w:rsidRPr="009A27D5">
        <w:rPr>
          <w:sz w:val="28"/>
          <w:szCs w:val="28"/>
          <w:shd w:val="clear" w:color="auto" w:fill="FFFFFF"/>
        </w:rPr>
        <w:t>209/924</w:t>
      </w:r>
      <w:r w:rsidR="004D4625" w:rsidRPr="009A27D5">
        <w:rPr>
          <w:sz w:val="28"/>
          <w:szCs w:val="28"/>
          <w:shd w:val="clear" w:color="auto" w:fill="FFFFFF"/>
        </w:rPr>
        <w:t xml:space="preserve"> tỷ lệ </w:t>
      </w:r>
      <w:r w:rsidR="005E1B90" w:rsidRPr="009A27D5">
        <w:rPr>
          <w:sz w:val="28"/>
          <w:szCs w:val="28"/>
          <w:shd w:val="clear" w:color="auto" w:fill="FFFFFF"/>
        </w:rPr>
        <w:t>22,62%</w:t>
      </w:r>
      <w:r w:rsidR="004D4625" w:rsidRPr="009A27D5">
        <w:rPr>
          <w:sz w:val="28"/>
          <w:szCs w:val="28"/>
          <w:shd w:val="clear" w:color="auto" w:fill="FFFFFF"/>
        </w:rPr>
        <w:t xml:space="preserve">, CCG </w:t>
      </w:r>
      <w:r w:rsidR="005E1B90" w:rsidRPr="009A27D5">
        <w:rPr>
          <w:sz w:val="28"/>
          <w:szCs w:val="28"/>
          <w:shd w:val="clear" w:color="auto" w:fill="FFFFFF"/>
        </w:rPr>
        <w:t>00</w:t>
      </w:r>
      <w:r w:rsidR="004D4625" w:rsidRPr="009A27D5">
        <w:rPr>
          <w:sz w:val="28"/>
          <w:szCs w:val="28"/>
          <w:shd w:val="clear" w:color="auto" w:fill="FFFFFF"/>
        </w:rPr>
        <w:t xml:space="preserve"> tỷ lệ </w:t>
      </w:r>
      <w:r w:rsidR="005E1B90" w:rsidRPr="009A27D5">
        <w:rPr>
          <w:sz w:val="28"/>
          <w:szCs w:val="28"/>
          <w:shd w:val="clear" w:color="auto" w:fill="FFFFFF"/>
        </w:rPr>
        <w:t>00%</w:t>
      </w:r>
      <w:r w:rsidR="004D4625" w:rsidRPr="009A27D5">
        <w:rPr>
          <w:sz w:val="28"/>
          <w:szCs w:val="28"/>
          <w:shd w:val="clear" w:color="auto" w:fill="FFFFFF"/>
        </w:rPr>
        <w:t xml:space="preserve"> </w:t>
      </w:r>
      <w:r w:rsidRPr="009A27D5">
        <w:rPr>
          <w:sz w:val="28"/>
          <w:szCs w:val="28"/>
          <w:shd w:val="clear" w:color="auto" w:fill="FFFFFF"/>
        </w:rPr>
        <w:t>; Trung thực, kỷ luật:</w:t>
      </w:r>
      <w:r w:rsidR="004D4625" w:rsidRPr="009A27D5">
        <w:rPr>
          <w:sz w:val="28"/>
          <w:szCs w:val="28"/>
          <w:shd w:val="clear" w:color="auto" w:fill="FFFFFF"/>
        </w:rPr>
        <w:t xml:space="preserve"> Tốt  </w:t>
      </w:r>
      <w:r w:rsidR="005E1B90" w:rsidRPr="009A27D5">
        <w:rPr>
          <w:sz w:val="28"/>
          <w:szCs w:val="28"/>
          <w:shd w:val="clear" w:color="auto" w:fill="FFFFFF"/>
        </w:rPr>
        <w:t xml:space="preserve">749/924 </w:t>
      </w:r>
      <w:r w:rsidR="004D4625" w:rsidRPr="009A27D5">
        <w:rPr>
          <w:sz w:val="28"/>
          <w:szCs w:val="28"/>
          <w:shd w:val="clear" w:color="auto" w:fill="FFFFFF"/>
        </w:rPr>
        <w:t xml:space="preserve">tỷ lệ </w:t>
      </w:r>
      <w:r w:rsidR="005E1B90" w:rsidRPr="009A27D5">
        <w:rPr>
          <w:sz w:val="28"/>
          <w:szCs w:val="28"/>
          <w:shd w:val="clear" w:color="auto" w:fill="FFFFFF"/>
        </w:rPr>
        <w:t xml:space="preserve">81,06%, </w:t>
      </w:r>
      <w:r w:rsidR="004D4625" w:rsidRPr="009A27D5">
        <w:rPr>
          <w:sz w:val="28"/>
          <w:szCs w:val="28"/>
          <w:shd w:val="clear" w:color="auto" w:fill="FFFFFF"/>
        </w:rPr>
        <w:t xml:space="preserve">Đạt </w:t>
      </w:r>
      <w:r w:rsidR="005D253A" w:rsidRPr="009A27D5">
        <w:rPr>
          <w:sz w:val="28"/>
          <w:szCs w:val="28"/>
          <w:shd w:val="clear" w:color="auto" w:fill="FFFFFF"/>
        </w:rPr>
        <w:t>175/924</w:t>
      </w:r>
      <w:r w:rsidR="004D4625" w:rsidRPr="009A27D5">
        <w:rPr>
          <w:sz w:val="28"/>
          <w:szCs w:val="28"/>
          <w:shd w:val="clear" w:color="auto" w:fill="FFFFFF"/>
        </w:rPr>
        <w:t xml:space="preserve"> tỷ lệ</w:t>
      </w:r>
      <w:r w:rsidR="005D253A" w:rsidRPr="009A27D5">
        <w:rPr>
          <w:sz w:val="28"/>
          <w:szCs w:val="28"/>
          <w:shd w:val="clear" w:color="auto" w:fill="FFFFFF"/>
        </w:rPr>
        <w:t xml:space="preserve"> 18,94%</w:t>
      </w:r>
      <w:r w:rsidR="004D4625" w:rsidRPr="009A27D5">
        <w:rPr>
          <w:sz w:val="28"/>
          <w:szCs w:val="28"/>
          <w:shd w:val="clear" w:color="auto" w:fill="FFFFFF"/>
        </w:rPr>
        <w:t xml:space="preserve"> , CCG</w:t>
      </w:r>
      <w:r w:rsidR="005D253A" w:rsidRPr="009A27D5">
        <w:rPr>
          <w:sz w:val="28"/>
          <w:szCs w:val="28"/>
          <w:shd w:val="clear" w:color="auto" w:fill="FFFFFF"/>
        </w:rPr>
        <w:t xml:space="preserve"> 00</w:t>
      </w:r>
      <w:r w:rsidR="004D4625" w:rsidRPr="009A27D5">
        <w:rPr>
          <w:sz w:val="28"/>
          <w:szCs w:val="28"/>
          <w:shd w:val="clear" w:color="auto" w:fill="FFFFFF"/>
        </w:rPr>
        <w:t xml:space="preserve"> tỷ lệ </w:t>
      </w:r>
      <w:r w:rsidR="005D253A" w:rsidRPr="009A27D5">
        <w:rPr>
          <w:sz w:val="28"/>
          <w:szCs w:val="28"/>
          <w:shd w:val="clear" w:color="auto" w:fill="FFFFFF"/>
        </w:rPr>
        <w:t>00%</w:t>
      </w:r>
      <w:r w:rsidRPr="009A27D5">
        <w:rPr>
          <w:sz w:val="28"/>
          <w:szCs w:val="28"/>
          <w:shd w:val="clear" w:color="auto" w:fill="FFFFFF"/>
        </w:rPr>
        <w:t>; Đoàn kết , yêu thương</w:t>
      </w:r>
      <w:r w:rsidR="004D4625" w:rsidRPr="009A27D5">
        <w:rPr>
          <w:sz w:val="28"/>
          <w:szCs w:val="28"/>
          <w:shd w:val="clear" w:color="auto" w:fill="FFFFFF"/>
        </w:rPr>
        <w:t xml:space="preserve"> Tốt</w:t>
      </w:r>
      <w:r w:rsidR="005D253A" w:rsidRPr="009A27D5">
        <w:rPr>
          <w:sz w:val="28"/>
          <w:szCs w:val="28"/>
          <w:shd w:val="clear" w:color="auto" w:fill="FFFFFF"/>
        </w:rPr>
        <w:t xml:space="preserve"> 798/924</w:t>
      </w:r>
      <w:r w:rsidR="004D4625" w:rsidRPr="009A27D5">
        <w:rPr>
          <w:sz w:val="28"/>
          <w:szCs w:val="28"/>
          <w:shd w:val="clear" w:color="auto" w:fill="FFFFFF"/>
        </w:rPr>
        <w:t xml:space="preserve"> tỷ lệ</w:t>
      </w:r>
      <w:r w:rsidR="005D253A" w:rsidRPr="009A27D5">
        <w:rPr>
          <w:sz w:val="28"/>
          <w:szCs w:val="28"/>
          <w:shd w:val="clear" w:color="auto" w:fill="FFFFFF"/>
        </w:rPr>
        <w:t xml:space="preserve"> 86,36</w:t>
      </w:r>
      <w:r w:rsidR="004D4625" w:rsidRPr="009A27D5">
        <w:rPr>
          <w:sz w:val="28"/>
          <w:szCs w:val="28"/>
          <w:shd w:val="clear" w:color="auto" w:fill="FFFFFF"/>
        </w:rPr>
        <w:t>, Đạt</w:t>
      </w:r>
      <w:r w:rsidR="005D253A" w:rsidRPr="009A27D5">
        <w:rPr>
          <w:sz w:val="28"/>
          <w:szCs w:val="28"/>
          <w:shd w:val="clear" w:color="auto" w:fill="FFFFFF"/>
        </w:rPr>
        <w:t xml:space="preserve"> 126/924 </w:t>
      </w:r>
      <w:r w:rsidR="004D4625" w:rsidRPr="009A27D5">
        <w:rPr>
          <w:sz w:val="28"/>
          <w:szCs w:val="28"/>
          <w:shd w:val="clear" w:color="auto" w:fill="FFFFFF"/>
        </w:rPr>
        <w:t>tỷ lệ</w:t>
      </w:r>
      <w:r w:rsidR="005D253A" w:rsidRPr="009A27D5">
        <w:rPr>
          <w:sz w:val="28"/>
          <w:szCs w:val="28"/>
          <w:shd w:val="clear" w:color="auto" w:fill="FFFFFF"/>
        </w:rPr>
        <w:t xml:space="preserve"> 13,64%</w:t>
      </w:r>
      <w:r w:rsidR="004D4625" w:rsidRPr="009A27D5">
        <w:rPr>
          <w:sz w:val="28"/>
          <w:szCs w:val="28"/>
          <w:shd w:val="clear" w:color="auto" w:fill="FFFFFF"/>
        </w:rPr>
        <w:t>, CCG</w:t>
      </w:r>
      <w:r w:rsidR="005D253A" w:rsidRPr="009A27D5">
        <w:rPr>
          <w:sz w:val="28"/>
          <w:szCs w:val="28"/>
          <w:shd w:val="clear" w:color="auto" w:fill="FFFFFF"/>
        </w:rPr>
        <w:t xml:space="preserve"> 00 </w:t>
      </w:r>
      <w:r w:rsidR="004D4625" w:rsidRPr="009A27D5">
        <w:rPr>
          <w:sz w:val="28"/>
          <w:szCs w:val="28"/>
          <w:shd w:val="clear" w:color="auto" w:fill="FFFFFF"/>
        </w:rPr>
        <w:t xml:space="preserve">tỷ lệ </w:t>
      </w:r>
      <w:r w:rsidR="005D253A" w:rsidRPr="009A27D5">
        <w:rPr>
          <w:sz w:val="28"/>
          <w:szCs w:val="28"/>
          <w:shd w:val="clear" w:color="auto" w:fill="FFFFFF"/>
        </w:rPr>
        <w:t>00%</w:t>
      </w:r>
      <w:r w:rsidR="004D4625" w:rsidRPr="009A27D5">
        <w:rPr>
          <w:sz w:val="28"/>
          <w:szCs w:val="28"/>
          <w:shd w:val="clear" w:color="auto" w:fill="FFFFFF"/>
        </w:rPr>
        <w:t xml:space="preserve"> </w:t>
      </w:r>
      <w:r w:rsidRPr="009A27D5">
        <w:rPr>
          <w:sz w:val="28"/>
          <w:szCs w:val="28"/>
          <w:shd w:val="clear" w:color="auto" w:fill="FFFFFF"/>
        </w:rPr>
        <w:t xml:space="preserve">  .</w:t>
      </w:r>
    </w:p>
    <w:p w:rsidR="00491A09" w:rsidRPr="009A27D5" w:rsidRDefault="00491A09" w:rsidP="001E117E">
      <w:pPr>
        <w:pStyle w:val="NormalWeb"/>
        <w:shd w:val="clear" w:color="auto" w:fill="FFFFFF"/>
        <w:spacing w:before="0" w:beforeAutospacing="0" w:after="0" w:afterAutospacing="0"/>
        <w:ind w:firstLine="561"/>
        <w:jc w:val="both"/>
        <w:rPr>
          <w:rFonts w:ascii="Arial" w:hAnsi="Arial" w:cs="Arial"/>
        </w:rPr>
      </w:pPr>
      <w:r w:rsidRPr="009A27D5">
        <w:rPr>
          <w:rStyle w:val="Strong"/>
          <w:b w:val="0"/>
          <w:sz w:val="28"/>
          <w:szCs w:val="28"/>
          <w:bdr w:val="none" w:sz="0" w:space="0" w:color="auto" w:frame="1"/>
          <w:shd w:val="clear" w:color="auto" w:fill="FFFFFF"/>
        </w:rPr>
        <w:t xml:space="preserve">+ </w:t>
      </w:r>
      <w:r w:rsidRPr="009A27D5">
        <w:rPr>
          <w:sz w:val="28"/>
          <w:szCs w:val="28"/>
        </w:rPr>
        <w:t xml:space="preserve">Đánh giá về năng lực, phẩm chất: </w:t>
      </w:r>
      <w:r w:rsidRPr="009A27D5">
        <w:rPr>
          <w:sz w:val="28"/>
          <w:szCs w:val="28"/>
          <w:shd w:val="clear" w:color="auto" w:fill="FFFFFF"/>
        </w:rPr>
        <w:t>Không có học sinh xếp mức cần cố gắng.</w:t>
      </w:r>
    </w:p>
    <w:p w:rsidR="00491A09" w:rsidRPr="009A27D5" w:rsidRDefault="00491A09" w:rsidP="00491A09">
      <w:pPr>
        <w:ind w:firstLine="561"/>
        <w:jc w:val="both"/>
        <w:rPr>
          <w:rFonts w:ascii="Times New Roman" w:hAnsi="Times New Roman"/>
          <w:szCs w:val="28"/>
        </w:rPr>
      </w:pPr>
      <w:r w:rsidRPr="009A27D5">
        <w:rPr>
          <w:rFonts w:ascii="Times New Roman" w:hAnsi="Times New Roman"/>
          <w:szCs w:val="28"/>
        </w:rPr>
        <w:t>Trong 05 năm qua, trường có nhiều học sinh đạt giải cao trong giao lưu cấp huyện (</w:t>
      </w:r>
      <w:r w:rsidR="004D4625" w:rsidRPr="009A27D5">
        <w:rPr>
          <w:rFonts w:ascii="Times New Roman" w:hAnsi="Times New Roman"/>
          <w:szCs w:val="28"/>
        </w:rPr>
        <w:t>101</w:t>
      </w:r>
      <w:r w:rsidRPr="009A27D5">
        <w:rPr>
          <w:rFonts w:ascii="Times New Roman" w:hAnsi="Times New Roman"/>
          <w:szCs w:val="28"/>
        </w:rPr>
        <w:t xml:space="preserve"> em), tỉnh (</w:t>
      </w:r>
      <w:r w:rsidR="004D4625" w:rsidRPr="009A27D5">
        <w:rPr>
          <w:rFonts w:ascii="Times New Roman" w:hAnsi="Times New Roman"/>
          <w:szCs w:val="28"/>
        </w:rPr>
        <w:t>03</w:t>
      </w:r>
      <w:r w:rsidRPr="009A27D5">
        <w:rPr>
          <w:rFonts w:ascii="Times New Roman" w:hAnsi="Times New Roman"/>
          <w:szCs w:val="28"/>
        </w:rPr>
        <w:t xml:space="preserve"> em). Kết quả cụ thể </w:t>
      </w:r>
      <w:r w:rsidRPr="009A27D5">
        <w:rPr>
          <w:rFonts w:ascii="Times New Roman" w:hAnsi="Times New Roman"/>
          <w:szCs w:val="28"/>
          <w:lang w:val="nl-NL"/>
        </w:rPr>
        <w:t>(Đính kèm phụ lục 3).</w:t>
      </w:r>
    </w:p>
    <w:p w:rsidR="00491A09" w:rsidRPr="009A27D5" w:rsidRDefault="00491A09" w:rsidP="00491A09">
      <w:pPr>
        <w:pStyle w:val="NormalWeb"/>
        <w:spacing w:before="0" w:beforeAutospacing="0" w:after="0" w:afterAutospacing="0"/>
        <w:ind w:firstLine="562"/>
        <w:jc w:val="both"/>
        <w:rPr>
          <w:b/>
          <w:sz w:val="28"/>
          <w:szCs w:val="28"/>
          <w:lang w:val="vi-VN"/>
        </w:rPr>
      </w:pPr>
      <w:r w:rsidRPr="009A27D5">
        <w:rPr>
          <w:b/>
          <w:sz w:val="28"/>
          <w:szCs w:val="28"/>
          <w:lang w:val="vi-VN"/>
        </w:rPr>
        <w:t>5. Tổ chức các hoạt động chăm sóc, giáo dục thể chất, giáo dục ý thức bảo vệ môi trường</w:t>
      </w:r>
    </w:p>
    <w:p w:rsidR="00491A09" w:rsidRPr="009A27D5" w:rsidRDefault="00491A09" w:rsidP="00491A09">
      <w:pPr>
        <w:ind w:firstLine="562"/>
        <w:jc w:val="both"/>
        <w:rPr>
          <w:rFonts w:ascii="Times New Roman" w:hAnsi="Times New Roman"/>
        </w:rPr>
      </w:pPr>
      <w:r w:rsidRPr="009A27D5">
        <w:rPr>
          <w:rFonts w:ascii="Times New Roman" w:hAnsi="Times New Roman"/>
        </w:rPr>
        <w:t>a) Tổ chức các hoạt động chăm sóc, giáo dục thể chất:</w:t>
      </w:r>
    </w:p>
    <w:p w:rsidR="00491A09" w:rsidRPr="009A27D5" w:rsidRDefault="00491A09" w:rsidP="00491A09">
      <w:pPr>
        <w:ind w:firstLine="562"/>
        <w:jc w:val="both"/>
        <w:rPr>
          <w:rFonts w:ascii="Times New Roman" w:hAnsi="Times New Roman"/>
          <w:iCs/>
          <w:szCs w:val="28"/>
        </w:rPr>
      </w:pPr>
      <w:r w:rsidRPr="009A27D5">
        <w:rPr>
          <w:rFonts w:ascii="Times New Roman" w:hAnsi="Times New Roman"/>
          <w:lang w:val="vi-VN"/>
        </w:rPr>
        <w:t xml:space="preserve">Nhà trường phối hợp với y tế địa phương tổ chức khám sức khỏe định kỳ cho học sinh vào đầu mỗi năm học, tăng cường công tác y tế trường học để đảm bảo việc chăm sóc, bảo vệ sức khoẻ, phòng chống các dịch bệnh cho </w:t>
      </w:r>
      <w:r w:rsidRPr="009A27D5">
        <w:rPr>
          <w:rFonts w:ascii="Times New Roman" w:hAnsi="Times New Roman"/>
        </w:rPr>
        <w:t>cán bộ, giáo viên, nhân viên</w:t>
      </w:r>
      <w:r w:rsidRPr="009A27D5">
        <w:rPr>
          <w:rFonts w:ascii="Times New Roman" w:hAnsi="Times New Roman"/>
          <w:lang w:val="vi-VN"/>
        </w:rPr>
        <w:t xml:space="preserve"> và học sinh trong nhà trường; thực hiện tốt các chỉ đạo của cấp trên về phòng chống bệnh tay chân miệng, sốt xuất huyết thông qua các hoạt động như: tuyên truyền phòng bệnh, thường xuyên dọn dẹp vệ sinh trong khuôn viên trường, các phòng học; nhắc nhở học sinh, </w:t>
      </w:r>
      <w:r w:rsidRPr="009A27D5">
        <w:rPr>
          <w:rFonts w:ascii="Times New Roman" w:hAnsi="Times New Roman"/>
        </w:rPr>
        <w:t>cán bộ, giáo viên, nhân viên</w:t>
      </w:r>
      <w:r w:rsidRPr="009A27D5">
        <w:rPr>
          <w:rFonts w:ascii="Times New Roman" w:hAnsi="Times New Roman"/>
          <w:lang w:val="vi-VN"/>
        </w:rPr>
        <w:t xml:space="preserve"> thường xuyên rửa tay bằng xà phòng diệt khuẩn để phòng bệnh</w:t>
      </w:r>
      <w:r w:rsidRPr="009A27D5">
        <w:rPr>
          <w:rFonts w:ascii="Times New Roman" w:hAnsi="Times New Roman"/>
        </w:rPr>
        <w:t>.</w:t>
      </w:r>
    </w:p>
    <w:p w:rsidR="00491A09" w:rsidRPr="009A27D5" w:rsidRDefault="00491A09" w:rsidP="00491A09">
      <w:pPr>
        <w:ind w:firstLine="562"/>
        <w:jc w:val="both"/>
        <w:rPr>
          <w:rFonts w:ascii="Times New Roman" w:hAnsi="Times New Roman"/>
          <w:iCs/>
          <w:szCs w:val="28"/>
          <w:lang w:val="vi-VN"/>
        </w:rPr>
      </w:pPr>
      <w:r w:rsidRPr="009A27D5">
        <w:rPr>
          <w:rFonts w:ascii="Times New Roman" w:hAnsi="Times New Roman"/>
          <w:lang w:val="vi-VN"/>
        </w:rPr>
        <w:t xml:space="preserve">Thực hiện tốt công tác luyện tập </w:t>
      </w:r>
      <w:r w:rsidRPr="009A27D5">
        <w:rPr>
          <w:rFonts w:ascii="Times New Roman" w:hAnsi="Times New Roman"/>
        </w:rPr>
        <w:t>thể dục, thể thao</w:t>
      </w:r>
      <w:r w:rsidRPr="009A27D5">
        <w:rPr>
          <w:rFonts w:ascii="Times New Roman" w:hAnsi="Times New Roman"/>
          <w:lang w:val="vi-VN"/>
        </w:rPr>
        <w:t xml:space="preserve">, </w:t>
      </w:r>
      <w:r w:rsidRPr="009A27D5">
        <w:rPr>
          <w:rFonts w:ascii="Times New Roman" w:hAnsi="Times New Roman"/>
        </w:rPr>
        <w:t>bồi dưỡng hoc sinh</w:t>
      </w:r>
      <w:r w:rsidRPr="009A27D5">
        <w:rPr>
          <w:rFonts w:ascii="Times New Roman" w:hAnsi="Times New Roman"/>
          <w:lang w:val="vi-VN"/>
        </w:rPr>
        <w:t xml:space="preserve"> năng khiếu về </w:t>
      </w:r>
      <w:r w:rsidRPr="009A27D5">
        <w:rPr>
          <w:rFonts w:ascii="Times New Roman" w:hAnsi="Times New Roman"/>
        </w:rPr>
        <w:t>thể dục, thể thao</w:t>
      </w:r>
      <w:r w:rsidRPr="009A27D5">
        <w:rPr>
          <w:rFonts w:ascii="Times New Roman" w:hAnsi="Times New Roman"/>
          <w:lang w:val="vi-VN"/>
        </w:rPr>
        <w:t>.</w:t>
      </w:r>
    </w:p>
    <w:p w:rsidR="00491A09" w:rsidRPr="009A27D5" w:rsidRDefault="00491A09" w:rsidP="00491A09">
      <w:pPr>
        <w:ind w:firstLine="562"/>
        <w:jc w:val="both"/>
        <w:rPr>
          <w:rFonts w:ascii="Times New Roman" w:hAnsi="Times New Roman"/>
        </w:rPr>
      </w:pPr>
      <w:r w:rsidRPr="009A27D5">
        <w:rPr>
          <w:rFonts w:ascii="Times New Roman" w:hAnsi="Times New Roman"/>
          <w:lang w:val="vi-VN"/>
        </w:rPr>
        <w:t>Ngoài ra nhà trường còn tổ chức các hoạt động ngoại khóa cho học sinh</w:t>
      </w:r>
      <w:r w:rsidRPr="009A27D5">
        <w:rPr>
          <w:rFonts w:ascii="Times New Roman" w:hAnsi="Times New Roman"/>
        </w:rPr>
        <w:t>,</w:t>
      </w:r>
      <w:r w:rsidRPr="009A27D5">
        <w:rPr>
          <w:rFonts w:ascii="Times New Roman" w:hAnsi="Times New Roman"/>
          <w:lang w:val="vi-VN"/>
        </w:rPr>
        <w:t xml:space="preserve"> tổ chức Hội khỏe phù đổng cấp trường hàng năm để phát hiện, tạo điều kiện và bồi dưỡng những học sinh có năng khiếu tham gia Hội khỏe phù đổng các cấp.</w:t>
      </w:r>
    </w:p>
    <w:p w:rsidR="00491A09" w:rsidRPr="009A27D5" w:rsidRDefault="00491A09" w:rsidP="00491A09">
      <w:pPr>
        <w:ind w:firstLine="562"/>
        <w:jc w:val="both"/>
        <w:rPr>
          <w:rFonts w:ascii="Times New Roman" w:hAnsi="Times New Roman"/>
          <w:iCs/>
          <w:szCs w:val="28"/>
        </w:rPr>
      </w:pPr>
      <w:r w:rsidRPr="009A27D5">
        <w:rPr>
          <w:rFonts w:ascii="Times New Roman" w:hAnsi="Times New Roman"/>
        </w:rPr>
        <w:t>b) Tổ chức các hoạt động giáo dục ý thức bảo vệ môi trường:</w:t>
      </w:r>
    </w:p>
    <w:p w:rsidR="00491A09" w:rsidRPr="009A27D5" w:rsidRDefault="00491A09" w:rsidP="00491A09">
      <w:pPr>
        <w:pStyle w:val="NormalWeb"/>
        <w:shd w:val="clear" w:color="auto" w:fill="FFFFFF"/>
        <w:spacing w:before="0" w:beforeAutospacing="0" w:after="0" w:afterAutospacing="0"/>
        <w:ind w:firstLine="562"/>
        <w:jc w:val="both"/>
        <w:rPr>
          <w:sz w:val="28"/>
          <w:szCs w:val="28"/>
          <w:lang w:val="vi-VN"/>
        </w:rPr>
      </w:pPr>
      <w:r w:rsidRPr="009A27D5">
        <w:rPr>
          <w:sz w:val="28"/>
          <w:szCs w:val="28"/>
          <w:lang w:val="vi-VN"/>
        </w:rPr>
        <w:t xml:space="preserve"> Nhà trường có kế hoạch tổ chức các hoạt động hỗ trợ giáo dục trong suốt năm học như: Hoạt động bảo vệ môi trường, tổ chức các hoạt động ngoại khóa, hoạt động vui chơi, thể dục thể thao, tham quan du lịch, hoạt động tuyên truyền </w:t>
      </w:r>
      <w:r w:rsidRPr="009A27D5">
        <w:rPr>
          <w:sz w:val="28"/>
          <w:szCs w:val="28"/>
          <w:lang w:val="vi-VN"/>
        </w:rPr>
        <w:lastRenderedPageBreak/>
        <w:t>về an toàn giao thông, quyên góp giúp đỡ bạn nghèo</w:t>
      </w:r>
      <w:r w:rsidRPr="009A27D5">
        <w:rPr>
          <w:sz w:val="28"/>
          <w:szCs w:val="28"/>
        </w:rPr>
        <w:t>, khó khăn</w:t>
      </w:r>
      <w:r w:rsidRPr="009A27D5">
        <w:rPr>
          <w:sz w:val="28"/>
          <w:szCs w:val="28"/>
          <w:lang w:val="vi-VN"/>
        </w:rPr>
        <w:t xml:space="preserve">, công trình măng non tiếp sức đến trường, kế hoạch nhỏ, </w:t>
      </w:r>
      <w:r w:rsidRPr="009A27D5">
        <w:rPr>
          <w:spacing w:val="-6"/>
          <w:sz w:val="28"/>
          <w:szCs w:val="28"/>
          <w:lang w:val="vi-VN"/>
        </w:rPr>
        <w:t xml:space="preserve">tổ chức Tết Trung thu, sinh hoạt hè... Ở mỗi hoạt động, nhà trường đều có kế hoạch cụ thể </w:t>
      </w:r>
      <w:r w:rsidRPr="009A27D5">
        <w:rPr>
          <w:rFonts w:eastAsia="Verdana"/>
          <w:sz w:val="28"/>
          <w:szCs w:val="28"/>
          <w:lang w:val="vi-VN"/>
        </w:rPr>
        <w:t>góp</w:t>
      </w:r>
      <w:r w:rsidRPr="009A27D5">
        <w:rPr>
          <w:sz w:val="28"/>
          <w:szCs w:val="28"/>
          <w:lang w:val="vi-VN"/>
        </w:rPr>
        <w:t xml:space="preserve"> phần tích cực vào mục tiêu nâng cao chất lượng và phát triển toàn diện cho học sinh.</w:t>
      </w:r>
    </w:p>
    <w:p w:rsidR="00491A09" w:rsidRPr="009A27D5" w:rsidRDefault="00491A09" w:rsidP="00491A09">
      <w:pPr>
        <w:pStyle w:val="NormalWeb"/>
        <w:spacing w:before="0" w:beforeAutospacing="0" w:after="0" w:afterAutospacing="0"/>
        <w:ind w:firstLine="562"/>
        <w:jc w:val="both"/>
        <w:rPr>
          <w:sz w:val="28"/>
          <w:szCs w:val="28"/>
          <w:lang w:val="nl-NL"/>
        </w:rPr>
      </w:pPr>
      <w:r w:rsidRPr="009A27D5">
        <w:rPr>
          <w:sz w:val="28"/>
          <w:szCs w:val="28"/>
          <w:lang w:val="vi-VN"/>
        </w:rPr>
        <w:t xml:space="preserve"> Nhà trường thường xuyên phối hợp với địa phương, cha mẹ học sinh trong việc xây dựng cảnh quan nhà trường xanh - sạch - an toàn; huy động sự đóng góp của các lực lượng xã hội hỗ trợ trong việc xây dựng trường chuẩn</w:t>
      </w:r>
      <w:r w:rsidRPr="009A27D5">
        <w:rPr>
          <w:sz w:val="28"/>
          <w:szCs w:val="28"/>
        </w:rPr>
        <w:t xml:space="preserve"> quốc gia</w:t>
      </w:r>
      <w:r w:rsidRPr="009A27D5">
        <w:rPr>
          <w:sz w:val="28"/>
          <w:szCs w:val="28"/>
          <w:lang w:val="vi-VN"/>
        </w:rPr>
        <w:t xml:space="preserve">. </w:t>
      </w:r>
      <w:r w:rsidRPr="009A27D5">
        <w:rPr>
          <w:sz w:val="28"/>
          <w:szCs w:val="28"/>
          <w:lang w:val="nl-NL"/>
        </w:rPr>
        <w:t>Ngoài ra, nhà trường còn tham gia tích cực các hoạt động của địa phương như: tuyên truyền về An toàn giao thông, phòng bệnh theo mùa; thường xuyên thực hiện các hoạt động vì môi trường.</w:t>
      </w:r>
    </w:p>
    <w:p w:rsidR="00491A09" w:rsidRPr="009A27D5" w:rsidRDefault="00491A09" w:rsidP="00491A09">
      <w:pPr>
        <w:pStyle w:val="NormalWeb"/>
        <w:shd w:val="clear" w:color="auto" w:fill="FFFFFF"/>
        <w:spacing w:before="0" w:beforeAutospacing="0" w:after="0" w:afterAutospacing="0"/>
        <w:ind w:firstLine="562"/>
        <w:jc w:val="both"/>
        <w:rPr>
          <w:b/>
          <w:bCs/>
          <w:sz w:val="28"/>
          <w:szCs w:val="28"/>
          <w:lang w:val="nl-NL"/>
        </w:rPr>
      </w:pPr>
      <w:r w:rsidRPr="009A27D5">
        <w:rPr>
          <w:b/>
          <w:bCs/>
          <w:sz w:val="28"/>
          <w:szCs w:val="28"/>
          <w:lang w:val="nl-NL"/>
        </w:rPr>
        <w:t>6. Hiệu quả đào tạo của nhà trường:</w:t>
      </w:r>
    </w:p>
    <w:p w:rsidR="00491A09" w:rsidRPr="009A27D5" w:rsidRDefault="00491A09" w:rsidP="00491A09">
      <w:pPr>
        <w:pStyle w:val="NormalWeb"/>
        <w:shd w:val="clear" w:color="auto" w:fill="FFFFFF"/>
        <w:spacing w:before="0" w:beforeAutospacing="0" w:after="0" w:afterAutospacing="0"/>
        <w:ind w:firstLine="562"/>
        <w:jc w:val="both"/>
        <w:rPr>
          <w:bCs/>
          <w:sz w:val="28"/>
          <w:szCs w:val="28"/>
          <w:lang w:val="nl-NL"/>
        </w:rPr>
      </w:pPr>
      <w:r w:rsidRPr="009A27D5">
        <w:rPr>
          <w:bCs/>
          <w:sz w:val="28"/>
          <w:szCs w:val="28"/>
          <w:lang w:val="nl-NL"/>
        </w:rPr>
        <w:t xml:space="preserve">Phong trào thi đua dạy tốt học tốt được phát động qua các chủ đề hàng tháng. Giáo viên tích cực trong đổi mới phương pháp dạy học. Học sinh tích cực chủ động tham gia vào bài học. Tổ chuyên môn phát huy tốt vai  trò của mình, tổ chức tốt các hoạt động dự giờ, thao giảng, chuyên đề,...cùng rút kinh nghiệm, đánh giá các giờ dạy nhằm nâng cao tay nghề cho mỗi giáo viên. Lãnh đạo nhà trường luôn quan tâm đến việc nâng dần chất lượng. Công tác kiểm tra, dự giờ thăm lớp được thực hiện thường xuyên, phối hợp tốt 03 môi trường giáo dục: Nhà trường, gia đình và xã hội trong việc giáo dục học sinh. Vì thế, hiệu quả đào tạo của trường khóa học 2013-2018 đạt ( </w:t>
      </w:r>
      <w:r w:rsidR="000C31CF" w:rsidRPr="009A27D5">
        <w:rPr>
          <w:bCs/>
          <w:sz w:val="28"/>
          <w:szCs w:val="28"/>
          <w:lang w:val="nl-NL"/>
        </w:rPr>
        <w:t>189/192</w:t>
      </w:r>
      <w:r w:rsidRPr="009A27D5">
        <w:rPr>
          <w:bCs/>
          <w:sz w:val="28"/>
          <w:szCs w:val="28"/>
          <w:lang w:val="nl-NL"/>
        </w:rPr>
        <w:t xml:space="preserve">) tỉ lệ  </w:t>
      </w:r>
      <w:r w:rsidR="000C31CF" w:rsidRPr="009A27D5">
        <w:rPr>
          <w:bCs/>
          <w:sz w:val="28"/>
          <w:szCs w:val="28"/>
          <w:lang w:val="nl-NL"/>
        </w:rPr>
        <w:t>98,44</w:t>
      </w:r>
      <w:r w:rsidRPr="009A27D5">
        <w:rPr>
          <w:bCs/>
          <w:sz w:val="28"/>
          <w:szCs w:val="28"/>
          <w:lang w:val="nl-NL"/>
        </w:rPr>
        <w:t>%.</w:t>
      </w:r>
      <w:r w:rsidR="0073432B" w:rsidRPr="009A27D5">
        <w:rPr>
          <w:bCs/>
          <w:sz w:val="28"/>
          <w:szCs w:val="28"/>
          <w:lang w:val="nl-NL"/>
        </w:rPr>
        <w:t xml:space="preserve"> Học sinh hoàn thành chương trình tiểu học 182/190 tỷ lệ 95,78% còn 8 HS đang học tiểu học.</w:t>
      </w:r>
      <w:r w:rsidRPr="009A27D5">
        <w:rPr>
          <w:sz w:val="28"/>
          <w:szCs w:val="28"/>
          <w:lang w:val="nl-NL"/>
        </w:rPr>
        <w:t>(Đính kèm phụ</w:t>
      </w:r>
      <w:r w:rsidRPr="009A27D5">
        <w:rPr>
          <w:rFonts w:cs="VNI-Times"/>
          <w:sz w:val="28"/>
          <w:szCs w:val="28"/>
          <w:lang w:val="nl-NL"/>
        </w:rPr>
        <w:t xml:space="preserve"> l</w:t>
      </w:r>
      <w:r w:rsidRPr="009A27D5">
        <w:rPr>
          <w:sz w:val="28"/>
          <w:szCs w:val="28"/>
          <w:lang w:val="nl-NL"/>
        </w:rPr>
        <w:t>ụ</w:t>
      </w:r>
      <w:r w:rsidRPr="009A27D5">
        <w:rPr>
          <w:rFonts w:cs="VNI-Times"/>
          <w:sz w:val="28"/>
          <w:szCs w:val="28"/>
          <w:lang w:val="nl-NL"/>
        </w:rPr>
        <w:t xml:space="preserve">c </w:t>
      </w:r>
      <w:r w:rsidRPr="009A27D5">
        <w:rPr>
          <w:sz w:val="28"/>
          <w:szCs w:val="28"/>
          <w:lang w:val="nl-NL"/>
        </w:rPr>
        <w:t>03).</w:t>
      </w:r>
    </w:p>
    <w:p w:rsidR="00491A09" w:rsidRPr="009A27D5" w:rsidRDefault="00491A09" w:rsidP="00491A09">
      <w:pPr>
        <w:spacing w:line="20" w:lineRule="atLeast"/>
        <w:ind w:firstLine="720"/>
        <w:jc w:val="both"/>
        <w:rPr>
          <w:rFonts w:ascii="Times New Roman" w:hAnsi="Times New Roman"/>
          <w:szCs w:val="28"/>
          <w:lang w:val="nl-NL"/>
        </w:rPr>
      </w:pPr>
      <w:r w:rsidRPr="009A27D5">
        <w:rPr>
          <w:rFonts w:ascii="Times New Roman" w:hAnsi="Times New Roman"/>
          <w:szCs w:val="28"/>
          <w:lang w:val="nl-NL"/>
        </w:rPr>
        <w:t>Cụ thể:</w:t>
      </w:r>
    </w:p>
    <w:p w:rsidR="00491A09" w:rsidRPr="009A27D5" w:rsidRDefault="00491A09" w:rsidP="00491A09">
      <w:pPr>
        <w:spacing w:line="20" w:lineRule="atLeast"/>
        <w:ind w:firstLine="720"/>
        <w:jc w:val="both"/>
        <w:rPr>
          <w:rFonts w:ascii="Times New Roman" w:hAnsi="Times New Roman"/>
          <w:szCs w:val="28"/>
          <w:lang w:val="nl-NL"/>
        </w:rPr>
      </w:pPr>
      <w:r w:rsidRPr="009A27D5">
        <w:rPr>
          <w:rFonts w:ascii="Times New Roman" w:hAnsi="Times New Roman"/>
          <w:szCs w:val="28"/>
          <w:lang w:val="nl-NL"/>
        </w:rPr>
        <w:t xml:space="preserve">- Khóa học 2009-2014 đạt </w:t>
      </w:r>
      <w:r w:rsidR="0073432B" w:rsidRPr="009A27D5">
        <w:rPr>
          <w:rFonts w:ascii="Times New Roman" w:hAnsi="Times New Roman"/>
          <w:szCs w:val="28"/>
          <w:lang w:val="nl-NL"/>
        </w:rPr>
        <w:t>228/230</w:t>
      </w:r>
      <w:r w:rsidRPr="009A27D5">
        <w:rPr>
          <w:rFonts w:ascii="Times New Roman" w:hAnsi="Times New Roman"/>
          <w:szCs w:val="28"/>
          <w:lang w:val="nl-NL"/>
        </w:rPr>
        <w:t xml:space="preserve"> HS tỉ lệ </w:t>
      </w:r>
      <w:r w:rsidR="0073432B" w:rsidRPr="009A27D5">
        <w:rPr>
          <w:rFonts w:ascii="Times New Roman" w:hAnsi="Times New Roman"/>
          <w:szCs w:val="28"/>
          <w:lang w:val="nl-NL"/>
        </w:rPr>
        <w:t>99,13</w:t>
      </w:r>
      <w:r w:rsidRPr="009A27D5">
        <w:rPr>
          <w:rFonts w:ascii="Times New Roman" w:hAnsi="Times New Roman"/>
          <w:szCs w:val="28"/>
          <w:lang w:val="nl-NL"/>
        </w:rPr>
        <w:t xml:space="preserve">%. </w:t>
      </w:r>
      <w:r w:rsidRPr="009A27D5">
        <w:rPr>
          <w:rFonts w:ascii="Times New Roman" w:hAnsi="Times New Roman"/>
          <w:szCs w:val="28"/>
          <w:lang w:val="vi-VN"/>
        </w:rPr>
        <w:t xml:space="preserve">Học sinh 11 tuổi </w:t>
      </w:r>
      <w:r w:rsidRPr="009A27D5">
        <w:rPr>
          <w:rFonts w:ascii="Times New Roman" w:hAnsi="Times New Roman"/>
          <w:szCs w:val="28"/>
          <w:lang w:val="nl-NL"/>
        </w:rPr>
        <w:t xml:space="preserve">hoàn thành chương trình tiểu học: </w:t>
      </w:r>
      <w:r w:rsidR="00761BAA" w:rsidRPr="009A27D5">
        <w:rPr>
          <w:rFonts w:ascii="Times New Roman" w:hAnsi="Times New Roman"/>
          <w:szCs w:val="28"/>
          <w:lang w:val="nl-NL"/>
        </w:rPr>
        <w:t>218/229</w:t>
      </w:r>
      <w:r w:rsidRPr="009A27D5">
        <w:rPr>
          <w:rFonts w:ascii="Times New Roman" w:hAnsi="Times New Roman"/>
          <w:szCs w:val="28"/>
          <w:lang w:val="nl-NL"/>
        </w:rPr>
        <w:t xml:space="preserve"> HS, </w:t>
      </w:r>
      <w:r w:rsidRPr="009A27D5">
        <w:rPr>
          <w:rFonts w:ascii="Times New Roman" w:hAnsi="Times New Roman"/>
          <w:szCs w:val="28"/>
          <w:lang w:val="vi-VN"/>
        </w:rPr>
        <w:t xml:space="preserve">đạt tỉ lệ </w:t>
      </w:r>
      <w:r w:rsidR="00761BAA" w:rsidRPr="009A27D5">
        <w:rPr>
          <w:rFonts w:ascii="Times New Roman" w:hAnsi="Times New Roman"/>
          <w:szCs w:val="28"/>
          <w:lang w:val="nl-NL"/>
        </w:rPr>
        <w:t>95,19</w:t>
      </w:r>
      <w:r w:rsidRPr="009A27D5">
        <w:rPr>
          <w:rFonts w:ascii="Times New Roman" w:hAnsi="Times New Roman"/>
          <w:szCs w:val="28"/>
          <w:lang w:val="vi-VN"/>
        </w:rPr>
        <w:t>%</w:t>
      </w:r>
      <w:r w:rsidRPr="009A27D5">
        <w:rPr>
          <w:rFonts w:ascii="Times New Roman" w:hAnsi="Times New Roman"/>
          <w:szCs w:val="28"/>
          <w:lang w:val="nl-NL"/>
        </w:rPr>
        <w:t>.</w:t>
      </w:r>
    </w:p>
    <w:p w:rsidR="00491A09" w:rsidRPr="009A27D5" w:rsidRDefault="00491A09" w:rsidP="00491A09">
      <w:pPr>
        <w:spacing w:line="20" w:lineRule="atLeast"/>
        <w:ind w:firstLine="720"/>
        <w:jc w:val="both"/>
        <w:rPr>
          <w:rFonts w:ascii="Times New Roman" w:hAnsi="Times New Roman"/>
          <w:szCs w:val="28"/>
          <w:lang w:val="nl-NL"/>
        </w:rPr>
      </w:pPr>
      <w:r w:rsidRPr="009A27D5">
        <w:rPr>
          <w:rFonts w:ascii="Times New Roman" w:hAnsi="Times New Roman"/>
          <w:szCs w:val="28"/>
          <w:lang w:val="nl-NL"/>
        </w:rPr>
        <w:t xml:space="preserve">- Khóa học 2010-2015 đạt </w:t>
      </w:r>
      <w:r w:rsidR="00761BAA" w:rsidRPr="009A27D5">
        <w:rPr>
          <w:rFonts w:ascii="Times New Roman" w:hAnsi="Times New Roman"/>
          <w:szCs w:val="28"/>
          <w:lang w:val="nl-NL"/>
        </w:rPr>
        <w:t>207/213</w:t>
      </w:r>
      <w:r w:rsidRPr="009A27D5">
        <w:rPr>
          <w:rFonts w:ascii="Times New Roman" w:hAnsi="Times New Roman"/>
          <w:szCs w:val="28"/>
          <w:lang w:val="nl-NL"/>
        </w:rPr>
        <w:t xml:space="preserve"> HS tỉ lệ </w:t>
      </w:r>
      <w:r w:rsidR="00E82600" w:rsidRPr="009A27D5">
        <w:rPr>
          <w:rFonts w:ascii="Times New Roman" w:hAnsi="Times New Roman"/>
          <w:szCs w:val="28"/>
          <w:lang w:val="nl-NL"/>
        </w:rPr>
        <w:t>97,18</w:t>
      </w:r>
      <w:r w:rsidRPr="009A27D5">
        <w:rPr>
          <w:rFonts w:ascii="Times New Roman" w:hAnsi="Times New Roman"/>
          <w:szCs w:val="28"/>
          <w:lang w:val="nl-NL"/>
        </w:rPr>
        <w:t xml:space="preserve">%. </w:t>
      </w:r>
      <w:r w:rsidRPr="009A27D5">
        <w:rPr>
          <w:rFonts w:ascii="Times New Roman" w:hAnsi="Times New Roman"/>
          <w:szCs w:val="28"/>
          <w:lang w:val="vi-VN"/>
        </w:rPr>
        <w:t xml:space="preserve">Học sinh 11 tuổi </w:t>
      </w:r>
      <w:r w:rsidRPr="009A27D5">
        <w:rPr>
          <w:rFonts w:ascii="Times New Roman" w:hAnsi="Times New Roman"/>
          <w:szCs w:val="28"/>
          <w:lang w:val="nl-NL"/>
        </w:rPr>
        <w:t xml:space="preserve">hoàn thành chương trình tiểu học: </w:t>
      </w:r>
      <w:r w:rsidR="00E82600" w:rsidRPr="009A27D5">
        <w:rPr>
          <w:rFonts w:ascii="Times New Roman" w:hAnsi="Times New Roman"/>
          <w:szCs w:val="28"/>
          <w:lang w:val="nl-NL"/>
        </w:rPr>
        <w:t>199/207</w:t>
      </w:r>
      <w:r w:rsidRPr="009A27D5">
        <w:rPr>
          <w:rFonts w:ascii="Times New Roman" w:hAnsi="Times New Roman"/>
          <w:szCs w:val="28"/>
          <w:lang w:val="nl-NL"/>
        </w:rPr>
        <w:t xml:space="preserve"> HS, </w:t>
      </w:r>
      <w:r w:rsidRPr="009A27D5">
        <w:rPr>
          <w:rFonts w:ascii="Times New Roman" w:hAnsi="Times New Roman"/>
          <w:szCs w:val="28"/>
          <w:lang w:val="vi-VN"/>
        </w:rPr>
        <w:t xml:space="preserve">đạt tỉ lệ </w:t>
      </w:r>
      <w:r w:rsidR="00E82600" w:rsidRPr="009A27D5">
        <w:rPr>
          <w:rFonts w:ascii="Times New Roman" w:hAnsi="Times New Roman"/>
          <w:szCs w:val="28"/>
          <w:lang w:val="nl-NL"/>
        </w:rPr>
        <w:t>96,13</w:t>
      </w:r>
      <w:r w:rsidRPr="009A27D5">
        <w:rPr>
          <w:rFonts w:ascii="Times New Roman" w:hAnsi="Times New Roman"/>
          <w:szCs w:val="28"/>
          <w:lang w:val="vi-VN"/>
        </w:rPr>
        <w:t>%</w:t>
      </w:r>
      <w:r w:rsidRPr="009A27D5">
        <w:rPr>
          <w:rFonts w:ascii="Times New Roman" w:hAnsi="Times New Roman"/>
          <w:szCs w:val="28"/>
          <w:lang w:val="nl-NL"/>
        </w:rPr>
        <w:t xml:space="preserve">. </w:t>
      </w:r>
    </w:p>
    <w:p w:rsidR="00491A09" w:rsidRPr="009A27D5" w:rsidRDefault="00491A09" w:rsidP="00491A09">
      <w:pPr>
        <w:spacing w:line="20" w:lineRule="atLeast"/>
        <w:ind w:firstLine="720"/>
        <w:jc w:val="both"/>
        <w:rPr>
          <w:rFonts w:ascii="Times New Roman" w:hAnsi="Times New Roman"/>
          <w:szCs w:val="28"/>
          <w:lang w:val="nl-NL"/>
        </w:rPr>
      </w:pPr>
      <w:r w:rsidRPr="009A27D5">
        <w:rPr>
          <w:rFonts w:ascii="Times New Roman" w:hAnsi="Times New Roman"/>
          <w:szCs w:val="28"/>
          <w:lang w:val="nl-NL"/>
        </w:rPr>
        <w:t>- Khóa 2011</w:t>
      </w:r>
      <w:r w:rsidR="000706A3" w:rsidRPr="009A27D5">
        <w:rPr>
          <w:rFonts w:ascii="Times New Roman" w:hAnsi="Times New Roman"/>
          <w:szCs w:val="28"/>
          <w:lang w:val="nl-NL"/>
        </w:rPr>
        <w:t>-</w:t>
      </w:r>
      <w:r w:rsidRPr="009A27D5">
        <w:rPr>
          <w:rFonts w:ascii="Times New Roman" w:hAnsi="Times New Roman"/>
          <w:szCs w:val="28"/>
          <w:lang w:val="nl-NL"/>
        </w:rPr>
        <w:t xml:space="preserve">2016 đạt </w:t>
      </w:r>
      <w:r w:rsidR="00E82600" w:rsidRPr="009A27D5">
        <w:rPr>
          <w:rFonts w:ascii="Times New Roman" w:hAnsi="Times New Roman"/>
          <w:szCs w:val="28"/>
          <w:lang w:val="nl-NL"/>
        </w:rPr>
        <w:t>183/186</w:t>
      </w:r>
      <w:r w:rsidRPr="009A27D5">
        <w:rPr>
          <w:rFonts w:ascii="Times New Roman" w:hAnsi="Times New Roman"/>
          <w:szCs w:val="28"/>
          <w:lang w:val="nl-NL"/>
        </w:rPr>
        <w:t xml:space="preserve"> HS tỉ lệ </w:t>
      </w:r>
      <w:r w:rsidR="00E82600" w:rsidRPr="009A27D5">
        <w:rPr>
          <w:rFonts w:ascii="Times New Roman" w:hAnsi="Times New Roman"/>
          <w:szCs w:val="28"/>
          <w:lang w:val="nl-NL"/>
        </w:rPr>
        <w:t>98,39</w:t>
      </w:r>
      <w:r w:rsidRPr="009A27D5">
        <w:rPr>
          <w:rFonts w:ascii="Times New Roman" w:hAnsi="Times New Roman"/>
          <w:szCs w:val="28"/>
          <w:lang w:val="nl-NL"/>
        </w:rPr>
        <w:t xml:space="preserve">%. </w:t>
      </w:r>
      <w:r w:rsidRPr="009A27D5">
        <w:rPr>
          <w:rFonts w:ascii="Times New Roman" w:hAnsi="Times New Roman"/>
          <w:szCs w:val="28"/>
          <w:lang w:val="vi-VN"/>
        </w:rPr>
        <w:t xml:space="preserve">Học sinh 11 tuổi </w:t>
      </w:r>
      <w:r w:rsidRPr="009A27D5">
        <w:rPr>
          <w:rFonts w:ascii="Times New Roman" w:hAnsi="Times New Roman"/>
          <w:szCs w:val="28"/>
          <w:lang w:val="nl-NL"/>
        </w:rPr>
        <w:t xml:space="preserve">hoàn thành chương trình tiểu học: </w:t>
      </w:r>
      <w:r w:rsidR="00E82600" w:rsidRPr="009A27D5">
        <w:rPr>
          <w:rFonts w:ascii="Times New Roman" w:hAnsi="Times New Roman"/>
          <w:szCs w:val="28"/>
          <w:lang w:val="nl-NL"/>
        </w:rPr>
        <w:t>176/186</w:t>
      </w:r>
      <w:r w:rsidRPr="009A27D5">
        <w:rPr>
          <w:rFonts w:ascii="Times New Roman" w:hAnsi="Times New Roman"/>
          <w:szCs w:val="28"/>
          <w:lang w:val="nl-NL"/>
        </w:rPr>
        <w:t xml:space="preserve"> HS, </w:t>
      </w:r>
      <w:r w:rsidRPr="009A27D5">
        <w:rPr>
          <w:rFonts w:ascii="Times New Roman" w:hAnsi="Times New Roman"/>
          <w:szCs w:val="28"/>
          <w:lang w:val="vi-VN"/>
        </w:rPr>
        <w:t xml:space="preserve">đạt tỉ lệ </w:t>
      </w:r>
      <w:r w:rsidR="00E82600" w:rsidRPr="009A27D5">
        <w:rPr>
          <w:rFonts w:ascii="Times New Roman" w:hAnsi="Times New Roman"/>
          <w:szCs w:val="28"/>
          <w:lang w:val="nl-NL"/>
        </w:rPr>
        <w:t>94,62</w:t>
      </w:r>
      <w:r w:rsidRPr="009A27D5">
        <w:rPr>
          <w:rFonts w:ascii="Times New Roman" w:hAnsi="Times New Roman"/>
          <w:szCs w:val="28"/>
          <w:lang w:val="vi-VN"/>
        </w:rPr>
        <w:t>%</w:t>
      </w:r>
      <w:r w:rsidRPr="009A27D5">
        <w:rPr>
          <w:rFonts w:ascii="Times New Roman" w:hAnsi="Times New Roman"/>
          <w:szCs w:val="28"/>
          <w:lang w:val="nl-NL"/>
        </w:rPr>
        <w:t>.</w:t>
      </w:r>
    </w:p>
    <w:p w:rsidR="00491A09" w:rsidRPr="009A27D5" w:rsidRDefault="00491A09" w:rsidP="00491A09">
      <w:pPr>
        <w:spacing w:line="20" w:lineRule="atLeast"/>
        <w:ind w:firstLine="720"/>
        <w:jc w:val="both"/>
        <w:rPr>
          <w:rFonts w:ascii="Times New Roman" w:hAnsi="Times New Roman"/>
          <w:szCs w:val="28"/>
          <w:lang w:val="nl-NL"/>
        </w:rPr>
      </w:pPr>
      <w:r w:rsidRPr="009A27D5">
        <w:rPr>
          <w:rFonts w:ascii="Times New Roman" w:hAnsi="Times New Roman"/>
          <w:szCs w:val="28"/>
          <w:lang w:val="nl-NL"/>
        </w:rPr>
        <w:t>- Khóa 2012</w:t>
      </w:r>
      <w:r w:rsidR="000706A3" w:rsidRPr="009A27D5">
        <w:rPr>
          <w:rFonts w:ascii="Times New Roman" w:hAnsi="Times New Roman"/>
          <w:szCs w:val="28"/>
          <w:lang w:val="nl-NL"/>
        </w:rPr>
        <w:t>-</w:t>
      </w:r>
      <w:r w:rsidRPr="009A27D5">
        <w:rPr>
          <w:rFonts w:ascii="Times New Roman" w:hAnsi="Times New Roman"/>
          <w:szCs w:val="28"/>
          <w:lang w:val="nl-NL"/>
        </w:rPr>
        <w:t xml:space="preserve">2017 đạt </w:t>
      </w:r>
      <w:r w:rsidR="000706A3" w:rsidRPr="009A27D5">
        <w:rPr>
          <w:rFonts w:ascii="Times New Roman" w:hAnsi="Times New Roman"/>
          <w:szCs w:val="28"/>
          <w:lang w:val="nl-NL"/>
        </w:rPr>
        <w:t>177/180</w:t>
      </w:r>
      <w:r w:rsidRPr="009A27D5">
        <w:rPr>
          <w:rFonts w:ascii="Times New Roman" w:hAnsi="Times New Roman"/>
          <w:szCs w:val="28"/>
          <w:lang w:val="nl-NL"/>
        </w:rPr>
        <w:t xml:space="preserve"> HS tỉ lệ </w:t>
      </w:r>
      <w:r w:rsidR="000706A3" w:rsidRPr="009A27D5">
        <w:rPr>
          <w:rFonts w:ascii="Times New Roman" w:hAnsi="Times New Roman"/>
          <w:szCs w:val="28"/>
          <w:lang w:val="nl-NL"/>
        </w:rPr>
        <w:t>98,33</w:t>
      </w:r>
      <w:r w:rsidRPr="009A27D5">
        <w:rPr>
          <w:rFonts w:ascii="Times New Roman" w:hAnsi="Times New Roman"/>
          <w:szCs w:val="28"/>
          <w:lang w:val="nl-NL"/>
        </w:rPr>
        <w:t xml:space="preserve">%. </w:t>
      </w:r>
      <w:r w:rsidRPr="009A27D5">
        <w:rPr>
          <w:rFonts w:ascii="Times New Roman" w:hAnsi="Times New Roman"/>
          <w:szCs w:val="28"/>
          <w:lang w:val="vi-VN"/>
        </w:rPr>
        <w:t xml:space="preserve">Học sinh 11 tuổi </w:t>
      </w:r>
      <w:r w:rsidRPr="009A27D5">
        <w:rPr>
          <w:rFonts w:ascii="Times New Roman" w:hAnsi="Times New Roman"/>
          <w:szCs w:val="28"/>
          <w:lang w:val="nl-NL"/>
        </w:rPr>
        <w:t xml:space="preserve">hoàn thành chương trình tiểu học: </w:t>
      </w:r>
      <w:r w:rsidR="000706A3" w:rsidRPr="009A27D5">
        <w:rPr>
          <w:rFonts w:ascii="Times New Roman" w:hAnsi="Times New Roman"/>
          <w:szCs w:val="28"/>
          <w:lang w:val="nl-NL"/>
        </w:rPr>
        <w:t>174/183</w:t>
      </w:r>
      <w:r w:rsidRPr="009A27D5">
        <w:rPr>
          <w:rFonts w:ascii="Times New Roman" w:hAnsi="Times New Roman"/>
          <w:szCs w:val="28"/>
          <w:lang w:val="nl-NL"/>
        </w:rPr>
        <w:t xml:space="preserve"> HS, </w:t>
      </w:r>
      <w:r w:rsidRPr="009A27D5">
        <w:rPr>
          <w:rFonts w:ascii="Times New Roman" w:hAnsi="Times New Roman"/>
          <w:szCs w:val="28"/>
          <w:lang w:val="vi-VN"/>
        </w:rPr>
        <w:t xml:space="preserve">đạt tỉ lệ </w:t>
      </w:r>
      <w:r w:rsidR="000706A3" w:rsidRPr="009A27D5">
        <w:rPr>
          <w:rFonts w:ascii="Times New Roman" w:hAnsi="Times New Roman"/>
          <w:szCs w:val="28"/>
          <w:lang w:val="nl-NL"/>
        </w:rPr>
        <w:t>95,08</w:t>
      </w:r>
      <w:r w:rsidRPr="009A27D5">
        <w:rPr>
          <w:rFonts w:ascii="Times New Roman" w:hAnsi="Times New Roman"/>
          <w:szCs w:val="28"/>
          <w:lang w:val="vi-VN"/>
        </w:rPr>
        <w:t>%</w:t>
      </w:r>
      <w:r w:rsidRPr="009A27D5">
        <w:rPr>
          <w:rFonts w:ascii="Times New Roman" w:hAnsi="Times New Roman"/>
          <w:szCs w:val="28"/>
          <w:lang w:val="nl-NL"/>
        </w:rPr>
        <w:t>.</w:t>
      </w:r>
    </w:p>
    <w:p w:rsidR="00491A09" w:rsidRPr="009A27D5" w:rsidRDefault="00491A09" w:rsidP="00491A09">
      <w:pPr>
        <w:spacing w:line="20" w:lineRule="atLeast"/>
        <w:ind w:firstLine="720"/>
        <w:jc w:val="both"/>
        <w:rPr>
          <w:rFonts w:ascii="Times New Roman" w:hAnsi="Times New Roman"/>
          <w:szCs w:val="28"/>
          <w:lang w:val="nl-NL"/>
        </w:rPr>
      </w:pPr>
      <w:r w:rsidRPr="009A27D5">
        <w:rPr>
          <w:rFonts w:ascii="Times New Roman" w:hAnsi="Times New Roman"/>
          <w:szCs w:val="28"/>
          <w:lang w:val="nl-NL"/>
        </w:rPr>
        <w:t xml:space="preserve">- Khóa 2013 – 2018 đạt </w:t>
      </w:r>
      <w:r w:rsidR="0073432B" w:rsidRPr="009A27D5">
        <w:rPr>
          <w:rFonts w:ascii="Times New Roman" w:hAnsi="Times New Roman"/>
          <w:szCs w:val="28"/>
          <w:lang w:val="nl-NL"/>
        </w:rPr>
        <w:t>189/192</w:t>
      </w:r>
      <w:r w:rsidRPr="009A27D5">
        <w:rPr>
          <w:rFonts w:ascii="Times New Roman" w:hAnsi="Times New Roman"/>
          <w:szCs w:val="28"/>
          <w:lang w:val="nl-NL"/>
        </w:rPr>
        <w:t xml:space="preserve"> HS tỉ lệ </w:t>
      </w:r>
      <w:r w:rsidR="0073432B" w:rsidRPr="009A27D5">
        <w:rPr>
          <w:rFonts w:ascii="Times New Roman" w:hAnsi="Times New Roman"/>
          <w:szCs w:val="28"/>
          <w:lang w:val="nl-NL"/>
        </w:rPr>
        <w:t>98,44</w:t>
      </w:r>
      <w:r w:rsidRPr="009A27D5">
        <w:rPr>
          <w:rFonts w:ascii="Times New Roman" w:hAnsi="Times New Roman"/>
          <w:szCs w:val="28"/>
          <w:lang w:val="nl-NL"/>
        </w:rPr>
        <w:t xml:space="preserve">%. Học sinh 11 tuổi hoàn thành chương trình tiểu học: </w:t>
      </w:r>
      <w:r w:rsidR="0073432B" w:rsidRPr="009A27D5">
        <w:rPr>
          <w:rFonts w:ascii="Times New Roman" w:hAnsi="Times New Roman"/>
          <w:bCs/>
          <w:szCs w:val="28"/>
          <w:lang w:val="nl-NL"/>
        </w:rPr>
        <w:t>182/190 tỷ lệ 95,78% còn 8 HS đang học tiểu học</w:t>
      </w:r>
      <w:r w:rsidRPr="009A27D5">
        <w:rPr>
          <w:rFonts w:ascii="Times New Roman" w:hAnsi="Times New Roman"/>
          <w:szCs w:val="28"/>
          <w:lang w:val="nl-NL"/>
        </w:rPr>
        <w:t>.</w:t>
      </w:r>
    </w:p>
    <w:p w:rsidR="00491A09" w:rsidRPr="009A27D5" w:rsidRDefault="00491A09" w:rsidP="00491A09">
      <w:pPr>
        <w:pStyle w:val="NormalWeb"/>
        <w:shd w:val="clear" w:color="auto" w:fill="FFFFFF"/>
        <w:spacing w:before="0" w:beforeAutospacing="0" w:after="0" w:afterAutospacing="0"/>
        <w:ind w:firstLine="562"/>
        <w:jc w:val="both"/>
        <w:rPr>
          <w:rFonts w:ascii="Times New Roman Bold" w:hAnsi="Times New Roman Bold"/>
          <w:b/>
          <w:spacing w:val="-8"/>
          <w:sz w:val="28"/>
          <w:szCs w:val="28"/>
          <w:lang w:val="nl-NL"/>
        </w:rPr>
      </w:pPr>
      <w:r w:rsidRPr="009A27D5">
        <w:rPr>
          <w:rFonts w:ascii="Times New Roman Bold" w:hAnsi="Times New Roman Bold"/>
          <w:b/>
          <w:spacing w:val="-8"/>
          <w:sz w:val="28"/>
          <w:szCs w:val="28"/>
          <w:lang w:val="nl-NL"/>
        </w:rPr>
        <w:t>7. Giáo dục kỹ năng sống, tạo cơ hội để học sinh tham gia vào quá trình học tập:</w:t>
      </w:r>
    </w:p>
    <w:p w:rsidR="00491A09" w:rsidRPr="009A27D5" w:rsidRDefault="00491A09" w:rsidP="00491A09">
      <w:pPr>
        <w:pStyle w:val="NormalWeb"/>
        <w:shd w:val="clear" w:color="auto" w:fill="FFFFFF"/>
        <w:spacing w:before="0" w:beforeAutospacing="0" w:after="0" w:afterAutospacing="0" w:line="20" w:lineRule="atLeast"/>
        <w:ind w:firstLine="562"/>
        <w:jc w:val="both"/>
        <w:rPr>
          <w:iCs/>
          <w:sz w:val="28"/>
          <w:szCs w:val="28"/>
          <w:lang w:val="nl-NL"/>
        </w:rPr>
      </w:pPr>
      <w:r w:rsidRPr="009A27D5">
        <w:rPr>
          <w:iCs/>
          <w:sz w:val="28"/>
          <w:szCs w:val="28"/>
          <w:lang w:val="nl-NL"/>
        </w:rPr>
        <w:t>Ban giám hiệu chỉ đạo giáo viên lồng ghép nội dung giáo dục, rèn luyện các kỹ năng sống phù hợp lứa tuổi cho học sinh</w:t>
      </w:r>
      <w:r w:rsidRPr="009A27D5">
        <w:rPr>
          <w:sz w:val="28"/>
          <w:szCs w:val="28"/>
        </w:rPr>
        <w:t xml:space="preserve"> thông qua việc thực hiện: Đổi mới phương pháp dạy học theo hướng phát huy tính độc lập, sáng tạo của học sinh gắn với thực tiễn, lồng ghép giáo dục trong từng bộ môn như: Đạo đức, Tiếng Việt,</w:t>
      </w:r>
      <w:r w:rsidRPr="009A27D5">
        <w:rPr>
          <w:rFonts w:ascii="Arial" w:hAnsi="Arial" w:cs="Arial"/>
          <w:sz w:val="28"/>
          <w:szCs w:val="28"/>
          <w:shd w:val="clear" w:color="auto" w:fill="FFFFFF"/>
        </w:rPr>
        <w:t> </w:t>
      </w:r>
      <w:r w:rsidRPr="009A27D5">
        <w:rPr>
          <w:sz w:val="28"/>
          <w:szCs w:val="28"/>
          <w:shd w:val="clear" w:color="auto" w:fill="FFFFFF"/>
        </w:rPr>
        <w:t>An toàn giao thông...</w:t>
      </w:r>
      <w:r w:rsidRPr="009A27D5">
        <w:rPr>
          <w:sz w:val="28"/>
          <w:szCs w:val="28"/>
        </w:rPr>
        <w:t xml:space="preserve">, giáo viên làm tốt công tác chủ nhiệm, Tổng phụ trách tổ chức các hoạt ngoại khóa một cách sáng tạo, xây dựng trường, lớp xanh - sạch - đẹp - an toàn; Phát huy vai trò của tổ chức Đội TNTP Hồ Chí Minh và Sao nhi đồng theo các chủ điểm hàng tháng; tổ chức các hoạt động ngoài giờ lên lớp, tham quan, du lịch. Ngoài ra, nhà trường luôn phối hợp với gia đình, các </w:t>
      </w:r>
      <w:r w:rsidRPr="009A27D5">
        <w:rPr>
          <w:sz w:val="28"/>
          <w:szCs w:val="28"/>
        </w:rPr>
        <w:lastRenderedPageBreak/>
        <w:t xml:space="preserve">tổ chức xã hội trong và ngoài nhà trường, mỗi thầy cô giáo luôn là tấm gương sáng cho học sinh noi theo. Các hoạt động trên đã góp phần giáo dục và hình thành cho học sinh các kỹ năng </w:t>
      </w:r>
      <w:r w:rsidRPr="009A27D5">
        <w:rPr>
          <w:iCs/>
          <w:sz w:val="28"/>
          <w:szCs w:val="28"/>
          <w:lang w:val="nl-NL"/>
        </w:rPr>
        <w:t>như: kỹ năng ứng xử hợp lý trong cuộc sống hàng ngày, kỹ năng sinh hoạt theo nhóm; kỹ năng giữ gìn và bảo vệ sức khoẻ; kỹ năng ứng xử có văn hoá, phòng ngừa bạo lực học đường và các tệ nạn xã hội</w:t>
      </w:r>
      <w:r w:rsidRPr="009A27D5">
        <w:rPr>
          <w:sz w:val="28"/>
          <w:szCs w:val="28"/>
        </w:rPr>
        <w:t xml:space="preserve">… Nhà trường luôn tạo cơ hội để học sinh tham gia vào quá trình học tập, </w:t>
      </w:r>
      <w:r w:rsidRPr="009A27D5">
        <w:rPr>
          <w:sz w:val="28"/>
          <w:szCs w:val="28"/>
          <w:shd w:val="clear" w:color="auto" w:fill="FFFFFF"/>
        </w:rPr>
        <w:t>để các em được trải nghiệm như trong cuộc sống thực, từ đó kỹ năng sống của các em được hình thành</w:t>
      </w:r>
      <w:r w:rsidRPr="009A27D5">
        <w:rPr>
          <w:sz w:val="28"/>
          <w:szCs w:val="28"/>
        </w:rPr>
        <w:t xml:space="preserve">. </w:t>
      </w:r>
      <w:r w:rsidRPr="009A27D5">
        <w:rPr>
          <w:iCs/>
          <w:sz w:val="28"/>
          <w:szCs w:val="28"/>
          <w:lang w:val="nl-NL"/>
        </w:rPr>
        <w:t xml:space="preserve">Nhìn chung, hầu hết học sinh có kỹ năng sống khá tốt được thể hiện qua tinh thần, thái độ học tập, lao động và trong giao tiếp, sinh hoạt hàng ngày. </w:t>
      </w:r>
    </w:p>
    <w:p w:rsidR="00491A09" w:rsidRPr="009A27D5" w:rsidRDefault="00491A09" w:rsidP="00491A09">
      <w:pPr>
        <w:ind w:firstLine="562"/>
        <w:jc w:val="both"/>
        <w:rPr>
          <w:rFonts w:ascii="Times New Roman" w:hAnsi="Times New Roman"/>
          <w:b/>
          <w:sz w:val="24"/>
          <w:szCs w:val="24"/>
          <w:lang w:val="nl-NL"/>
        </w:rPr>
      </w:pPr>
      <w:r w:rsidRPr="009A27D5">
        <w:rPr>
          <w:rFonts w:ascii="Times New Roman" w:hAnsi="Times New Roman"/>
          <w:b/>
          <w:sz w:val="24"/>
          <w:szCs w:val="24"/>
          <w:lang w:val="vi-VN"/>
        </w:rPr>
        <w:t>TỰ ĐÁNH GIÁ TIÊU CHUẨN V: ĐẠT</w:t>
      </w:r>
    </w:p>
    <w:p w:rsidR="00491A09" w:rsidRPr="009A27D5" w:rsidRDefault="00491A09" w:rsidP="00491A09">
      <w:pPr>
        <w:ind w:firstLine="562"/>
        <w:jc w:val="both"/>
        <w:rPr>
          <w:rFonts w:ascii="Times New Roman" w:hAnsi="Times New Roman"/>
          <w:b/>
          <w:bCs/>
          <w:lang w:val="vi-VN"/>
        </w:rPr>
      </w:pPr>
      <w:r w:rsidRPr="009A27D5">
        <w:rPr>
          <w:rFonts w:ascii="Times New Roman" w:hAnsi="Times New Roman"/>
          <w:b/>
          <w:bCs/>
          <w:lang w:val="vi-VN"/>
        </w:rPr>
        <w:t>Phần C: Đánh giá chung và đề nghị các cấp có thẩm quyền kiểm tra công nhận.</w:t>
      </w:r>
    </w:p>
    <w:p w:rsidR="00491A09" w:rsidRPr="009A27D5" w:rsidRDefault="00491A09" w:rsidP="00491A09">
      <w:pPr>
        <w:spacing w:line="20" w:lineRule="atLeast"/>
        <w:ind w:firstLine="562"/>
        <w:jc w:val="both"/>
        <w:rPr>
          <w:rFonts w:ascii="Times New Roman" w:hAnsi="Times New Roman"/>
          <w:szCs w:val="28"/>
        </w:rPr>
      </w:pPr>
      <w:r w:rsidRPr="009A27D5">
        <w:rPr>
          <w:rFonts w:ascii="Times New Roman" w:hAnsi="Times New Roman"/>
          <w:szCs w:val="28"/>
        </w:rPr>
        <w:t>Trong 05 năm qua, quá trình duy trì trường đạt chuẩn quốc gia</w:t>
      </w:r>
      <w:r w:rsidRPr="009A27D5">
        <w:rPr>
          <w:szCs w:val="28"/>
        </w:rPr>
        <w:t>,</w:t>
      </w:r>
      <w:r w:rsidRPr="009A27D5">
        <w:rPr>
          <w:rFonts w:ascii="Times New Roman" w:hAnsi="Times New Roman"/>
          <w:szCs w:val="28"/>
        </w:rPr>
        <w:t xml:space="preserve"> Trường Tiểu học </w:t>
      </w:r>
      <w:r w:rsidR="00AD7E04" w:rsidRPr="009A27D5">
        <w:rPr>
          <w:rFonts w:ascii="Times New Roman" w:hAnsi="Times New Roman"/>
          <w:szCs w:val="28"/>
        </w:rPr>
        <w:t>Tân Tập</w:t>
      </w:r>
      <w:r w:rsidRPr="009A27D5">
        <w:rPr>
          <w:rFonts w:ascii="Times New Roman" w:hAnsi="Times New Roman"/>
          <w:szCs w:val="28"/>
        </w:rPr>
        <w:t xml:space="preserve"> đã được s</w:t>
      </w:r>
      <w:r w:rsidRPr="009A27D5">
        <w:rPr>
          <w:rFonts w:ascii="Times New Roman" w:hAnsi="Times New Roman"/>
          <w:szCs w:val="28"/>
          <w:lang w:val="vi-VN"/>
        </w:rPr>
        <w:t>ự quan tâm, hỗ trợ của các cấp l</w:t>
      </w:r>
      <w:r w:rsidR="003B2F9F" w:rsidRPr="009A27D5">
        <w:rPr>
          <w:rFonts w:ascii="Times New Roman" w:hAnsi="Times New Roman"/>
          <w:szCs w:val="28"/>
          <w:lang w:val="vi-VN"/>
        </w:rPr>
        <w:t>ãnh đạo, của Đảng uỷ,</w:t>
      </w:r>
      <w:r w:rsidRPr="009A27D5">
        <w:rPr>
          <w:rFonts w:ascii="Times New Roman" w:hAnsi="Times New Roman"/>
          <w:szCs w:val="28"/>
        </w:rPr>
        <w:t xml:space="preserve"> Ủy ban nhân dân</w:t>
      </w:r>
      <w:r w:rsidRPr="009A27D5">
        <w:rPr>
          <w:rFonts w:ascii="Times New Roman" w:hAnsi="Times New Roman"/>
          <w:szCs w:val="28"/>
          <w:lang w:val="vi-VN"/>
        </w:rPr>
        <w:t>,</w:t>
      </w:r>
      <w:r w:rsidR="003B2F9F" w:rsidRPr="009A27D5">
        <w:rPr>
          <w:rFonts w:ascii="Times New Roman" w:hAnsi="Times New Roman"/>
          <w:szCs w:val="28"/>
        </w:rPr>
        <w:t xml:space="preserve"> các Hội</w:t>
      </w:r>
      <w:r w:rsidRPr="009A27D5">
        <w:rPr>
          <w:rFonts w:ascii="Times New Roman" w:hAnsi="Times New Roman"/>
          <w:szCs w:val="28"/>
          <w:lang w:val="vi-VN"/>
        </w:rPr>
        <w:t xml:space="preserve"> đoàn thể </w:t>
      </w:r>
      <w:r w:rsidRPr="009A27D5">
        <w:rPr>
          <w:rFonts w:ascii="Times New Roman" w:hAnsi="Times New Roman"/>
          <w:szCs w:val="28"/>
        </w:rPr>
        <w:t xml:space="preserve">xã </w:t>
      </w:r>
      <w:r w:rsidR="00AD7E04" w:rsidRPr="009A27D5">
        <w:rPr>
          <w:rFonts w:ascii="Times New Roman" w:hAnsi="Times New Roman"/>
          <w:szCs w:val="28"/>
        </w:rPr>
        <w:t>Tân Tập</w:t>
      </w:r>
      <w:r w:rsidRPr="009A27D5">
        <w:rPr>
          <w:rFonts w:ascii="Times New Roman" w:hAnsi="Times New Roman"/>
          <w:szCs w:val="28"/>
          <w:lang w:val="vi-VN"/>
        </w:rPr>
        <w:t xml:space="preserve">, của Ban đại diện cha mẹ học sinh và Hội Khuyến học, cùng sự nỗ lực phấn đấu tích cực của tập thể </w:t>
      </w:r>
      <w:r w:rsidRPr="009A27D5">
        <w:rPr>
          <w:rFonts w:ascii="Times New Roman" w:hAnsi="Times New Roman"/>
          <w:szCs w:val="28"/>
        </w:rPr>
        <w:t xml:space="preserve">cán bộ, giáo viên, nhân viên </w:t>
      </w:r>
      <w:r w:rsidRPr="009A27D5">
        <w:rPr>
          <w:rFonts w:ascii="Times New Roman" w:hAnsi="Times New Roman"/>
          <w:szCs w:val="28"/>
          <w:lang w:val="vi-VN"/>
        </w:rPr>
        <w:t>và học sinh trong nhà trường</w:t>
      </w:r>
      <w:r w:rsidRPr="009A27D5">
        <w:rPr>
          <w:rFonts w:ascii="Times New Roman" w:hAnsi="Times New Roman"/>
          <w:szCs w:val="28"/>
        </w:rPr>
        <w:t xml:space="preserve">. Trong thời gian qua, trường đã đạt được nhiều thành tích đáng trân trọng, chất lượng giáo dục toàn diện của nhà trường ngày càng được nâng cao, tạo được </w:t>
      </w:r>
      <w:r w:rsidRPr="009A27D5">
        <w:rPr>
          <w:rFonts w:ascii="Times New Roman" w:hAnsi="Times New Roman"/>
          <w:spacing w:val="-6"/>
          <w:szCs w:val="28"/>
          <w:shd w:val="clear" w:color="auto" w:fill="FFFFFF"/>
        </w:rPr>
        <w:t>sự chuyển biến mạnh mẽ trong nhận thức của xã hội, của nhân dân để mọi người cùng chung tay chăm lo cho sự nghiệp trồng người.</w:t>
      </w:r>
      <w:r w:rsidRPr="009A27D5">
        <w:rPr>
          <w:rFonts w:ascii="Times New Roman" w:hAnsi="Times New Roman"/>
          <w:szCs w:val="28"/>
          <w:lang w:val="vi-VN"/>
        </w:rPr>
        <w:t xml:space="preserve"> Đối chiếu với Thông tư số 59/2012/TT-BGDĐT ngày 28/12/2012 của Bộ Giáo dục và Đào tạo Ban hành Quy định về tiêu chuẩn đánh giá, công nhận trường tiểu học đạt mức chất lượng tối thiểu, trường tiểu học đạt chuẩn quốc gia</w:t>
      </w:r>
      <w:r w:rsidRPr="009A27D5">
        <w:rPr>
          <w:rFonts w:ascii="Times New Roman" w:hAnsi="Times New Roman"/>
          <w:szCs w:val="28"/>
        </w:rPr>
        <w:t>,</w:t>
      </w:r>
      <w:r w:rsidRPr="009A27D5">
        <w:rPr>
          <w:rFonts w:ascii="Times New Roman" w:hAnsi="Times New Roman"/>
          <w:szCs w:val="28"/>
          <w:lang w:val="vi-VN"/>
        </w:rPr>
        <w:t xml:space="preserve"> </w:t>
      </w:r>
      <w:r w:rsidRPr="009A27D5">
        <w:rPr>
          <w:rFonts w:ascii="Times New Roman" w:hAnsi="Times New Roman"/>
          <w:szCs w:val="28"/>
        </w:rPr>
        <w:t>T</w:t>
      </w:r>
      <w:r w:rsidRPr="009A27D5">
        <w:rPr>
          <w:rFonts w:ascii="Times New Roman" w:hAnsi="Times New Roman"/>
          <w:szCs w:val="28"/>
          <w:lang w:val="vi-VN"/>
        </w:rPr>
        <w:t xml:space="preserve">rường </w:t>
      </w:r>
      <w:r w:rsidRPr="009A27D5">
        <w:rPr>
          <w:rFonts w:ascii="Times New Roman" w:hAnsi="Times New Roman"/>
          <w:szCs w:val="28"/>
        </w:rPr>
        <w:t xml:space="preserve">Tiểu học </w:t>
      </w:r>
      <w:r w:rsidR="00AD7E04" w:rsidRPr="009A27D5">
        <w:rPr>
          <w:rFonts w:ascii="Times New Roman" w:hAnsi="Times New Roman"/>
          <w:szCs w:val="28"/>
        </w:rPr>
        <w:t>Tân Tập</w:t>
      </w:r>
      <w:r w:rsidRPr="009A27D5">
        <w:rPr>
          <w:rFonts w:ascii="Times New Roman" w:hAnsi="Times New Roman"/>
          <w:szCs w:val="28"/>
          <w:lang w:val="vi-VN"/>
        </w:rPr>
        <w:t xml:space="preserve"> đã đạt </w:t>
      </w:r>
      <w:r w:rsidRPr="009A27D5">
        <w:rPr>
          <w:rFonts w:ascii="Times New Roman" w:hAnsi="Times New Roman"/>
          <w:szCs w:val="28"/>
        </w:rPr>
        <w:t>0</w:t>
      </w:r>
      <w:r w:rsidRPr="009A27D5">
        <w:rPr>
          <w:rFonts w:ascii="Times New Roman" w:hAnsi="Times New Roman"/>
          <w:szCs w:val="28"/>
          <w:lang w:val="vi-VN"/>
        </w:rPr>
        <w:t xml:space="preserve">5 tiêu chuẩn của </w:t>
      </w:r>
      <w:r w:rsidRPr="009A27D5">
        <w:rPr>
          <w:rFonts w:ascii="Times New Roman" w:hAnsi="Times New Roman"/>
          <w:szCs w:val="28"/>
        </w:rPr>
        <w:t>t</w:t>
      </w:r>
      <w:r w:rsidRPr="009A27D5">
        <w:rPr>
          <w:rFonts w:ascii="Times New Roman" w:hAnsi="Times New Roman"/>
          <w:szCs w:val="28"/>
          <w:lang w:val="vi-VN"/>
        </w:rPr>
        <w:t xml:space="preserve">rường </w:t>
      </w:r>
      <w:r w:rsidRPr="009A27D5">
        <w:rPr>
          <w:rFonts w:ascii="Times New Roman" w:hAnsi="Times New Roman"/>
          <w:szCs w:val="28"/>
        </w:rPr>
        <w:t>t</w:t>
      </w:r>
      <w:r w:rsidRPr="009A27D5">
        <w:rPr>
          <w:rFonts w:ascii="Times New Roman" w:hAnsi="Times New Roman"/>
          <w:szCs w:val="28"/>
          <w:lang w:val="vi-VN"/>
        </w:rPr>
        <w:t xml:space="preserve">iểu học đạt chuẩn quốc gia. Nay đề nghị các cấp có thẩm quyền kiểm tra, thẩm định công nhận trường duy trì đạt chuẩn quốc gia. </w:t>
      </w:r>
    </w:p>
    <w:p w:rsidR="00491A09" w:rsidRPr="009A27D5" w:rsidRDefault="00491A09" w:rsidP="00491A09">
      <w:pPr>
        <w:jc w:val="both"/>
        <w:rPr>
          <w:rFonts w:ascii="Times New Roman" w:hAnsi="Times New Roman"/>
          <w:b/>
          <w:lang w:val="vi-VN"/>
        </w:rPr>
      </w:pPr>
      <w:r w:rsidRPr="009A27D5">
        <w:rPr>
          <w:rFonts w:ascii="Times New Roman" w:hAnsi="Times New Roman"/>
          <w:b/>
        </w:rPr>
        <w:t xml:space="preserve">       </w:t>
      </w:r>
      <w:r w:rsidRPr="009A27D5">
        <w:rPr>
          <w:rFonts w:ascii="Times New Roman" w:hAnsi="Times New Roman"/>
          <w:b/>
          <w:lang w:val="vi-VN"/>
        </w:rPr>
        <w:t>Phần D: Phương hướng phấn đấu:</w:t>
      </w:r>
    </w:p>
    <w:p w:rsidR="00491A09" w:rsidRPr="009A27D5" w:rsidRDefault="00491A09" w:rsidP="00491A09">
      <w:pPr>
        <w:spacing w:line="20" w:lineRule="atLeast"/>
        <w:ind w:firstLine="562"/>
        <w:jc w:val="both"/>
        <w:rPr>
          <w:rFonts w:ascii="Times New Roman" w:hAnsi="Times New Roman"/>
          <w:szCs w:val="28"/>
          <w:lang w:val="vi-VN"/>
        </w:rPr>
      </w:pPr>
      <w:r w:rsidRPr="009A27D5">
        <w:rPr>
          <w:rFonts w:ascii="Times New Roman" w:hAnsi="Times New Roman"/>
          <w:szCs w:val="28"/>
          <w:lang w:val="vi-VN"/>
        </w:rPr>
        <w:t xml:space="preserve">Sau khi được thẩm định công nhận trường đạt chuẩn quốc gia, nhằm duy trì trường đạt chuẩn quốc gia trong thời gian tới, </w:t>
      </w:r>
      <w:r w:rsidRPr="009A27D5">
        <w:rPr>
          <w:rFonts w:ascii="Times New Roman" w:hAnsi="Times New Roman"/>
          <w:szCs w:val="28"/>
        </w:rPr>
        <w:t>T</w:t>
      </w:r>
      <w:r w:rsidRPr="009A27D5">
        <w:rPr>
          <w:rFonts w:ascii="Times New Roman" w:hAnsi="Times New Roman"/>
          <w:szCs w:val="28"/>
          <w:lang w:val="vi-VN"/>
        </w:rPr>
        <w:t>rường Tiểu học</w:t>
      </w:r>
      <w:r w:rsidRPr="009A27D5">
        <w:rPr>
          <w:rFonts w:ascii="Times New Roman" w:hAnsi="Times New Roman"/>
          <w:szCs w:val="28"/>
        </w:rPr>
        <w:t xml:space="preserve"> </w:t>
      </w:r>
      <w:r w:rsidR="00AD7E04" w:rsidRPr="009A27D5">
        <w:rPr>
          <w:rFonts w:ascii="Times New Roman" w:hAnsi="Times New Roman"/>
          <w:szCs w:val="28"/>
        </w:rPr>
        <w:t>Tân Tập</w:t>
      </w:r>
      <w:r w:rsidRPr="009A27D5">
        <w:rPr>
          <w:rFonts w:ascii="Times New Roman" w:hAnsi="Times New Roman"/>
          <w:szCs w:val="28"/>
          <w:lang w:val="vi-VN"/>
        </w:rPr>
        <w:t xml:space="preserve"> sẽ tập trung thực hiện đối với từng tiêu chuẩn như sau:</w:t>
      </w:r>
    </w:p>
    <w:p w:rsidR="00491A09" w:rsidRPr="009A27D5" w:rsidRDefault="00491A09" w:rsidP="00491A09">
      <w:pPr>
        <w:spacing w:line="20" w:lineRule="atLeast"/>
        <w:ind w:firstLine="562"/>
        <w:jc w:val="both"/>
        <w:rPr>
          <w:rFonts w:ascii="Times New Roman" w:hAnsi="Times New Roman"/>
          <w:b/>
          <w:szCs w:val="28"/>
        </w:rPr>
      </w:pPr>
      <w:r w:rsidRPr="009A27D5">
        <w:rPr>
          <w:rFonts w:ascii="Times New Roman" w:hAnsi="Times New Roman"/>
          <w:szCs w:val="28"/>
          <w:lang w:val="vi-VN"/>
        </w:rPr>
        <w:tab/>
      </w:r>
      <w:r w:rsidRPr="009A27D5">
        <w:rPr>
          <w:rFonts w:ascii="Times New Roman" w:hAnsi="Times New Roman"/>
          <w:b/>
          <w:szCs w:val="28"/>
          <w:lang w:val="vi-VN"/>
        </w:rPr>
        <w:t>1/Tiêu chuẩn 1:</w:t>
      </w:r>
    </w:p>
    <w:p w:rsidR="00491A09" w:rsidRPr="009A27D5" w:rsidRDefault="00491A09" w:rsidP="00491A09">
      <w:pPr>
        <w:spacing w:line="20" w:lineRule="atLeast"/>
        <w:ind w:firstLine="562"/>
        <w:jc w:val="both"/>
        <w:rPr>
          <w:rFonts w:ascii="Times New Roman" w:hAnsi="Times New Roman"/>
          <w:szCs w:val="28"/>
        </w:rPr>
      </w:pPr>
      <w:r w:rsidRPr="009A27D5">
        <w:rPr>
          <w:rFonts w:ascii="Times New Roman" w:hAnsi="Times New Roman"/>
          <w:szCs w:val="28"/>
        </w:rPr>
        <w:t xml:space="preserve">- </w:t>
      </w:r>
      <w:r w:rsidRPr="009A27D5">
        <w:rPr>
          <w:rFonts w:ascii="Times New Roman" w:hAnsi="Times New Roman"/>
          <w:szCs w:val="28"/>
          <w:lang w:val="vi-VN"/>
        </w:rPr>
        <w:t>Tiếp tục thực hiện</w:t>
      </w:r>
      <w:r w:rsidRPr="009A27D5">
        <w:rPr>
          <w:rFonts w:ascii="Times New Roman" w:hAnsi="Times New Roman"/>
          <w:szCs w:val="28"/>
        </w:rPr>
        <w:t xml:space="preserve"> tốt </w:t>
      </w:r>
      <w:r w:rsidRPr="009A27D5">
        <w:rPr>
          <w:rFonts w:ascii="Times New Roman" w:hAnsi="Times New Roman"/>
          <w:szCs w:val="28"/>
          <w:lang w:val="vi-VN"/>
        </w:rPr>
        <w:t>N</w:t>
      </w:r>
      <w:r w:rsidRPr="009A27D5">
        <w:rPr>
          <w:rFonts w:ascii="Times New Roman" w:hAnsi="Times New Roman"/>
          <w:szCs w:val="28"/>
        </w:rPr>
        <w:t>ghị quyết</w:t>
      </w:r>
      <w:r w:rsidRPr="009A27D5">
        <w:rPr>
          <w:rFonts w:ascii="Times New Roman" w:hAnsi="Times New Roman"/>
          <w:szCs w:val="28"/>
          <w:lang w:val="vi-VN"/>
        </w:rPr>
        <w:t xml:space="preserve"> số 29/NQ-TW ngày 04/11/2013 của Ban chấp hành Trung ương khóa XI và chương trình số 37- CTr/TU ngày 09/6/2014 của tỉnh ủy Long An</w:t>
      </w:r>
      <w:r w:rsidRPr="009A27D5">
        <w:rPr>
          <w:rFonts w:ascii="Times New Roman" w:hAnsi="Times New Roman"/>
          <w:szCs w:val="28"/>
        </w:rPr>
        <w:t xml:space="preserve"> về</w:t>
      </w:r>
      <w:r w:rsidRPr="009A27D5">
        <w:rPr>
          <w:rFonts w:ascii="Times New Roman" w:hAnsi="Times New Roman"/>
          <w:szCs w:val="28"/>
          <w:lang w:val="vi-VN"/>
        </w:rPr>
        <w:t xml:space="preserve"> "Đổi mới căn bản, toàn diện Giáo dục và Đào tạo</w:t>
      </w:r>
      <w:r w:rsidRPr="009A27D5">
        <w:rPr>
          <w:rFonts w:ascii="Times New Roman" w:hAnsi="Times New Roman"/>
          <w:szCs w:val="28"/>
        </w:rPr>
        <w:t>”</w:t>
      </w:r>
      <w:r w:rsidRPr="009A27D5">
        <w:rPr>
          <w:rFonts w:ascii="Times New Roman" w:hAnsi="Times New Roman"/>
          <w:szCs w:val="28"/>
          <w:lang w:val="vi-VN"/>
        </w:rPr>
        <w:t xml:space="preserve">. </w:t>
      </w:r>
    </w:p>
    <w:p w:rsidR="00491A09" w:rsidRPr="009A27D5" w:rsidRDefault="00491A09" w:rsidP="00491A09">
      <w:pPr>
        <w:spacing w:line="20" w:lineRule="atLeast"/>
        <w:ind w:firstLine="562"/>
        <w:jc w:val="both"/>
        <w:rPr>
          <w:rFonts w:ascii="Times New Roman" w:hAnsi="Times New Roman"/>
          <w:szCs w:val="28"/>
        </w:rPr>
      </w:pPr>
      <w:r w:rsidRPr="009A27D5">
        <w:rPr>
          <w:rFonts w:ascii="Times New Roman" w:hAnsi="Times New Roman"/>
          <w:szCs w:val="28"/>
        </w:rPr>
        <w:t>- Tiếp tục phát huy vai trò hoạt động của Hội đồng trường, Hội đồng thi đua, khen thưởng trong việc quyết nghị mục tiêu và định hướng các hoạt động phát triển của nhà trường phù hợp với thực tế của đơn vị và địa phương.</w:t>
      </w:r>
    </w:p>
    <w:p w:rsidR="00491A09" w:rsidRPr="009A27D5" w:rsidRDefault="00491A09" w:rsidP="00491A09">
      <w:pPr>
        <w:spacing w:line="20" w:lineRule="atLeast"/>
        <w:ind w:firstLine="562"/>
        <w:jc w:val="both"/>
        <w:rPr>
          <w:rFonts w:ascii="Times New Roman" w:hAnsi="Times New Roman"/>
          <w:szCs w:val="28"/>
        </w:rPr>
      </w:pPr>
      <w:r w:rsidRPr="009A27D5">
        <w:rPr>
          <w:rStyle w:val="Strong"/>
          <w:rFonts w:ascii="Times New Roman" w:hAnsi="Times New Roman"/>
          <w:b w:val="0"/>
          <w:szCs w:val="28"/>
        </w:rPr>
        <w:t>- Nhà trường phát huy những thành tích đã đạt được, tiếp tục p</w:t>
      </w:r>
      <w:r w:rsidRPr="009A27D5">
        <w:rPr>
          <w:rFonts w:ascii="Times New Roman" w:hAnsi="Times New Roman"/>
          <w:szCs w:val="28"/>
          <w:lang w:val="vi-VN"/>
        </w:rPr>
        <w:t xml:space="preserve">hát huy tốt hơn nữa vai trò của </w:t>
      </w:r>
      <w:r w:rsidRPr="009A27D5">
        <w:rPr>
          <w:rStyle w:val="Strong"/>
          <w:rFonts w:ascii="Times New Roman" w:hAnsi="Times New Roman"/>
          <w:b w:val="0"/>
          <w:szCs w:val="28"/>
        </w:rPr>
        <w:t xml:space="preserve">các tổ chức, đoàn thể, </w:t>
      </w:r>
      <w:r w:rsidRPr="009A27D5">
        <w:rPr>
          <w:rFonts w:ascii="Times New Roman" w:hAnsi="Times New Roman"/>
          <w:szCs w:val="28"/>
          <w:lang w:val="vi-VN"/>
        </w:rPr>
        <w:t xml:space="preserve">các tổ trưởng, tổ phó chuyên môn </w:t>
      </w:r>
      <w:r w:rsidRPr="009A27D5">
        <w:rPr>
          <w:rFonts w:ascii="Times New Roman" w:hAnsi="Times New Roman"/>
          <w:szCs w:val="28"/>
        </w:rPr>
        <w:t>trong việc thực hiện các cuộc vận động và phong trào thi đua do ngành phát động nhằm nâng cao chất lượng giáo dục toàn diện học sinh.</w:t>
      </w:r>
    </w:p>
    <w:p w:rsidR="00491A09" w:rsidRPr="009A27D5" w:rsidRDefault="00491A09" w:rsidP="00491A09">
      <w:pPr>
        <w:spacing w:line="20" w:lineRule="atLeast"/>
        <w:ind w:firstLine="562"/>
        <w:jc w:val="both"/>
        <w:rPr>
          <w:rFonts w:ascii="Times New Roman" w:hAnsi="Times New Roman"/>
          <w:b/>
          <w:szCs w:val="28"/>
          <w:lang w:val="vi-VN"/>
        </w:rPr>
      </w:pPr>
      <w:r w:rsidRPr="009A27D5">
        <w:rPr>
          <w:rFonts w:ascii="Times New Roman" w:hAnsi="Times New Roman"/>
          <w:b/>
          <w:szCs w:val="28"/>
          <w:lang w:val="vi-VN"/>
        </w:rPr>
        <w:tab/>
        <w:t xml:space="preserve">2/ Tiêu chuẩn 2: </w:t>
      </w:r>
    </w:p>
    <w:p w:rsidR="00491A09" w:rsidRPr="009A27D5" w:rsidRDefault="00491A09" w:rsidP="00491A09">
      <w:pPr>
        <w:spacing w:line="20" w:lineRule="atLeast"/>
        <w:ind w:firstLine="562"/>
        <w:jc w:val="both"/>
        <w:rPr>
          <w:rFonts w:ascii="Times New Roman" w:hAnsi="Times New Roman"/>
          <w:szCs w:val="28"/>
        </w:rPr>
      </w:pPr>
      <w:r w:rsidRPr="009A27D5">
        <w:rPr>
          <w:rFonts w:ascii="Times New Roman" w:hAnsi="Times New Roman"/>
          <w:szCs w:val="28"/>
          <w:lang w:val="vi-VN"/>
        </w:rPr>
        <w:lastRenderedPageBreak/>
        <w:tab/>
        <w:t>- Hiệu trưởng, Phó Hiệu trưởng</w:t>
      </w:r>
      <w:r w:rsidRPr="009A27D5">
        <w:rPr>
          <w:szCs w:val="28"/>
          <w:lang w:val="vi-VN"/>
        </w:rPr>
        <w:t xml:space="preserve"> </w:t>
      </w:r>
      <w:r w:rsidRPr="009A27D5">
        <w:rPr>
          <w:rFonts w:ascii="Times New Roman" w:hAnsi="Times New Roman"/>
          <w:szCs w:val="28"/>
          <w:lang w:val="vi-VN"/>
        </w:rPr>
        <w:t>không ngừng học tập nâng cao trình độ chuyên môn, năng lực quản lý</w:t>
      </w:r>
      <w:r w:rsidRPr="009A27D5">
        <w:rPr>
          <w:rFonts w:ascii="Times New Roman" w:hAnsi="Times New Roman"/>
          <w:szCs w:val="28"/>
        </w:rPr>
        <w:t xml:space="preserve">; tích cực, chủ động trong việc thực hiện chức năng, nhiệm vụ; </w:t>
      </w:r>
      <w:r w:rsidRPr="009A27D5">
        <w:rPr>
          <w:rFonts w:ascii="Times New Roman" w:hAnsi="Times New Roman"/>
          <w:szCs w:val="28"/>
          <w:lang w:val="vi-VN"/>
        </w:rPr>
        <w:t xml:space="preserve">gương mẫu, đi đầu trong mọi công tác, chấp hành </w:t>
      </w:r>
      <w:r w:rsidRPr="009A27D5">
        <w:rPr>
          <w:rFonts w:ascii="Times New Roman" w:hAnsi="Times New Roman"/>
          <w:szCs w:val="28"/>
        </w:rPr>
        <w:t xml:space="preserve">nghiêm theo </w:t>
      </w:r>
      <w:r w:rsidRPr="009A27D5">
        <w:rPr>
          <w:rFonts w:ascii="Times New Roman" w:hAnsi="Times New Roman"/>
          <w:szCs w:val="28"/>
          <w:lang w:val="vi-VN"/>
        </w:rPr>
        <w:t>sự lãnh đạo của Đảng, chính quyền địa phương và của ngành giáo dục</w:t>
      </w:r>
      <w:r w:rsidRPr="009A27D5">
        <w:rPr>
          <w:rFonts w:ascii="Times New Roman" w:hAnsi="Times New Roman"/>
          <w:szCs w:val="28"/>
        </w:rPr>
        <w:t>.</w:t>
      </w:r>
    </w:p>
    <w:p w:rsidR="00491A09" w:rsidRPr="009A27D5" w:rsidRDefault="00491A09" w:rsidP="00491A09">
      <w:pPr>
        <w:pStyle w:val="NormalWeb"/>
        <w:shd w:val="clear" w:color="auto" w:fill="FFFFFF"/>
        <w:spacing w:before="0" w:beforeAutospacing="0" w:after="0" w:afterAutospacing="0"/>
        <w:ind w:firstLine="567"/>
        <w:jc w:val="both"/>
        <w:rPr>
          <w:sz w:val="28"/>
          <w:szCs w:val="28"/>
        </w:rPr>
      </w:pPr>
      <w:r w:rsidRPr="009A27D5">
        <w:rPr>
          <w:sz w:val="28"/>
          <w:szCs w:val="28"/>
        </w:rPr>
        <w:t>- Ban giám hiệu kết hợp với công đoàn t</w:t>
      </w:r>
      <w:r w:rsidRPr="009A27D5">
        <w:rPr>
          <w:sz w:val="28"/>
          <w:szCs w:val="28"/>
          <w:lang w:val="vi-VN"/>
        </w:rPr>
        <w:t xml:space="preserve">iếp tục quán triệt cho toàn thể </w:t>
      </w:r>
      <w:r w:rsidRPr="009A27D5">
        <w:rPr>
          <w:sz w:val="28"/>
          <w:szCs w:val="28"/>
        </w:rPr>
        <w:t>cán bộ, giáo viên, nhân viên</w:t>
      </w:r>
      <w:r w:rsidRPr="009A27D5">
        <w:rPr>
          <w:sz w:val="28"/>
          <w:szCs w:val="28"/>
          <w:lang w:val="vi-VN"/>
        </w:rPr>
        <w:t xml:space="preserve"> về quan điểm, đường lối, chủ trương, chính sách của Đảng và pháp luật Nhà nước, các Thông tư, Chỉ thị của ngành giáo dục</w:t>
      </w:r>
      <w:r w:rsidRPr="009A27D5">
        <w:rPr>
          <w:sz w:val="28"/>
          <w:szCs w:val="28"/>
        </w:rPr>
        <w:t>; tạo điều kiện cho giáo viên học tập để nâng cao trình độ lý luận chính trị và trình độ chuyên môn nghiệp vụ; t</w:t>
      </w:r>
      <w:r w:rsidRPr="009A27D5">
        <w:rPr>
          <w:sz w:val="28"/>
          <w:szCs w:val="28"/>
          <w:lang w:val="vi-VN"/>
        </w:rPr>
        <w:t xml:space="preserve">hực hiện tốt quy chế dân chủ, giữ vững đoàn kết nội bộ. </w:t>
      </w:r>
    </w:p>
    <w:p w:rsidR="00491A09" w:rsidRPr="009A27D5" w:rsidRDefault="00491A09" w:rsidP="00491A09">
      <w:pPr>
        <w:pStyle w:val="NormalWeb"/>
        <w:spacing w:before="0" w:beforeAutospacing="0" w:after="0" w:afterAutospacing="0" w:line="20" w:lineRule="atLeast"/>
        <w:ind w:firstLine="562"/>
        <w:jc w:val="both"/>
        <w:rPr>
          <w:sz w:val="28"/>
          <w:szCs w:val="28"/>
          <w:lang w:val="vi-VN"/>
        </w:rPr>
      </w:pPr>
      <w:r w:rsidRPr="009A27D5">
        <w:rPr>
          <w:sz w:val="28"/>
          <w:szCs w:val="28"/>
          <w:lang w:val="vi-VN"/>
        </w:rPr>
        <w:t xml:space="preserve">- Nhà trường luôn tạo điều kiện cho </w:t>
      </w:r>
      <w:r w:rsidRPr="009A27D5">
        <w:rPr>
          <w:sz w:val="28"/>
          <w:szCs w:val="28"/>
        </w:rPr>
        <w:t>cán bộ, giáo viên, nhân viên</w:t>
      </w:r>
      <w:r w:rsidRPr="009A27D5">
        <w:rPr>
          <w:sz w:val="28"/>
          <w:szCs w:val="28"/>
          <w:lang w:val="vi-VN"/>
        </w:rPr>
        <w:t xml:space="preserve"> tham gia các lớp học nâng cao trình độ chuyên môn, trình độ ngoại ngữ, tin học,... nhằm nâng cao chất lượng giảng dạy và đủ điều kiện nâng hạng giáo viên.</w:t>
      </w:r>
    </w:p>
    <w:p w:rsidR="00491A09" w:rsidRPr="009A27D5" w:rsidRDefault="00491A09" w:rsidP="00491A09">
      <w:pPr>
        <w:pStyle w:val="NormalWeb"/>
        <w:spacing w:before="0" w:beforeAutospacing="0" w:after="0" w:afterAutospacing="0" w:line="20" w:lineRule="atLeast"/>
        <w:ind w:firstLine="562"/>
        <w:jc w:val="both"/>
        <w:rPr>
          <w:sz w:val="28"/>
          <w:szCs w:val="28"/>
        </w:rPr>
      </w:pPr>
      <w:r w:rsidRPr="009A27D5">
        <w:rPr>
          <w:sz w:val="28"/>
          <w:szCs w:val="28"/>
        </w:rPr>
        <w:t>+ Phấn đấu từ năm 2018-2020: 0</w:t>
      </w:r>
      <w:r w:rsidR="003B2F9F" w:rsidRPr="009A27D5">
        <w:rPr>
          <w:sz w:val="28"/>
          <w:szCs w:val="28"/>
        </w:rPr>
        <w:t>5</w:t>
      </w:r>
      <w:r w:rsidRPr="009A27D5">
        <w:rPr>
          <w:sz w:val="28"/>
          <w:szCs w:val="28"/>
        </w:rPr>
        <w:t xml:space="preserve"> giáo viên có chứng chỉ </w:t>
      </w:r>
      <w:r w:rsidR="0051535F" w:rsidRPr="009A27D5">
        <w:rPr>
          <w:sz w:val="28"/>
          <w:szCs w:val="28"/>
        </w:rPr>
        <w:t>A1</w:t>
      </w:r>
      <w:r w:rsidRPr="009A27D5">
        <w:rPr>
          <w:sz w:val="28"/>
          <w:szCs w:val="28"/>
        </w:rPr>
        <w:t xml:space="preserve"> Tiếng Anh</w:t>
      </w:r>
      <w:r w:rsidR="003B2F9F" w:rsidRPr="009A27D5">
        <w:rPr>
          <w:sz w:val="28"/>
          <w:szCs w:val="28"/>
        </w:rPr>
        <w:t>; 08 giáo viên có chứng chỉ tin học</w:t>
      </w:r>
      <w:r w:rsidR="0051535F" w:rsidRPr="009A27D5">
        <w:rPr>
          <w:sz w:val="28"/>
          <w:szCs w:val="28"/>
        </w:rPr>
        <w:t xml:space="preserve"> nâng cao</w:t>
      </w:r>
      <w:r w:rsidR="003B2F9F" w:rsidRPr="009A27D5">
        <w:rPr>
          <w:sz w:val="28"/>
          <w:szCs w:val="28"/>
        </w:rPr>
        <w:t xml:space="preserve">. </w:t>
      </w:r>
    </w:p>
    <w:p w:rsidR="00491A09" w:rsidRPr="009A27D5" w:rsidRDefault="00491A09" w:rsidP="00491A09">
      <w:pPr>
        <w:pStyle w:val="NormalWeb"/>
        <w:spacing w:before="0" w:beforeAutospacing="0" w:after="0" w:afterAutospacing="0" w:line="20" w:lineRule="atLeast"/>
        <w:jc w:val="both"/>
        <w:rPr>
          <w:sz w:val="28"/>
          <w:szCs w:val="28"/>
          <w:lang w:val="vi-VN"/>
        </w:rPr>
      </w:pPr>
      <w:r w:rsidRPr="009A27D5">
        <w:rPr>
          <w:sz w:val="28"/>
          <w:szCs w:val="28"/>
          <w:lang w:val="vi-VN"/>
        </w:rPr>
        <w:t xml:space="preserve">        + 0</w:t>
      </w:r>
      <w:r w:rsidRPr="009A27D5">
        <w:rPr>
          <w:sz w:val="28"/>
          <w:szCs w:val="28"/>
        </w:rPr>
        <w:t>8</w:t>
      </w:r>
      <w:r w:rsidRPr="009A27D5">
        <w:rPr>
          <w:sz w:val="28"/>
          <w:szCs w:val="28"/>
          <w:lang w:val="vi-VN"/>
        </w:rPr>
        <w:t xml:space="preserve"> </w:t>
      </w:r>
      <w:r w:rsidRPr="009A27D5">
        <w:rPr>
          <w:sz w:val="28"/>
          <w:szCs w:val="28"/>
        </w:rPr>
        <w:t>giáo viên</w:t>
      </w:r>
      <w:r w:rsidRPr="009A27D5">
        <w:rPr>
          <w:sz w:val="28"/>
          <w:szCs w:val="28"/>
          <w:lang w:val="vi-VN"/>
        </w:rPr>
        <w:t xml:space="preserve"> học tập đủ điều kiện nâng hạng </w:t>
      </w:r>
      <w:r w:rsidRPr="009A27D5">
        <w:rPr>
          <w:sz w:val="28"/>
          <w:szCs w:val="28"/>
        </w:rPr>
        <w:t>giáo viên</w:t>
      </w:r>
      <w:r w:rsidRPr="009A27D5">
        <w:rPr>
          <w:sz w:val="28"/>
          <w:szCs w:val="28"/>
          <w:lang w:val="vi-VN"/>
        </w:rPr>
        <w:t xml:space="preserve"> </w:t>
      </w:r>
      <w:r w:rsidRPr="009A27D5">
        <w:rPr>
          <w:sz w:val="28"/>
          <w:szCs w:val="28"/>
        </w:rPr>
        <w:t xml:space="preserve">(từ hạng III lên hạng II: </w:t>
      </w:r>
      <w:r w:rsidR="00030DE7" w:rsidRPr="009A27D5">
        <w:rPr>
          <w:sz w:val="28"/>
          <w:szCs w:val="28"/>
        </w:rPr>
        <w:t>14</w:t>
      </w:r>
      <w:r w:rsidRPr="009A27D5">
        <w:rPr>
          <w:sz w:val="28"/>
          <w:szCs w:val="28"/>
        </w:rPr>
        <w:t>)</w:t>
      </w:r>
      <w:r w:rsidRPr="009A27D5">
        <w:rPr>
          <w:sz w:val="28"/>
          <w:szCs w:val="28"/>
          <w:lang w:val="vi-VN"/>
        </w:rPr>
        <w:t>.</w:t>
      </w:r>
    </w:p>
    <w:p w:rsidR="00491A09" w:rsidRPr="009A27D5" w:rsidRDefault="00491A09" w:rsidP="00491A09">
      <w:pPr>
        <w:pStyle w:val="NormalWeb"/>
        <w:spacing w:before="0" w:beforeAutospacing="0" w:after="0" w:afterAutospacing="0" w:line="20" w:lineRule="atLeast"/>
        <w:jc w:val="both"/>
        <w:rPr>
          <w:sz w:val="28"/>
          <w:szCs w:val="28"/>
          <w:lang w:val="vi-VN"/>
        </w:rPr>
      </w:pPr>
      <w:r w:rsidRPr="009A27D5">
        <w:rPr>
          <w:sz w:val="28"/>
          <w:szCs w:val="28"/>
          <w:lang w:val="vi-VN"/>
        </w:rPr>
        <w:t xml:space="preserve">       + 0</w:t>
      </w:r>
      <w:r w:rsidRPr="009A27D5">
        <w:rPr>
          <w:sz w:val="28"/>
          <w:szCs w:val="28"/>
        </w:rPr>
        <w:t>1</w:t>
      </w:r>
      <w:r w:rsidRPr="009A27D5">
        <w:rPr>
          <w:sz w:val="28"/>
          <w:szCs w:val="28"/>
          <w:lang w:val="vi-VN"/>
        </w:rPr>
        <w:t xml:space="preserve"> </w:t>
      </w:r>
      <w:r w:rsidRPr="009A27D5">
        <w:rPr>
          <w:sz w:val="28"/>
          <w:szCs w:val="28"/>
        </w:rPr>
        <w:t>giáo viên</w:t>
      </w:r>
      <w:r w:rsidRPr="009A27D5">
        <w:rPr>
          <w:sz w:val="28"/>
          <w:szCs w:val="28"/>
          <w:lang w:val="vi-VN"/>
        </w:rPr>
        <w:t xml:space="preserve"> học nâng cao trình độ từ cao đẳng lên đại học.</w:t>
      </w:r>
    </w:p>
    <w:p w:rsidR="00491A09" w:rsidRPr="009A27D5" w:rsidRDefault="00491A09" w:rsidP="00491A09">
      <w:pPr>
        <w:pStyle w:val="NormalWeb"/>
        <w:spacing w:before="0" w:beforeAutospacing="0" w:after="0" w:afterAutospacing="0" w:line="20" w:lineRule="atLeast"/>
        <w:ind w:firstLine="562"/>
        <w:jc w:val="both"/>
        <w:rPr>
          <w:sz w:val="28"/>
          <w:szCs w:val="28"/>
          <w:lang w:val="vi-VN"/>
        </w:rPr>
      </w:pPr>
      <w:r w:rsidRPr="009A27D5">
        <w:rPr>
          <w:sz w:val="28"/>
          <w:szCs w:val="28"/>
          <w:lang w:val="vi-VN"/>
        </w:rPr>
        <w:t>- Tiếp tục đổi mới sinh hoạt tổ chuyên môn nghiên cứu sâu hơn về đổi mới phương pháp dạy học phù hợp với cấu trúc chương trình và nội dung sách giáo khoa mới</w:t>
      </w:r>
      <w:r w:rsidRPr="009A27D5">
        <w:rPr>
          <w:sz w:val="28"/>
          <w:szCs w:val="28"/>
        </w:rPr>
        <w:t xml:space="preserve"> để chuẩn bị tốt cho chương trình thay sách lớp một vào năm học 2019-2020 và những năm tiếp theo</w:t>
      </w:r>
      <w:r w:rsidRPr="009A27D5">
        <w:rPr>
          <w:sz w:val="28"/>
          <w:szCs w:val="28"/>
          <w:lang w:val="vi-VN"/>
        </w:rPr>
        <w:t xml:space="preserve">. Ứng dụng thành thạo bảng tương tác vào giảng dạy. </w:t>
      </w:r>
    </w:p>
    <w:p w:rsidR="00491A09" w:rsidRPr="009A27D5" w:rsidRDefault="00491A09" w:rsidP="00491A09">
      <w:pPr>
        <w:pStyle w:val="NormalWeb"/>
        <w:spacing w:before="0" w:beforeAutospacing="0" w:after="0" w:afterAutospacing="0" w:line="20" w:lineRule="atLeast"/>
        <w:ind w:firstLine="562"/>
        <w:jc w:val="both"/>
        <w:rPr>
          <w:sz w:val="28"/>
          <w:szCs w:val="28"/>
        </w:rPr>
      </w:pPr>
      <w:r w:rsidRPr="009A27D5">
        <w:rPr>
          <w:sz w:val="28"/>
          <w:szCs w:val="28"/>
          <w:lang w:val="vi-VN"/>
        </w:rPr>
        <w:t>- Tiếp tục đẩy mạnh việc</w:t>
      </w:r>
      <w:r w:rsidRPr="009A27D5">
        <w:rPr>
          <w:sz w:val="28"/>
          <w:szCs w:val="28"/>
        </w:rPr>
        <w:t>: “H</w:t>
      </w:r>
      <w:r w:rsidRPr="009A27D5">
        <w:rPr>
          <w:sz w:val="28"/>
          <w:szCs w:val="28"/>
          <w:lang w:val="vi-VN"/>
        </w:rPr>
        <w:t xml:space="preserve">ọc tập làm theo tư tưởng, đạo đức, phong cách Hồ Chí Minh” theo chỉ thị số 05-CT/TW, ngày 15/5/2016 của Bộ </w:t>
      </w:r>
      <w:r w:rsidRPr="009A27D5">
        <w:rPr>
          <w:sz w:val="28"/>
          <w:szCs w:val="28"/>
        </w:rPr>
        <w:t>C</w:t>
      </w:r>
      <w:r w:rsidRPr="009A27D5">
        <w:rPr>
          <w:sz w:val="28"/>
          <w:szCs w:val="28"/>
          <w:lang w:val="vi-VN"/>
        </w:rPr>
        <w:t>hính trị gắn với N</w:t>
      </w:r>
      <w:r w:rsidRPr="009A27D5">
        <w:rPr>
          <w:sz w:val="28"/>
          <w:szCs w:val="28"/>
        </w:rPr>
        <w:t>ghị quyết Trung ương</w:t>
      </w:r>
      <w:r w:rsidRPr="009A27D5">
        <w:rPr>
          <w:sz w:val="28"/>
          <w:szCs w:val="28"/>
          <w:lang w:val="vi-VN"/>
        </w:rPr>
        <w:t xml:space="preserve"> 4 khoá XII về</w:t>
      </w:r>
      <w:r w:rsidRPr="009A27D5">
        <w:rPr>
          <w:sz w:val="28"/>
          <w:szCs w:val="28"/>
        </w:rPr>
        <w:t xml:space="preserve"> tăng cường</w:t>
      </w:r>
      <w:r w:rsidRPr="009A27D5">
        <w:rPr>
          <w:sz w:val="28"/>
          <w:szCs w:val="28"/>
          <w:lang w:val="vi-VN"/>
        </w:rPr>
        <w:t xml:space="preserve"> xây dựng</w:t>
      </w:r>
      <w:r w:rsidRPr="009A27D5">
        <w:rPr>
          <w:sz w:val="28"/>
          <w:szCs w:val="28"/>
        </w:rPr>
        <w:t>,</w:t>
      </w:r>
      <w:r w:rsidRPr="009A27D5">
        <w:rPr>
          <w:sz w:val="28"/>
          <w:szCs w:val="28"/>
          <w:lang w:val="vi-VN"/>
        </w:rPr>
        <w:t xml:space="preserve"> chỉnh đốn Đảng</w:t>
      </w:r>
      <w:r w:rsidRPr="009A27D5">
        <w:rPr>
          <w:sz w:val="28"/>
          <w:szCs w:val="28"/>
        </w:rPr>
        <w:t>; ngăn chặn, đẩy lùi sự suy thoái về tư tưởng chính trị đạo đức, lối sống, những biểu hiện “tự diễn biến”, “tự chuyển hóa” trong nội bộ (không có giáo viên vi phạm).</w:t>
      </w:r>
    </w:p>
    <w:p w:rsidR="00491A09" w:rsidRPr="009A27D5" w:rsidRDefault="00491A09" w:rsidP="00491A09">
      <w:pPr>
        <w:pStyle w:val="NormalWeb"/>
        <w:spacing w:before="0" w:beforeAutospacing="0" w:after="0" w:afterAutospacing="0" w:line="20" w:lineRule="atLeast"/>
        <w:ind w:firstLine="562"/>
        <w:jc w:val="both"/>
        <w:rPr>
          <w:sz w:val="28"/>
          <w:szCs w:val="28"/>
          <w:lang w:val="vi-VN"/>
        </w:rPr>
      </w:pPr>
      <w:r w:rsidRPr="009A27D5">
        <w:rPr>
          <w:sz w:val="28"/>
          <w:szCs w:val="28"/>
          <w:lang w:val="vi-VN"/>
        </w:rPr>
        <w:t xml:space="preserve">- Nhà trường tiếp tục có kế hoạch bồi dưỡng nâng cao trình độ chuyên môn, nghiệp vụ của giáo viên, kiến thức chuyên sâu cho giáo viên. </w:t>
      </w:r>
    </w:p>
    <w:p w:rsidR="00491A09" w:rsidRPr="009A27D5" w:rsidRDefault="00491A09" w:rsidP="00491A09">
      <w:pPr>
        <w:pStyle w:val="NormalWeb"/>
        <w:spacing w:before="0" w:beforeAutospacing="0" w:after="0" w:afterAutospacing="0" w:line="20" w:lineRule="atLeast"/>
        <w:ind w:firstLine="562"/>
        <w:jc w:val="both"/>
        <w:rPr>
          <w:sz w:val="28"/>
          <w:szCs w:val="28"/>
        </w:rPr>
      </w:pPr>
      <w:r w:rsidRPr="009A27D5">
        <w:rPr>
          <w:sz w:val="28"/>
          <w:szCs w:val="28"/>
          <w:lang w:val="vi-VN"/>
        </w:rPr>
        <w:t xml:space="preserve">- Trên cơ sở tự đánh giá và xếp loại, từng </w:t>
      </w:r>
      <w:r w:rsidRPr="009A27D5">
        <w:rPr>
          <w:sz w:val="28"/>
          <w:szCs w:val="28"/>
        </w:rPr>
        <w:t>cán bộ, giáo viên</w:t>
      </w:r>
      <w:r w:rsidRPr="009A27D5">
        <w:rPr>
          <w:sz w:val="28"/>
          <w:szCs w:val="28"/>
          <w:lang w:val="vi-VN"/>
        </w:rPr>
        <w:t xml:space="preserve"> có kế hoạch rèn luyện, học tập tự bồi dưỡng để đạt chuẩn vững chắc, phấn đấu </w:t>
      </w:r>
      <w:r w:rsidRPr="009A27D5">
        <w:rPr>
          <w:sz w:val="28"/>
          <w:szCs w:val="28"/>
        </w:rPr>
        <w:t>90</w:t>
      </w:r>
      <w:r w:rsidRPr="009A27D5">
        <w:rPr>
          <w:sz w:val="28"/>
          <w:szCs w:val="28"/>
          <w:lang w:val="vi-VN"/>
        </w:rPr>
        <w:t xml:space="preserve">% </w:t>
      </w:r>
      <w:r w:rsidRPr="009A27D5">
        <w:rPr>
          <w:sz w:val="28"/>
          <w:szCs w:val="28"/>
        </w:rPr>
        <w:t>giáo viên</w:t>
      </w:r>
      <w:r w:rsidRPr="009A27D5">
        <w:rPr>
          <w:sz w:val="28"/>
          <w:szCs w:val="28"/>
          <w:lang w:val="vi-VN"/>
        </w:rPr>
        <w:t xml:space="preserve"> tham gia học tập bồi dưỡng thường xuyên xếp loại </w:t>
      </w:r>
      <w:r w:rsidRPr="009A27D5">
        <w:rPr>
          <w:sz w:val="28"/>
          <w:szCs w:val="28"/>
        </w:rPr>
        <w:t>G</w:t>
      </w:r>
      <w:r w:rsidRPr="009A27D5">
        <w:rPr>
          <w:sz w:val="28"/>
          <w:szCs w:val="28"/>
          <w:lang w:val="vi-VN"/>
        </w:rPr>
        <w:t>iỏi vào năm học 201</w:t>
      </w:r>
      <w:r w:rsidRPr="009A27D5">
        <w:rPr>
          <w:sz w:val="28"/>
          <w:szCs w:val="28"/>
        </w:rPr>
        <w:t>8</w:t>
      </w:r>
      <w:r w:rsidRPr="009A27D5">
        <w:rPr>
          <w:sz w:val="28"/>
          <w:szCs w:val="28"/>
          <w:lang w:val="vi-VN"/>
        </w:rPr>
        <w:t>-201</w:t>
      </w:r>
      <w:r w:rsidRPr="009A27D5">
        <w:rPr>
          <w:sz w:val="28"/>
          <w:szCs w:val="28"/>
        </w:rPr>
        <w:t>9 và từ năm học 2019- 2020 trở về sau đạt 100%.</w:t>
      </w:r>
    </w:p>
    <w:p w:rsidR="00491A09" w:rsidRPr="009A27D5" w:rsidRDefault="00491A09" w:rsidP="00491A09">
      <w:pPr>
        <w:spacing w:line="20" w:lineRule="atLeast"/>
        <w:ind w:firstLine="562"/>
        <w:jc w:val="both"/>
        <w:rPr>
          <w:rFonts w:ascii="Times New Roman" w:hAnsi="Times New Roman"/>
          <w:b/>
          <w:szCs w:val="28"/>
          <w:lang w:val="vi-VN"/>
        </w:rPr>
      </w:pPr>
      <w:r w:rsidRPr="009A27D5">
        <w:rPr>
          <w:rFonts w:ascii="Times New Roman" w:hAnsi="Times New Roman"/>
          <w:b/>
          <w:szCs w:val="28"/>
          <w:lang w:val="vi-VN"/>
        </w:rPr>
        <w:tab/>
        <w:t>3/ Tiêu chuẩn 3:</w:t>
      </w:r>
    </w:p>
    <w:p w:rsidR="00491A09" w:rsidRPr="009A27D5" w:rsidRDefault="00491A09" w:rsidP="00491A09">
      <w:pPr>
        <w:pStyle w:val="NormalWeb"/>
        <w:spacing w:before="0" w:beforeAutospacing="0" w:after="0" w:afterAutospacing="0" w:line="20" w:lineRule="atLeast"/>
        <w:ind w:firstLine="562"/>
        <w:jc w:val="both"/>
        <w:rPr>
          <w:sz w:val="28"/>
          <w:szCs w:val="28"/>
        </w:rPr>
      </w:pPr>
      <w:r w:rsidRPr="009A27D5">
        <w:rPr>
          <w:sz w:val="28"/>
          <w:szCs w:val="28"/>
          <w:lang w:val="vi-VN"/>
        </w:rPr>
        <w:tab/>
        <w:t>- Bảo quản, sử dụng tốt các thiết bị và đồ dùng hiện có</w:t>
      </w:r>
      <w:r w:rsidRPr="009A27D5">
        <w:rPr>
          <w:sz w:val="28"/>
          <w:szCs w:val="28"/>
        </w:rPr>
        <w:t xml:space="preserve">, </w:t>
      </w:r>
      <w:r w:rsidRPr="009A27D5">
        <w:rPr>
          <w:sz w:val="28"/>
          <w:szCs w:val="28"/>
          <w:lang w:val="vi-VN"/>
        </w:rPr>
        <w:t xml:space="preserve">đặc biệt phát huy tác dụng </w:t>
      </w:r>
      <w:r w:rsidR="0027695A" w:rsidRPr="009A27D5">
        <w:rPr>
          <w:sz w:val="28"/>
          <w:szCs w:val="28"/>
        </w:rPr>
        <w:t>bảng tương tác ACTIVEINSPIRE, Ti vi cảm ứng tương tác IBOARD</w:t>
      </w:r>
      <w:r w:rsidRPr="009A27D5">
        <w:rPr>
          <w:sz w:val="28"/>
          <w:szCs w:val="28"/>
          <w:lang w:val="vi-VN"/>
        </w:rPr>
        <w:t xml:space="preserve"> trong dạy học </w:t>
      </w:r>
      <w:r w:rsidRPr="009A27D5">
        <w:rPr>
          <w:sz w:val="28"/>
          <w:szCs w:val="28"/>
        </w:rPr>
        <w:t>T</w:t>
      </w:r>
      <w:r w:rsidRPr="009A27D5">
        <w:rPr>
          <w:sz w:val="28"/>
          <w:szCs w:val="28"/>
          <w:lang w:val="vi-VN"/>
        </w:rPr>
        <w:t xml:space="preserve">iếng </w:t>
      </w:r>
      <w:r w:rsidRPr="009A27D5">
        <w:rPr>
          <w:sz w:val="28"/>
          <w:szCs w:val="28"/>
        </w:rPr>
        <w:t>A</w:t>
      </w:r>
      <w:r w:rsidRPr="009A27D5">
        <w:rPr>
          <w:sz w:val="28"/>
          <w:szCs w:val="28"/>
          <w:lang w:val="vi-VN"/>
        </w:rPr>
        <w:t>nh và một số môn học khác, nâng cao chất lượng hoạt động các phòng chức năng. Hàng năm có kế hoạch bổ sung thêm đồ dùng dạy học, sách giáo khoa, tài liệu tham khảo; đảm bảo đủ tài liệu, phương tiện dạy và học; có kế hoạch bổ sung sách hàng năm,</w:t>
      </w:r>
      <w:r w:rsidRPr="009A27D5">
        <w:rPr>
          <w:sz w:val="28"/>
          <w:szCs w:val="28"/>
        </w:rPr>
        <w:t xml:space="preserve"> duy trì </w:t>
      </w:r>
      <w:r w:rsidRPr="009A27D5">
        <w:rPr>
          <w:sz w:val="28"/>
          <w:szCs w:val="28"/>
          <w:lang w:val="vi-VN"/>
        </w:rPr>
        <w:t>vững</w:t>
      </w:r>
      <w:r w:rsidRPr="009A27D5">
        <w:rPr>
          <w:sz w:val="28"/>
          <w:szCs w:val="28"/>
        </w:rPr>
        <w:t xml:space="preserve"> chắc</w:t>
      </w:r>
      <w:r w:rsidRPr="009A27D5">
        <w:rPr>
          <w:sz w:val="28"/>
          <w:szCs w:val="28"/>
          <w:lang w:val="vi-VN"/>
        </w:rPr>
        <w:t xml:space="preserve"> thư viện </w:t>
      </w:r>
      <w:r w:rsidRPr="009A27D5">
        <w:rPr>
          <w:sz w:val="28"/>
          <w:szCs w:val="28"/>
        </w:rPr>
        <w:t>trường học xuất sắc hàng năm.</w:t>
      </w:r>
    </w:p>
    <w:p w:rsidR="00491A09" w:rsidRPr="009A27D5" w:rsidRDefault="00491A09" w:rsidP="00491A09">
      <w:pPr>
        <w:pStyle w:val="NormalWeb"/>
        <w:spacing w:before="0" w:beforeAutospacing="0" w:after="0" w:afterAutospacing="0" w:line="20" w:lineRule="atLeast"/>
        <w:ind w:firstLine="562"/>
        <w:jc w:val="both"/>
        <w:rPr>
          <w:sz w:val="28"/>
          <w:szCs w:val="28"/>
          <w:lang w:val="vi-VN"/>
        </w:rPr>
      </w:pPr>
      <w:r w:rsidRPr="009A27D5">
        <w:rPr>
          <w:sz w:val="28"/>
          <w:szCs w:val="28"/>
          <w:lang w:val="vi-VN"/>
        </w:rPr>
        <w:lastRenderedPageBreak/>
        <w:t xml:space="preserve">- Luôn chú trọng </w:t>
      </w:r>
      <w:r w:rsidRPr="009A27D5">
        <w:rPr>
          <w:sz w:val="28"/>
          <w:szCs w:val="28"/>
        </w:rPr>
        <w:t xml:space="preserve">việc xây dựng </w:t>
      </w:r>
      <w:r w:rsidRPr="009A27D5">
        <w:rPr>
          <w:sz w:val="28"/>
          <w:szCs w:val="28"/>
          <w:lang w:val="vi-VN"/>
        </w:rPr>
        <w:t>môi trường xanh</w:t>
      </w:r>
      <w:r w:rsidRPr="009A27D5">
        <w:rPr>
          <w:sz w:val="28"/>
          <w:szCs w:val="28"/>
        </w:rPr>
        <w:t>-</w:t>
      </w:r>
      <w:r w:rsidRPr="009A27D5">
        <w:rPr>
          <w:sz w:val="28"/>
          <w:szCs w:val="28"/>
          <w:lang w:val="vi-VN"/>
        </w:rPr>
        <w:t>sạch</w:t>
      </w:r>
      <w:r w:rsidRPr="009A27D5">
        <w:rPr>
          <w:sz w:val="28"/>
          <w:szCs w:val="28"/>
        </w:rPr>
        <w:t>-đẹp-</w:t>
      </w:r>
      <w:r w:rsidRPr="009A27D5">
        <w:rPr>
          <w:sz w:val="28"/>
          <w:szCs w:val="28"/>
          <w:lang w:val="vi-VN"/>
        </w:rPr>
        <w:t xml:space="preserve">an toàn bằng cách thường xuyên chăm sóc, cắt tỉa và trồng thêm cây xanh, hoa kiểng. Giáo dục học sinh có ý thức tốt trong việc giữ vệ sinh chung. </w:t>
      </w:r>
    </w:p>
    <w:p w:rsidR="00491A09" w:rsidRPr="009A27D5" w:rsidRDefault="00491A09" w:rsidP="00491A09">
      <w:pPr>
        <w:pStyle w:val="NormalWeb"/>
        <w:numPr>
          <w:ilvl w:val="0"/>
          <w:numId w:val="2"/>
        </w:numPr>
        <w:spacing w:before="0" w:beforeAutospacing="0" w:after="0" w:afterAutospacing="0" w:line="20" w:lineRule="atLeast"/>
        <w:ind w:left="0" w:firstLine="561"/>
        <w:jc w:val="both"/>
        <w:rPr>
          <w:sz w:val="28"/>
          <w:szCs w:val="28"/>
        </w:rPr>
      </w:pPr>
      <w:r w:rsidRPr="009A27D5">
        <w:rPr>
          <w:sz w:val="28"/>
          <w:szCs w:val="28"/>
          <w:lang w:val="vi-VN"/>
        </w:rPr>
        <w:t xml:space="preserve">Rà soát nắm chắc số học sinh, số lớp trong thời gian tới. </w:t>
      </w:r>
      <w:r w:rsidRPr="009A27D5">
        <w:rPr>
          <w:sz w:val="28"/>
          <w:szCs w:val="28"/>
        </w:rPr>
        <w:t>Lập kế hoạch về việc sửa chữa, xây dựng</w:t>
      </w:r>
      <w:r w:rsidRPr="009A27D5">
        <w:rPr>
          <w:sz w:val="28"/>
          <w:szCs w:val="28"/>
          <w:lang w:val="vi-VN"/>
        </w:rPr>
        <w:t xml:space="preserve"> </w:t>
      </w:r>
      <w:r w:rsidRPr="009A27D5">
        <w:rPr>
          <w:sz w:val="28"/>
          <w:szCs w:val="28"/>
        </w:rPr>
        <w:t>cụ thể như sau:</w:t>
      </w:r>
    </w:p>
    <w:p w:rsidR="00491A09" w:rsidRPr="009A27D5" w:rsidRDefault="00491A09" w:rsidP="00491A09">
      <w:pPr>
        <w:pStyle w:val="NormalWeb"/>
        <w:spacing w:before="0" w:beforeAutospacing="0" w:after="0" w:afterAutospacing="0" w:line="20" w:lineRule="atLeast"/>
        <w:ind w:firstLine="562"/>
        <w:jc w:val="both"/>
        <w:rPr>
          <w:sz w:val="28"/>
          <w:szCs w:val="28"/>
        </w:rPr>
      </w:pPr>
      <w:r w:rsidRPr="009A27D5">
        <w:rPr>
          <w:sz w:val="28"/>
          <w:szCs w:val="28"/>
        </w:rPr>
        <w:t xml:space="preserve">+ Năm 2019: </w:t>
      </w:r>
      <w:r w:rsidR="00E67C77" w:rsidRPr="009A27D5">
        <w:rPr>
          <w:sz w:val="28"/>
          <w:szCs w:val="28"/>
        </w:rPr>
        <w:t xml:space="preserve"> Xây dựng thêm hàng rào phần đất mở rộng thêm</w:t>
      </w:r>
      <w:r w:rsidR="009A30B9" w:rsidRPr="009A27D5">
        <w:rPr>
          <w:sz w:val="28"/>
          <w:szCs w:val="28"/>
        </w:rPr>
        <w:t xml:space="preserve"> 200</w:t>
      </w:r>
      <w:r w:rsidR="005F0C0A" w:rsidRPr="009A27D5">
        <w:rPr>
          <w:sz w:val="28"/>
          <w:szCs w:val="28"/>
        </w:rPr>
        <w:t>0</w:t>
      </w:r>
      <w:r w:rsidR="005F0C0A" w:rsidRPr="009A27D5">
        <w:rPr>
          <w:sz w:val="28"/>
          <w:szCs w:val="28"/>
          <w:lang w:val="nl-NL"/>
        </w:rPr>
        <w:t>m</w:t>
      </w:r>
      <w:r w:rsidR="005F0C0A" w:rsidRPr="009A27D5">
        <w:rPr>
          <w:sz w:val="28"/>
          <w:szCs w:val="28"/>
          <w:vertAlign w:val="superscript"/>
          <w:lang w:val="nl-NL"/>
        </w:rPr>
        <w:t>2</w:t>
      </w:r>
      <w:r w:rsidR="00E67C77" w:rsidRPr="009A27D5">
        <w:rPr>
          <w:sz w:val="28"/>
          <w:szCs w:val="28"/>
        </w:rPr>
        <w:t xml:space="preserve"> </w:t>
      </w:r>
      <w:r w:rsidRPr="009A27D5">
        <w:rPr>
          <w:sz w:val="28"/>
          <w:szCs w:val="28"/>
        </w:rPr>
        <w:t>(tham mưu từ kinh phí huyện).</w:t>
      </w:r>
    </w:p>
    <w:p w:rsidR="00E67C77" w:rsidRPr="009A27D5" w:rsidRDefault="00E67C77" w:rsidP="00E67C77">
      <w:pPr>
        <w:pStyle w:val="NormalWeb"/>
        <w:spacing w:before="0" w:beforeAutospacing="0" w:after="0" w:afterAutospacing="0" w:line="20" w:lineRule="atLeast"/>
        <w:ind w:firstLine="562"/>
        <w:jc w:val="both"/>
        <w:rPr>
          <w:sz w:val="28"/>
          <w:szCs w:val="28"/>
        </w:rPr>
      </w:pPr>
      <w:r w:rsidRPr="009A27D5">
        <w:rPr>
          <w:sz w:val="28"/>
          <w:szCs w:val="28"/>
        </w:rPr>
        <w:t>+ Năm 2019: Xây dựng bếp ăn (tham mưu từ kinh phí huyện).</w:t>
      </w:r>
      <w:r w:rsidR="00343CB8" w:rsidRPr="009A27D5">
        <w:rPr>
          <w:sz w:val="28"/>
          <w:szCs w:val="28"/>
        </w:rPr>
        <w:t xml:space="preserve"> Tham mưu lãnh đạo tổ chức bán trú</w:t>
      </w:r>
      <w:r w:rsidR="009A30B9" w:rsidRPr="009A27D5">
        <w:rPr>
          <w:sz w:val="28"/>
          <w:szCs w:val="28"/>
        </w:rPr>
        <w:t xml:space="preserve"> cho học sinh khối 1&amp; khối 2</w:t>
      </w:r>
      <w:r w:rsidR="00343CB8" w:rsidRPr="009A27D5">
        <w:rPr>
          <w:sz w:val="28"/>
          <w:szCs w:val="28"/>
        </w:rPr>
        <w:t>.</w:t>
      </w:r>
    </w:p>
    <w:p w:rsidR="00E67C77" w:rsidRPr="009A27D5" w:rsidRDefault="00E67C77" w:rsidP="00E67C77">
      <w:pPr>
        <w:pStyle w:val="NormalWeb"/>
        <w:spacing w:before="0" w:beforeAutospacing="0" w:after="0" w:afterAutospacing="0" w:line="20" w:lineRule="atLeast"/>
        <w:ind w:firstLine="562"/>
        <w:jc w:val="both"/>
        <w:rPr>
          <w:sz w:val="28"/>
          <w:szCs w:val="28"/>
        </w:rPr>
      </w:pPr>
      <w:r w:rsidRPr="009A27D5">
        <w:rPr>
          <w:sz w:val="28"/>
          <w:szCs w:val="28"/>
        </w:rPr>
        <w:t>+ Năm 2019: Xây nhà xe học sinh khoảng 120m</w:t>
      </w:r>
      <w:r w:rsidRPr="009A27D5">
        <w:rPr>
          <w:sz w:val="28"/>
          <w:szCs w:val="28"/>
          <w:vertAlign w:val="superscript"/>
        </w:rPr>
        <w:t>2</w:t>
      </w:r>
      <w:r w:rsidRPr="009A27D5">
        <w:rPr>
          <w:sz w:val="28"/>
          <w:szCs w:val="28"/>
        </w:rPr>
        <w:t xml:space="preserve"> (từ kinh phí sửa chữa mua sắm và hoạt động của trường).</w:t>
      </w:r>
    </w:p>
    <w:p w:rsidR="00E67C77" w:rsidRPr="009A27D5" w:rsidRDefault="00E67C77" w:rsidP="00491A09">
      <w:pPr>
        <w:pStyle w:val="NormalWeb"/>
        <w:spacing w:before="0" w:beforeAutospacing="0" w:after="0" w:afterAutospacing="0" w:line="20" w:lineRule="atLeast"/>
        <w:ind w:firstLine="562"/>
        <w:jc w:val="both"/>
        <w:rPr>
          <w:sz w:val="28"/>
          <w:szCs w:val="28"/>
        </w:rPr>
      </w:pPr>
      <w:r w:rsidRPr="009A27D5">
        <w:rPr>
          <w:sz w:val="28"/>
          <w:szCs w:val="28"/>
        </w:rPr>
        <w:t>+ Năm 2019: Làm sân bóng đá</w:t>
      </w:r>
      <w:r w:rsidR="009A30B9" w:rsidRPr="009A27D5">
        <w:rPr>
          <w:sz w:val="28"/>
          <w:szCs w:val="28"/>
        </w:rPr>
        <w:t xml:space="preserve"> mini</w:t>
      </w:r>
      <w:r w:rsidRPr="009A27D5">
        <w:rPr>
          <w:sz w:val="28"/>
          <w:szCs w:val="28"/>
        </w:rPr>
        <w:t>&amp; sân tập TDTT ( Kinh phí xã hội hóa).</w:t>
      </w:r>
    </w:p>
    <w:p w:rsidR="00491A09" w:rsidRPr="009A27D5" w:rsidRDefault="00491A09" w:rsidP="00491A09">
      <w:pPr>
        <w:pStyle w:val="NormalWeb"/>
        <w:spacing w:before="0" w:beforeAutospacing="0" w:after="0" w:afterAutospacing="0" w:line="20" w:lineRule="atLeast"/>
        <w:ind w:firstLine="562"/>
        <w:jc w:val="both"/>
        <w:rPr>
          <w:sz w:val="28"/>
          <w:szCs w:val="28"/>
        </w:rPr>
      </w:pPr>
      <w:r w:rsidRPr="009A27D5">
        <w:rPr>
          <w:sz w:val="28"/>
          <w:szCs w:val="28"/>
        </w:rPr>
        <w:t xml:space="preserve">+ Năm 2020: Xây dựng </w:t>
      </w:r>
      <w:r w:rsidR="00E67C77" w:rsidRPr="009A27D5">
        <w:rPr>
          <w:sz w:val="28"/>
          <w:szCs w:val="28"/>
        </w:rPr>
        <w:t xml:space="preserve">Hồ bơi </w:t>
      </w:r>
      <w:r w:rsidR="00343CB8" w:rsidRPr="009A27D5">
        <w:rPr>
          <w:sz w:val="28"/>
          <w:szCs w:val="28"/>
        </w:rPr>
        <w:t>(tham mưu từ kinh phí huyện + Kinh phí  xã hội hóa).</w:t>
      </w:r>
      <w:r w:rsidRPr="009A27D5">
        <w:rPr>
          <w:sz w:val="28"/>
          <w:szCs w:val="28"/>
        </w:rPr>
        <w:t>.</w:t>
      </w:r>
    </w:p>
    <w:p w:rsidR="00491A09" w:rsidRPr="009A27D5" w:rsidRDefault="00491A09" w:rsidP="00491A09">
      <w:pPr>
        <w:pStyle w:val="NormalWeb"/>
        <w:spacing w:before="0" w:beforeAutospacing="0" w:after="0" w:afterAutospacing="0" w:line="20" w:lineRule="atLeast"/>
        <w:ind w:firstLine="562"/>
        <w:jc w:val="both"/>
        <w:rPr>
          <w:sz w:val="28"/>
          <w:szCs w:val="28"/>
        </w:rPr>
      </w:pPr>
      <w:r w:rsidRPr="009A27D5">
        <w:rPr>
          <w:sz w:val="28"/>
          <w:szCs w:val="28"/>
        </w:rPr>
        <w:t xml:space="preserve">+ </w:t>
      </w:r>
      <w:r w:rsidR="00CE32D7" w:rsidRPr="009A27D5">
        <w:rPr>
          <w:sz w:val="28"/>
          <w:szCs w:val="28"/>
        </w:rPr>
        <w:t>Phấn đấu đến năm 2023</w:t>
      </w:r>
      <w:r w:rsidRPr="009A27D5">
        <w:rPr>
          <w:sz w:val="28"/>
          <w:szCs w:val="28"/>
        </w:rPr>
        <w:t xml:space="preserve"> đạt chuẩn quốc gia mức độ 2.</w:t>
      </w:r>
    </w:p>
    <w:p w:rsidR="00491A09" w:rsidRPr="009A27D5" w:rsidRDefault="00491A09" w:rsidP="00491A09">
      <w:pPr>
        <w:pStyle w:val="NormalWeb"/>
        <w:spacing w:before="0" w:beforeAutospacing="0" w:after="0" w:afterAutospacing="0" w:line="20" w:lineRule="atLeast"/>
        <w:ind w:firstLine="562"/>
        <w:jc w:val="both"/>
        <w:rPr>
          <w:sz w:val="28"/>
          <w:szCs w:val="28"/>
        </w:rPr>
      </w:pPr>
      <w:r w:rsidRPr="009A27D5">
        <w:rPr>
          <w:sz w:val="28"/>
          <w:szCs w:val="28"/>
        </w:rPr>
        <w:t>+ Hàng năm tham mưu các cấp lãnh đạo từng bước nâng cấp sửa chữa hàng rào bên hông từ nguồn kinh phí của huyện và xã hội hóa giáo dục.</w:t>
      </w:r>
    </w:p>
    <w:p w:rsidR="00491A09" w:rsidRPr="009A27D5" w:rsidRDefault="00491A09" w:rsidP="00491A09">
      <w:pPr>
        <w:pStyle w:val="NormalWeb"/>
        <w:spacing w:before="0" w:beforeAutospacing="0" w:after="0" w:afterAutospacing="0" w:line="20" w:lineRule="atLeast"/>
        <w:ind w:firstLine="562"/>
        <w:jc w:val="both"/>
        <w:rPr>
          <w:b/>
          <w:sz w:val="28"/>
          <w:szCs w:val="28"/>
          <w:lang w:val="vi-VN"/>
        </w:rPr>
      </w:pPr>
      <w:r w:rsidRPr="009A27D5">
        <w:rPr>
          <w:b/>
          <w:sz w:val="28"/>
          <w:szCs w:val="28"/>
          <w:lang w:val="vi-VN"/>
        </w:rPr>
        <w:t>4/ Tiêu chuẩn 4:</w:t>
      </w:r>
    </w:p>
    <w:p w:rsidR="00491A09" w:rsidRPr="009A27D5" w:rsidRDefault="00491A09" w:rsidP="00491A09">
      <w:pPr>
        <w:spacing w:line="20" w:lineRule="atLeast"/>
        <w:ind w:firstLine="562"/>
        <w:jc w:val="both"/>
        <w:rPr>
          <w:rFonts w:ascii="Times New Roman" w:hAnsi="Times New Roman"/>
          <w:szCs w:val="28"/>
          <w:lang w:val="vi-VN"/>
        </w:rPr>
      </w:pPr>
      <w:r w:rsidRPr="009A27D5">
        <w:rPr>
          <w:rFonts w:ascii="Times New Roman" w:hAnsi="Times New Roman"/>
          <w:szCs w:val="28"/>
          <w:lang w:val="vi-VN"/>
        </w:rPr>
        <w:t>- Tiếp tục tuyên truyền sâu rộng đến các lực lượng xã hội về công tác giáo dục, làm cho nhiều người am hiểu hơn về mục tiêu giáo dục tiểu học nói chung, mục tiêu</w:t>
      </w:r>
      <w:r w:rsidRPr="009A27D5">
        <w:rPr>
          <w:rFonts w:ascii="Times New Roman" w:hAnsi="Times New Roman"/>
          <w:szCs w:val="28"/>
        </w:rPr>
        <w:t xml:space="preserve"> phấn đấu</w:t>
      </w:r>
      <w:r w:rsidRPr="009A27D5">
        <w:rPr>
          <w:rFonts w:ascii="Times New Roman" w:hAnsi="Times New Roman"/>
          <w:szCs w:val="28"/>
          <w:lang w:val="vi-VN"/>
        </w:rPr>
        <w:t xml:space="preserve"> của trường nói riêng. Từ đó các lực lượng này tham gia vào công tác giáo dục tốt hơn.</w:t>
      </w:r>
    </w:p>
    <w:p w:rsidR="00491A09" w:rsidRPr="009A27D5" w:rsidRDefault="00491A09" w:rsidP="00491A09">
      <w:pPr>
        <w:spacing w:line="20" w:lineRule="atLeast"/>
        <w:ind w:firstLine="562"/>
        <w:jc w:val="both"/>
        <w:rPr>
          <w:rFonts w:ascii="Times New Roman" w:hAnsi="Times New Roman"/>
          <w:szCs w:val="28"/>
          <w:lang w:val="vi-VN"/>
        </w:rPr>
      </w:pPr>
      <w:r w:rsidRPr="009A27D5">
        <w:rPr>
          <w:rFonts w:ascii="Times New Roman" w:hAnsi="Times New Roman"/>
          <w:szCs w:val="28"/>
          <w:lang w:val="vi-VN"/>
        </w:rPr>
        <w:t xml:space="preserve">- Phát huy vai trò của </w:t>
      </w:r>
      <w:r w:rsidRPr="009A27D5">
        <w:rPr>
          <w:rFonts w:ascii="Times New Roman" w:hAnsi="Times New Roman"/>
          <w:szCs w:val="28"/>
        </w:rPr>
        <w:t>Ban đại diện cha mẹ học sinh</w:t>
      </w:r>
      <w:r w:rsidRPr="009A27D5">
        <w:rPr>
          <w:rFonts w:ascii="Times New Roman" w:hAnsi="Times New Roman"/>
          <w:szCs w:val="28"/>
          <w:lang w:val="vi-VN"/>
        </w:rPr>
        <w:t xml:space="preserve"> trong công tác giáo dục toàn diện cho học sinh</w:t>
      </w:r>
      <w:r w:rsidRPr="009A27D5">
        <w:rPr>
          <w:rFonts w:ascii="Times New Roman" w:hAnsi="Times New Roman"/>
          <w:szCs w:val="28"/>
        </w:rPr>
        <w:t xml:space="preserve"> (không có học sinh bỏ học)</w:t>
      </w:r>
      <w:r w:rsidRPr="009A27D5">
        <w:rPr>
          <w:rFonts w:ascii="Times New Roman" w:hAnsi="Times New Roman"/>
          <w:szCs w:val="28"/>
          <w:lang w:val="vi-VN"/>
        </w:rPr>
        <w:t>.</w:t>
      </w:r>
    </w:p>
    <w:p w:rsidR="00491A09" w:rsidRPr="009A27D5" w:rsidRDefault="00491A09" w:rsidP="00491A09">
      <w:pPr>
        <w:spacing w:line="20" w:lineRule="atLeast"/>
        <w:ind w:firstLine="562"/>
        <w:jc w:val="both"/>
        <w:rPr>
          <w:rFonts w:ascii="Times New Roman" w:hAnsi="Times New Roman"/>
          <w:b/>
          <w:szCs w:val="28"/>
          <w:lang w:val="vi-VN"/>
        </w:rPr>
      </w:pPr>
      <w:r w:rsidRPr="009A27D5">
        <w:rPr>
          <w:rFonts w:ascii="Times New Roman" w:hAnsi="Times New Roman"/>
          <w:b/>
          <w:szCs w:val="28"/>
          <w:lang w:val="vi-VN"/>
        </w:rPr>
        <w:t>5/ Tiêu chuẩn 5:</w:t>
      </w:r>
    </w:p>
    <w:p w:rsidR="00491A09" w:rsidRPr="009A27D5" w:rsidRDefault="00491A09" w:rsidP="00491A09">
      <w:pPr>
        <w:spacing w:line="20" w:lineRule="atLeast"/>
        <w:ind w:firstLine="562"/>
        <w:jc w:val="both"/>
        <w:rPr>
          <w:rFonts w:ascii="Times New Roman" w:hAnsi="Times New Roman"/>
          <w:szCs w:val="28"/>
          <w:lang w:val="vi-VN"/>
        </w:rPr>
      </w:pPr>
      <w:r w:rsidRPr="009A27D5">
        <w:rPr>
          <w:rFonts w:ascii="Times New Roman" w:hAnsi="Times New Roman"/>
          <w:szCs w:val="28"/>
          <w:lang w:val="vi-VN"/>
        </w:rPr>
        <w:t>- Giữ vững và nâng cao hiệu quả đào tạo hàng năm đạt 100%.</w:t>
      </w:r>
    </w:p>
    <w:p w:rsidR="00491A09" w:rsidRPr="009A27D5" w:rsidRDefault="00491A09" w:rsidP="00491A09">
      <w:pPr>
        <w:spacing w:line="20" w:lineRule="atLeast"/>
        <w:ind w:firstLine="562"/>
        <w:jc w:val="both"/>
        <w:rPr>
          <w:rFonts w:ascii="Times New Roman" w:hAnsi="Times New Roman"/>
          <w:szCs w:val="28"/>
          <w:lang w:val="vi-VN"/>
        </w:rPr>
      </w:pPr>
      <w:r w:rsidRPr="009A27D5">
        <w:rPr>
          <w:rFonts w:ascii="Times New Roman" w:hAnsi="Times New Roman"/>
          <w:szCs w:val="28"/>
          <w:lang w:val="vi-VN"/>
        </w:rPr>
        <w:t>- Phát huy sự chuyên cần trong học tập và hoạt động của học sinh. Tỷ lệ học sinh hoàn thành chương trình lớp học</w:t>
      </w:r>
      <w:r w:rsidRPr="009A27D5">
        <w:rPr>
          <w:rFonts w:ascii="Times New Roman" w:hAnsi="Times New Roman"/>
          <w:szCs w:val="28"/>
        </w:rPr>
        <w:t>,</w:t>
      </w:r>
      <w:r w:rsidRPr="009A27D5">
        <w:rPr>
          <w:rFonts w:ascii="Times New Roman" w:hAnsi="Times New Roman"/>
          <w:szCs w:val="28"/>
          <w:lang w:val="vi-VN"/>
        </w:rPr>
        <w:t xml:space="preserve"> hoàn thành chương trình tiểu học đạt 100%.</w:t>
      </w:r>
    </w:p>
    <w:p w:rsidR="00491A09" w:rsidRPr="009A27D5" w:rsidRDefault="00491A09" w:rsidP="00491A09">
      <w:pPr>
        <w:spacing w:line="20" w:lineRule="atLeast"/>
        <w:ind w:firstLine="562"/>
        <w:jc w:val="both"/>
        <w:rPr>
          <w:rFonts w:ascii="Times New Roman" w:hAnsi="Times New Roman"/>
          <w:szCs w:val="28"/>
        </w:rPr>
      </w:pPr>
      <w:r w:rsidRPr="009A27D5">
        <w:rPr>
          <w:rFonts w:ascii="Times New Roman" w:hAnsi="Times New Roman"/>
          <w:szCs w:val="28"/>
          <w:lang w:val="vi-VN"/>
        </w:rPr>
        <w:t>- Trong những năm tiếp theo nhà trường phấn đấu có nhiều hơn học sinh năng khiếu giao lưu đạt cấp tỉnh.</w:t>
      </w:r>
    </w:p>
    <w:p w:rsidR="00491A09" w:rsidRPr="009A27D5" w:rsidRDefault="00491A09" w:rsidP="00491A09">
      <w:pPr>
        <w:spacing w:line="20" w:lineRule="atLeast"/>
        <w:ind w:firstLine="562"/>
        <w:jc w:val="both"/>
        <w:rPr>
          <w:rFonts w:ascii="Times New Roman" w:hAnsi="Times New Roman"/>
          <w:szCs w:val="28"/>
        </w:rPr>
      </w:pPr>
      <w:r w:rsidRPr="009A27D5">
        <w:rPr>
          <w:rFonts w:ascii="Times New Roman" w:hAnsi="Times New Roman"/>
          <w:szCs w:val="28"/>
        </w:rPr>
        <w:t>- Phấn đấu</w:t>
      </w:r>
      <w:r w:rsidRPr="009A27D5">
        <w:rPr>
          <w:rFonts w:ascii="Times New Roman" w:hAnsi="Times New Roman"/>
          <w:szCs w:val="28"/>
          <w:lang w:val="vi-VN"/>
        </w:rPr>
        <w:t xml:space="preserve"> giáo viên đạt </w:t>
      </w:r>
      <w:r w:rsidRPr="009A27D5">
        <w:rPr>
          <w:rFonts w:ascii="Times New Roman" w:hAnsi="Times New Roman"/>
          <w:szCs w:val="28"/>
        </w:rPr>
        <w:t>giáo viên</w:t>
      </w:r>
      <w:r w:rsidRPr="009A27D5">
        <w:rPr>
          <w:rFonts w:ascii="Times New Roman" w:hAnsi="Times New Roman"/>
          <w:szCs w:val="28"/>
          <w:lang w:val="vi-VN"/>
        </w:rPr>
        <w:t xml:space="preserve"> giỏi cấp trường vào năm học 2018-2019</w:t>
      </w:r>
      <w:r w:rsidRPr="009A27D5">
        <w:rPr>
          <w:rFonts w:ascii="Times New Roman" w:hAnsi="Times New Roman"/>
          <w:szCs w:val="28"/>
        </w:rPr>
        <w:t xml:space="preserve"> 80%</w:t>
      </w:r>
      <w:r w:rsidR="002960E6" w:rsidRPr="009A27D5">
        <w:rPr>
          <w:rFonts w:ascii="Times New Roman" w:hAnsi="Times New Roman"/>
          <w:szCs w:val="28"/>
        </w:rPr>
        <w:t xml:space="preserve"> trở lên</w:t>
      </w:r>
      <w:r w:rsidRPr="009A27D5">
        <w:rPr>
          <w:rFonts w:ascii="Times New Roman" w:hAnsi="Times New Roman"/>
          <w:szCs w:val="28"/>
        </w:rPr>
        <w:t>, đến 2022-2023 đạt 100%;</w:t>
      </w:r>
      <w:r w:rsidRPr="009A27D5">
        <w:rPr>
          <w:rFonts w:ascii="Times New Roman" w:hAnsi="Times New Roman"/>
          <w:szCs w:val="28"/>
          <w:lang w:val="vi-VN"/>
        </w:rPr>
        <w:t xml:space="preserve"> và trên </w:t>
      </w:r>
      <w:r w:rsidRPr="009A27D5">
        <w:rPr>
          <w:rFonts w:ascii="Times New Roman" w:hAnsi="Times New Roman"/>
          <w:szCs w:val="28"/>
        </w:rPr>
        <w:t>4</w:t>
      </w:r>
      <w:r w:rsidRPr="009A27D5">
        <w:rPr>
          <w:rFonts w:ascii="Times New Roman" w:hAnsi="Times New Roman"/>
          <w:szCs w:val="28"/>
          <w:lang w:val="vi-VN"/>
        </w:rPr>
        <w:t>0 % giáo viên giỏi cấp huyện</w:t>
      </w:r>
      <w:r w:rsidRPr="009A27D5">
        <w:rPr>
          <w:rFonts w:ascii="Times New Roman" w:hAnsi="Times New Roman"/>
          <w:szCs w:val="28"/>
        </w:rPr>
        <w:t xml:space="preserve">; phấn đấu đạt 01 giáo viên dạy giỏi cấp tỉnh </w:t>
      </w:r>
      <w:r w:rsidRPr="009A27D5">
        <w:rPr>
          <w:rFonts w:ascii="Times New Roman" w:hAnsi="Times New Roman"/>
          <w:szCs w:val="28"/>
          <w:lang w:val="vi-VN"/>
        </w:rPr>
        <w:t>vào năm học 2019-2020</w:t>
      </w:r>
      <w:r w:rsidRPr="009A27D5">
        <w:rPr>
          <w:rFonts w:ascii="Times New Roman" w:hAnsi="Times New Roman"/>
          <w:szCs w:val="28"/>
        </w:rPr>
        <w:t>.</w:t>
      </w:r>
    </w:p>
    <w:p w:rsidR="00491A09" w:rsidRPr="009A27D5" w:rsidRDefault="00491A09" w:rsidP="00491A09">
      <w:pPr>
        <w:spacing w:line="20" w:lineRule="atLeast"/>
        <w:ind w:firstLine="562"/>
        <w:jc w:val="both"/>
        <w:rPr>
          <w:rFonts w:ascii="Times New Roman" w:hAnsi="Times New Roman"/>
          <w:szCs w:val="28"/>
          <w:lang w:val="vi-VN"/>
        </w:rPr>
      </w:pPr>
      <w:r w:rsidRPr="009A27D5">
        <w:rPr>
          <w:rFonts w:ascii="Times New Roman" w:hAnsi="Times New Roman"/>
          <w:szCs w:val="28"/>
          <w:lang w:val="vi-VN"/>
        </w:rPr>
        <w:t xml:space="preserve">- </w:t>
      </w:r>
      <w:r w:rsidRPr="009A27D5">
        <w:rPr>
          <w:rFonts w:ascii="Times New Roman" w:hAnsi="Times New Roman"/>
          <w:szCs w:val="28"/>
        </w:rPr>
        <w:t>Tiếp tục p</w:t>
      </w:r>
      <w:r w:rsidRPr="009A27D5">
        <w:rPr>
          <w:rFonts w:ascii="Times New Roman" w:hAnsi="Times New Roman"/>
          <w:szCs w:val="28"/>
          <w:lang w:val="vi-VN"/>
        </w:rPr>
        <w:t>hấn đấu</w:t>
      </w:r>
      <w:r w:rsidRPr="009A27D5">
        <w:rPr>
          <w:rFonts w:ascii="Times New Roman" w:hAnsi="Times New Roman"/>
          <w:szCs w:val="28"/>
        </w:rPr>
        <w:t xml:space="preserve"> có</w:t>
      </w:r>
      <w:r w:rsidRPr="009A27D5">
        <w:rPr>
          <w:rFonts w:ascii="Times New Roman" w:hAnsi="Times New Roman"/>
          <w:szCs w:val="28"/>
          <w:lang w:val="vi-VN"/>
        </w:rPr>
        <w:t xml:space="preserve"> </w:t>
      </w:r>
      <w:r w:rsidRPr="009A27D5">
        <w:rPr>
          <w:rFonts w:ascii="Times New Roman" w:hAnsi="Times New Roman"/>
          <w:szCs w:val="28"/>
        </w:rPr>
        <w:t>giáo viên</w:t>
      </w:r>
      <w:r w:rsidRPr="009A27D5">
        <w:rPr>
          <w:rFonts w:ascii="Times New Roman" w:hAnsi="Times New Roman"/>
          <w:szCs w:val="28"/>
          <w:lang w:val="vi-VN"/>
        </w:rPr>
        <w:t xml:space="preserve"> đạt </w:t>
      </w:r>
      <w:r w:rsidRPr="009A27D5">
        <w:rPr>
          <w:rFonts w:ascii="Times New Roman" w:hAnsi="Times New Roman"/>
          <w:szCs w:val="28"/>
        </w:rPr>
        <w:t>Chiến sĩ thi đua</w:t>
      </w:r>
      <w:r w:rsidRPr="009A27D5">
        <w:rPr>
          <w:rFonts w:ascii="Times New Roman" w:hAnsi="Times New Roman"/>
          <w:szCs w:val="28"/>
          <w:lang w:val="vi-VN"/>
        </w:rPr>
        <w:t xml:space="preserve"> cấp tỉnh</w:t>
      </w:r>
      <w:r w:rsidRPr="009A27D5">
        <w:rPr>
          <w:rFonts w:ascii="Times New Roman" w:hAnsi="Times New Roman"/>
          <w:szCs w:val="28"/>
        </w:rPr>
        <w:t xml:space="preserve"> vào năm học 2019-2020</w:t>
      </w:r>
      <w:r w:rsidRPr="009A27D5">
        <w:rPr>
          <w:rFonts w:ascii="Times New Roman" w:hAnsi="Times New Roman"/>
          <w:szCs w:val="28"/>
          <w:lang w:val="vi-VN"/>
        </w:rPr>
        <w:t xml:space="preserve">. </w:t>
      </w:r>
    </w:p>
    <w:p w:rsidR="00491A09" w:rsidRPr="009A27D5" w:rsidRDefault="00491A09" w:rsidP="00491A09">
      <w:pPr>
        <w:spacing w:line="20" w:lineRule="atLeast"/>
        <w:ind w:firstLine="562"/>
        <w:jc w:val="both"/>
        <w:rPr>
          <w:rFonts w:ascii="Times New Roman" w:hAnsi="Times New Roman"/>
          <w:szCs w:val="28"/>
          <w:lang w:val="vi-VN"/>
        </w:rPr>
      </w:pPr>
      <w:r w:rsidRPr="009A27D5">
        <w:rPr>
          <w:rFonts w:ascii="Times New Roman" w:hAnsi="Times New Roman"/>
          <w:szCs w:val="28"/>
          <w:lang w:val="vi-VN"/>
        </w:rPr>
        <w:t xml:space="preserve">- Tiếp tục nâng cao chất lượng bán trú cho học sinh đạt </w:t>
      </w:r>
      <w:r w:rsidR="007B2842" w:rsidRPr="009A27D5">
        <w:rPr>
          <w:rFonts w:ascii="Times New Roman" w:hAnsi="Times New Roman"/>
          <w:szCs w:val="28"/>
        </w:rPr>
        <w:t>40</w:t>
      </w:r>
      <w:r w:rsidRPr="009A27D5">
        <w:rPr>
          <w:rFonts w:ascii="Times New Roman" w:hAnsi="Times New Roman"/>
          <w:szCs w:val="28"/>
          <w:lang w:val="vi-VN"/>
        </w:rPr>
        <w:t>% trở lên từ năm học 201</w:t>
      </w:r>
      <w:r w:rsidRPr="009A27D5">
        <w:rPr>
          <w:rFonts w:ascii="Times New Roman" w:hAnsi="Times New Roman"/>
          <w:szCs w:val="28"/>
        </w:rPr>
        <w:t>9</w:t>
      </w:r>
      <w:r w:rsidRPr="009A27D5">
        <w:rPr>
          <w:rFonts w:ascii="Times New Roman" w:hAnsi="Times New Roman"/>
          <w:szCs w:val="28"/>
          <w:lang w:val="vi-VN"/>
        </w:rPr>
        <w:t>-20</w:t>
      </w:r>
      <w:r w:rsidRPr="009A27D5">
        <w:rPr>
          <w:rFonts w:ascii="Times New Roman" w:hAnsi="Times New Roman"/>
          <w:szCs w:val="28"/>
        </w:rPr>
        <w:t>20</w:t>
      </w:r>
      <w:r w:rsidRPr="009A27D5">
        <w:rPr>
          <w:rFonts w:ascii="Times New Roman" w:hAnsi="Times New Roman"/>
          <w:szCs w:val="28"/>
          <w:lang w:val="vi-VN"/>
        </w:rPr>
        <w:t xml:space="preserve"> và đến năm </w:t>
      </w:r>
      <w:r w:rsidRPr="009A27D5">
        <w:rPr>
          <w:rFonts w:ascii="Times New Roman" w:hAnsi="Times New Roman"/>
          <w:szCs w:val="28"/>
        </w:rPr>
        <w:t xml:space="preserve">học </w:t>
      </w:r>
      <w:r w:rsidRPr="009A27D5">
        <w:rPr>
          <w:rFonts w:ascii="Times New Roman" w:hAnsi="Times New Roman"/>
          <w:szCs w:val="28"/>
          <w:lang w:val="vi-VN"/>
        </w:rPr>
        <w:t>20</w:t>
      </w:r>
      <w:r w:rsidRPr="009A27D5">
        <w:rPr>
          <w:rFonts w:ascii="Times New Roman" w:hAnsi="Times New Roman"/>
          <w:szCs w:val="28"/>
        </w:rPr>
        <w:t>22</w:t>
      </w:r>
      <w:r w:rsidRPr="009A27D5">
        <w:rPr>
          <w:rFonts w:ascii="Times New Roman" w:hAnsi="Times New Roman"/>
          <w:szCs w:val="28"/>
          <w:lang w:val="vi-VN"/>
        </w:rPr>
        <w:t>-202</w:t>
      </w:r>
      <w:r w:rsidRPr="009A27D5">
        <w:rPr>
          <w:rFonts w:ascii="Times New Roman" w:hAnsi="Times New Roman"/>
          <w:szCs w:val="28"/>
        </w:rPr>
        <w:t xml:space="preserve">3 </w:t>
      </w:r>
      <w:r w:rsidRPr="009A27D5">
        <w:rPr>
          <w:rFonts w:ascii="Times New Roman" w:hAnsi="Times New Roman"/>
          <w:szCs w:val="28"/>
          <w:lang w:val="vi-VN"/>
        </w:rPr>
        <w:t>đạt trê</w:t>
      </w:r>
      <w:r w:rsidRPr="009A27D5">
        <w:rPr>
          <w:rFonts w:ascii="Times New Roman" w:hAnsi="Times New Roman"/>
          <w:szCs w:val="28"/>
        </w:rPr>
        <w:t>n 70</w:t>
      </w:r>
      <w:r w:rsidRPr="009A27D5">
        <w:rPr>
          <w:rFonts w:ascii="Times New Roman" w:hAnsi="Times New Roman"/>
          <w:szCs w:val="28"/>
          <w:lang w:val="vi-VN"/>
        </w:rPr>
        <w:t xml:space="preserve">% . </w:t>
      </w:r>
    </w:p>
    <w:p w:rsidR="00491A09" w:rsidRPr="009A27D5" w:rsidRDefault="00491A09" w:rsidP="00491A09">
      <w:pPr>
        <w:spacing w:line="20" w:lineRule="atLeast"/>
        <w:ind w:firstLine="562"/>
        <w:jc w:val="both"/>
        <w:rPr>
          <w:rFonts w:ascii="Times New Roman" w:hAnsi="Times New Roman"/>
          <w:szCs w:val="28"/>
        </w:rPr>
      </w:pPr>
      <w:r w:rsidRPr="009A27D5">
        <w:rPr>
          <w:rFonts w:ascii="Times New Roman" w:hAnsi="Times New Roman"/>
          <w:szCs w:val="28"/>
          <w:lang w:val="vi-VN"/>
        </w:rPr>
        <w:t xml:space="preserve">- Duy trì công tác </w:t>
      </w:r>
      <w:r w:rsidRPr="009A27D5">
        <w:rPr>
          <w:rFonts w:ascii="Times New Roman" w:hAnsi="Times New Roman"/>
          <w:szCs w:val="28"/>
        </w:rPr>
        <w:t>phổ cập giáo dục tiểu học mức độ 3 và xóa mù chữ</w:t>
      </w:r>
      <w:r w:rsidRPr="009A27D5">
        <w:rPr>
          <w:rFonts w:ascii="Times New Roman" w:hAnsi="Times New Roman"/>
          <w:szCs w:val="28"/>
          <w:lang w:val="vi-VN"/>
        </w:rPr>
        <w:t xml:space="preserve"> </w:t>
      </w:r>
      <w:r w:rsidRPr="009A27D5">
        <w:rPr>
          <w:rFonts w:ascii="Times New Roman" w:hAnsi="Times New Roman"/>
          <w:szCs w:val="28"/>
        </w:rPr>
        <w:t xml:space="preserve">mức độ </w:t>
      </w:r>
      <w:r w:rsidR="002960E6" w:rsidRPr="009A27D5">
        <w:rPr>
          <w:rFonts w:ascii="Times New Roman" w:hAnsi="Times New Roman"/>
          <w:szCs w:val="28"/>
        </w:rPr>
        <w:t>2</w:t>
      </w:r>
      <w:r w:rsidRPr="009A27D5">
        <w:rPr>
          <w:rFonts w:ascii="Times New Roman" w:hAnsi="Times New Roman"/>
          <w:szCs w:val="28"/>
        </w:rPr>
        <w:t xml:space="preserve">. </w:t>
      </w:r>
    </w:p>
    <w:p w:rsidR="00491A09" w:rsidRPr="009A27D5" w:rsidRDefault="00491A09" w:rsidP="00491A09">
      <w:pPr>
        <w:ind w:firstLine="562"/>
        <w:jc w:val="both"/>
        <w:rPr>
          <w:rFonts w:ascii="Times New Roman" w:hAnsi="Times New Roman"/>
        </w:rPr>
      </w:pPr>
      <w:r w:rsidRPr="009A27D5">
        <w:rPr>
          <w:rFonts w:ascii="Times New Roman" w:hAnsi="Times New Roman"/>
          <w:lang w:val="vi-VN"/>
        </w:rPr>
        <w:t xml:space="preserve">Trên đây là báo cáo quá trình xây dựng trường tiểu học đạt chuẩn quốc gia và một số nhiệm vụ công tác trong thời gian tới của trường Tiểu học </w:t>
      </w:r>
      <w:r w:rsidR="00AD7E04" w:rsidRPr="009A27D5">
        <w:rPr>
          <w:rFonts w:ascii="Times New Roman" w:hAnsi="Times New Roman"/>
        </w:rPr>
        <w:t>Tân Tập</w:t>
      </w:r>
      <w:r w:rsidRPr="009A27D5">
        <w:rPr>
          <w:rFonts w:ascii="Times New Roman" w:hAnsi="Times New Roman"/>
          <w:lang w:val="vi-VN"/>
        </w:rPr>
        <w:t>./.</w:t>
      </w:r>
    </w:p>
    <w:p w:rsidR="00491A09" w:rsidRPr="009A27D5" w:rsidRDefault="00491A09" w:rsidP="00491A09">
      <w:pPr>
        <w:ind w:firstLine="562"/>
        <w:jc w:val="both"/>
        <w:rPr>
          <w:rFonts w:ascii="Times New Roman" w:hAnsi="Times New Roman"/>
        </w:rPr>
      </w:pPr>
    </w:p>
    <w:tbl>
      <w:tblPr>
        <w:tblW w:w="9322" w:type="dxa"/>
        <w:tblLook w:val="01E0" w:firstRow="1" w:lastRow="1" w:firstColumn="1" w:lastColumn="1" w:noHBand="0" w:noVBand="0"/>
      </w:tblPr>
      <w:tblGrid>
        <w:gridCol w:w="4908"/>
        <w:gridCol w:w="4414"/>
      </w:tblGrid>
      <w:tr w:rsidR="009A27D5" w:rsidRPr="009A27D5" w:rsidTr="00081C62">
        <w:tc>
          <w:tcPr>
            <w:tcW w:w="4908" w:type="dxa"/>
            <w:hideMark/>
          </w:tcPr>
          <w:p w:rsidR="00491A09" w:rsidRPr="009A27D5" w:rsidRDefault="00491A09" w:rsidP="004A41D8">
            <w:pPr>
              <w:jc w:val="both"/>
              <w:rPr>
                <w:rFonts w:ascii="Times New Roman" w:hAnsi="Times New Roman"/>
                <w:b/>
                <w:i/>
                <w:szCs w:val="26"/>
              </w:rPr>
            </w:pPr>
            <w:r w:rsidRPr="009A27D5">
              <w:rPr>
                <w:rFonts w:ascii="Times New Roman" w:hAnsi="Times New Roman"/>
                <w:b/>
                <w:i/>
                <w:sz w:val="24"/>
                <w:szCs w:val="26"/>
              </w:rPr>
              <w:lastRenderedPageBreak/>
              <w:t>Nơi nhận:</w:t>
            </w:r>
          </w:p>
        </w:tc>
        <w:tc>
          <w:tcPr>
            <w:tcW w:w="4414" w:type="dxa"/>
            <w:hideMark/>
          </w:tcPr>
          <w:p w:rsidR="00491A09" w:rsidRPr="009A27D5" w:rsidRDefault="00491A09">
            <w:pPr>
              <w:ind w:firstLine="562"/>
              <w:jc w:val="both"/>
              <w:rPr>
                <w:rFonts w:ascii="Times New Roman" w:hAnsi="Times New Roman"/>
                <w:b/>
                <w:szCs w:val="26"/>
              </w:rPr>
            </w:pPr>
            <w:r w:rsidRPr="009A27D5">
              <w:rPr>
                <w:rFonts w:ascii="Times New Roman" w:hAnsi="Times New Roman"/>
                <w:b/>
                <w:sz w:val="26"/>
                <w:szCs w:val="26"/>
              </w:rPr>
              <w:t xml:space="preserve">      HIỆU TRƯỞNG </w:t>
            </w:r>
          </w:p>
        </w:tc>
      </w:tr>
      <w:tr w:rsidR="009A27D5" w:rsidRPr="009A27D5" w:rsidTr="00081C62">
        <w:trPr>
          <w:trHeight w:val="60"/>
        </w:trPr>
        <w:tc>
          <w:tcPr>
            <w:tcW w:w="4908" w:type="dxa"/>
            <w:hideMark/>
          </w:tcPr>
          <w:p w:rsidR="00491A09" w:rsidRPr="009A27D5" w:rsidRDefault="00491A09" w:rsidP="004A41D8">
            <w:pPr>
              <w:pStyle w:val="BodyText2"/>
              <w:tabs>
                <w:tab w:val="center" w:pos="7655"/>
              </w:tabs>
              <w:rPr>
                <w:rFonts w:ascii="Times New Roman" w:hAnsi="Times New Roman"/>
                <w:sz w:val="22"/>
                <w:szCs w:val="24"/>
              </w:rPr>
            </w:pPr>
            <w:r w:rsidRPr="009A27D5">
              <w:rPr>
                <w:rFonts w:ascii="Times New Roman" w:hAnsi="Times New Roman"/>
                <w:b w:val="0"/>
                <w:sz w:val="22"/>
                <w:szCs w:val="24"/>
                <w:lang w:val="vi-VN"/>
              </w:rPr>
              <w:t>- Sở GD&amp;ĐT</w:t>
            </w:r>
            <w:r w:rsidRPr="009A27D5">
              <w:rPr>
                <w:rFonts w:ascii="Times New Roman" w:hAnsi="Times New Roman"/>
                <w:b w:val="0"/>
                <w:sz w:val="22"/>
                <w:szCs w:val="24"/>
              </w:rPr>
              <w:t>; UBND huyện;</w:t>
            </w:r>
            <w:r w:rsidRPr="009A27D5">
              <w:rPr>
                <w:rFonts w:ascii="Times New Roman" w:hAnsi="Times New Roman"/>
                <w:b w:val="0"/>
                <w:sz w:val="22"/>
                <w:szCs w:val="24"/>
                <w:lang w:val="vi-VN"/>
              </w:rPr>
              <w:t xml:space="preserve"> (để báo cáo);</w:t>
            </w:r>
            <w:r w:rsidRPr="009A27D5">
              <w:rPr>
                <w:rFonts w:ascii="Times New Roman" w:hAnsi="Times New Roman"/>
                <w:sz w:val="22"/>
                <w:szCs w:val="24"/>
                <w:lang w:val="vi-VN"/>
              </w:rPr>
              <w:t xml:space="preserve">  </w:t>
            </w:r>
          </w:p>
          <w:p w:rsidR="00491A09" w:rsidRPr="009A27D5" w:rsidRDefault="00491A09" w:rsidP="004A41D8">
            <w:pPr>
              <w:pStyle w:val="BodyText2"/>
              <w:tabs>
                <w:tab w:val="center" w:pos="7655"/>
              </w:tabs>
              <w:rPr>
                <w:rFonts w:ascii="Times New Roman" w:hAnsi="Times New Roman"/>
                <w:b w:val="0"/>
                <w:sz w:val="22"/>
                <w:szCs w:val="24"/>
                <w:lang w:val="vi-VN"/>
              </w:rPr>
            </w:pPr>
            <w:r w:rsidRPr="009A27D5">
              <w:rPr>
                <w:rFonts w:ascii="Times New Roman" w:hAnsi="Times New Roman"/>
                <w:b w:val="0"/>
                <w:sz w:val="22"/>
                <w:szCs w:val="24"/>
              </w:rPr>
              <w:t>- Đoàn thẩm định;</w:t>
            </w:r>
            <w:r w:rsidRPr="009A27D5">
              <w:rPr>
                <w:rFonts w:ascii="Times New Roman" w:hAnsi="Times New Roman"/>
                <w:b w:val="0"/>
                <w:sz w:val="22"/>
                <w:szCs w:val="24"/>
                <w:lang w:val="vi-VN"/>
              </w:rPr>
              <w:t xml:space="preserve">                                 </w:t>
            </w:r>
          </w:p>
          <w:p w:rsidR="00491A09" w:rsidRPr="009A27D5" w:rsidRDefault="00491A09" w:rsidP="004A41D8">
            <w:pPr>
              <w:pStyle w:val="BodyText"/>
              <w:tabs>
                <w:tab w:val="left" w:pos="720"/>
              </w:tabs>
              <w:rPr>
                <w:rFonts w:ascii="Times New Roman" w:hAnsi="Times New Roman"/>
                <w:sz w:val="22"/>
                <w:szCs w:val="24"/>
                <w:lang w:val="vi-VN"/>
              </w:rPr>
            </w:pPr>
            <w:r w:rsidRPr="009A27D5">
              <w:rPr>
                <w:rFonts w:ascii="Times New Roman" w:hAnsi="Times New Roman"/>
                <w:sz w:val="22"/>
                <w:szCs w:val="24"/>
                <w:lang w:val="vi-VN"/>
              </w:rPr>
              <w:t xml:space="preserve">- Phòng GD&amp;ĐT </w:t>
            </w:r>
            <w:r w:rsidR="006163D4" w:rsidRPr="009A27D5">
              <w:rPr>
                <w:rFonts w:ascii="Times New Roman" w:hAnsi="Times New Roman"/>
                <w:sz w:val="22"/>
                <w:szCs w:val="24"/>
                <w:lang w:val="vi-VN"/>
              </w:rPr>
              <w:t>Cần Giuộc</w:t>
            </w:r>
            <w:r w:rsidRPr="009A27D5">
              <w:rPr>
                <w:rFonts w:ascii="Times New Roman" w:hAnsi="Times New Roman"/>
                <w:sz w:val="22"/>
                <w:szCs w:val="24"/>
                <w:lang w:val="vi-VN"/>
              </w:rPr>
              <w:t xml:space="preserve"> (để báo cáo);</w:t>
            </w:r>
          </w:p>
          <w:p w:rsidR="00491A09" w:rsidRPr="009A27D5" w:rsidRDefault="00491A09" w:rsidP="004A41D8">
            <w:pPr>
              <w:pStyle w:val="BodyText"/>
              <w:tabs>
                <w:tab w:val="left" w:pos="720"/>
              </w:tabs>
              <w:rPr>
                <w:rFonts w:ascii="Times New Roman" w:hAnsi="Times New Roman"/>
                <w:sz w:val="22"/>
                <w:szCs w:val="24"/>
                <w:lang w:val="vi-VN"/>
              </w:rPr>
            </w:pPr>
            <w:r w:rsidRPr="009A27D5">
              <w:rPr>
                <w:rFonts w:ascii="Times New Roman" w:hAnsi="Times New Roman"/>
                <w:sz w:val="22"/>
                <w:szCs w:val="24"/>
                <w:lang w:val="vi-VN"/>
              </w:rPr>
              <w:t xml:space="preserve">- ĐU-UBND xã </w:t>
            </w:r>
            <w:r w:rsidR="00AD7E04" w:rsidRPr="009A27D5">
              <w:rPr>
                <w:rFonts w:ascii="Times New Roman" w:hAnsi="Times New Roman"/>
                <w:sz w:val="22"/>
                <w:szCs w:val="24"/>
              </w:rPr>
              <w:t>Tân Tập</w:t>
            </w:r>
            <w:r w:rsidRPr="009A27D5">
              <w:rPr>
                <w:rFonts w:ascii="Times New Roman" w:hAnsi="Times New Roman"/>
                <w:sz w:val="22"/>
                <w:szCs w:val="24"/>
                <w:lang w:val="vi-VN"/>
              </w:rPr>
              <w:t xml:space="preserve"> (để báo cáo);</w:t>
            </w:r>
          </w:p>
          <w:p w:rsidR="00491A09" w:rsidRPr="009A27D5" w:rsidRDefault="00491A09" w:rsidP="004A41D8">
            <w:pPr>
              <w:jc w:val="both"/>
              <w:rPr>
                <w:rFonts w:ascii="Times New Roman" w:hAnsi="Times New Roman"/>
                <w:sz w:val="22"/>
                <w:szCs w:val="24"/>
              </w:rPr>
            </w:pPr>
            <w:r w:rsidRPr="009A27D5">
              <w:rPr>
                <w:rFonts w:ascii="Times New Roman" w:hAnsi="Times New Roman"/>
                <w:sz w:val="22"/>
                <w:szCs w:val="24"/>
              </w:rPr>
              <w:t>- Lưu VT.</w:t>
            </w:r>
          </w:p>
        </w:tc>
        <w:tc>
          <w:tcPr>
            <w:tcW w:w="4414" w:type="dxa"/>
          </w:tcPr>
          <w:p w:rsidR="00491A09" w:rsidRPr="009A27D5" w:rsidRDefault="00491A09">
            <w:pPr>
              <w:ind w:firstLine="562"/>
              <w:jc w:val="both"/>
              <w:rPr>
                <w:rFonts w:ascii="Times New Roman" w:hAnsi="Times New Roman"/>
                <w:b/>
                <w:szCs w:val="26"/>
              </w:rPr>
            </w:pPr>
          </w:p>
          <w:p w:rsidR="00491A09" w:rsidRPr="009A27D5" w:rsidRDefault="00491A09">
            <w:pPr>
              <w:ind w:firstLine="562"/>
              <w:jc w:val="both"/>
              <w:rPr>
                <w:rFonts w:ascii="Times New Roman" w:hAnsi="Times New Roman"/>
                <w:b/>
                <w:szCs w:val="26"/>
              </w:rPr>
            </w:pPr>
          </w:p>
          <w:p w:rsidR="00491A09" w:rsidRPr="009A27D5" w:rsidRDefault="00491A09">
            <w:pPr>
              <w:tabs>
                <w:tab w:val="center" w:pos="2224"/>
                <w:tab w:val="right" w:pos="4448"/>
              </w:tabs>
              <w:ind w:firstLine="562"/>
              <w:jc w:val="both"/>
              <w:rPr>
                <w:rFonts w:ascii="Times New Roman" w:hAnsi="Times New Roman"/>
                <w:b/>
                <w:szCs w:val="26"/>
              </w:rPr>
            </w:pPr>
          </w:p>
          <w:p w:rsidR="00491A09" w:rsidRPr="009A27D5" w:rsidRDefault="00491A09" w:rsidP="002960E6">
            <w:pPr>
              <w:tabs>
                <w:tab w:val="center" w:pos="2224"/>
                <w:tab w:val="right" w:pos="4448"/>
              </w:tabs>
              <w:ind w:firstLine="562"/>
              <w:jc w:val="both"/>
              <w:rPr>
                <w:rFonts w:ascii="Times New Roman" w:hAnsi="Times New Roman"/>
                <w:b/>
                <w:szCs w:val="26"/>
              </w:rPr>
            </w:pPr>
            <w:r w:rsidRPr="009A27D5">
              <w:rPr>
                <w:rFonts w:ascii="Times New Roman" w:hAnsi="Times New Roman"/>
                <w:b/>
                <w:szCs w:val="26"/>
              </w:rPr>
              <w:t xml:space="preserve">    </w:t>
            </w:r>
          </w:p>
        </w:tc>
      </w:tr>
    </w:tbl>
    <w:p w:rsidR="00491A09" w:rsidRPr="009A27D5" w:rsidRDefault="00491A09" w:rsidP="00491A09">
      <w:pPr>
        <w:jc w:val="both"/>
        <w:rPr>
          <w:rFonts w:ascii="Times New Roman" w:hAnsi="Times New Roman"/>
          <w:b/>
          <w:bCs/>
          <w:sz w:val="16"/>
          <w:szCs w:val="16"/>
        </w:rPr>
      </w:pPr>
    </w:p>
    <w:p w:rsidR="00067101" w:rsidRPr="009A27D5" w:rsidRDefault="00067101"/>
    <w:sectPr w:rsidR="00067101" w:rsidRPr="009A27D5" w:rsidSect="00491A09">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FE2" w:rsidRDefault="00395FE2" w:rsidP="00466C05">
      <w:r>
        <w:separator/>
      </w:r>
    </w:p>
  </w:endnote>
  <w:endnote w:type="continuationSeparator" w:id="0">
    <w:p w:rsidR="00395FE2" w:rsidRDefault="00395FE2" w:rsidP="0046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902419"/>
      <w:docPartObj>
        <w:docPartGallery w:val="Page Numbers (Bottom of Page)"/>
        <w:docPartUnique/>
      </w:docPartObj>
    </w:sdtPr>
    <w:sdtEndPr>
      <w:rPr>
        <w:noProof/>
      </w:rPr>
    </w:sdtEndPr>
    <w:sdtContent>
      <w:p w:rsidR="00466C05" w:rsidRDefault="00395FE2">
        <w:pPr>
          <w:pStyle w:val="Footer"/>
          <w:jc w:val="right"/>
        </w:pPr>
      </w:p>
    </w:sdtContent>
  </w:sdt>
  <w:p w:rsidR="00466C05" w:rsidRDefault="00466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FE2" w:rsidRDefault="00395FE2" w:rsidP="00466C05">
      <w:r>
        <w:separator/>
      </w:r>
    </w:p>
  </w:footnote>
  <w:footnote w:type="continuationSeparator" w:id="0">
    <w:p w:rsidR="00395FE2" w:rsidRDefault="00395FE2" w:rsidP="00466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69C"/>
    <w:multiLevelType w:val="hybridMultilevel"/>
    <w:tmpl w:val="1A1C1D00"/>
    <w:lvl w:ilvl="0" w:tplc="15F6FF1A">
      <w:start w:val="4"/>
      <w:numFmt w:val="bullet"/>
      <w:lvlText w:val="-"/>
      <w:lvlJc w:val="left"/>
      <w:pPr>
        <w:ind w:left="921" w:hanging="360"/>
      </w:pPr>
      <w:rPr>
        <w:rFonts w:ascii="Times New Roman" w:eastAsia="Times New Roman" w:hAnsi="Times New Roman" w:cs="Times New Roman" w:hint="default"/>
        <w:b w:val="0"/>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04090001">
      <w:start w:val="1"/>
      <w:numFmt w:val="bullet"/>
      <w:lvlText w:val=""/>
      <w:lvlJc w:val="left"/>
      <w:pPr>
        <w:ind w:left="3081" w:hanging="360"/>
      </w:pPr>
      <w:rPr>
        <w:rFonts w:ascii="Symbol" w:hAnsi="Symbol" w:hint="default"/>
      </w:rPr>
    </w:lvl>
    <w:lvl w:ilvl="4" w:tplc="04090003">
      <w:start w:val="1"/>
      <w:numFmt w:val="bullet"/>
      <w:lvlText w:val="o"/>
      <w:lvlJc w:val="left"/>
      <w:pPr>
        <w:ind w:left="3801" w:hanging="360"/>
      </w:pPr>
      <w:rPr>
        <w:rFonts w:ascii="Courier New" w:hAnsi="Courier New" w:cs="Courier New" w:hint="default"/>
      </w:rPr>
    </w:lvl>
    <w:lvl w:ilvl="5" w:tplc="04090005">
      <w:start w:val="1"/>
      <w:numFmt w:val="bullet"/>
      <w:lvlText w:val=""/>
      <w:lvlJc w:val="left"/>
      <w:pPr>
        <w:ind w:left="4521" w:hanging="360"/>
      </w:pPr>
      <w:rPr>
        <w:rFonts w:ascii="Wingdings" w:hAnsi="Wingdings" w:hint="default"/>
      </w:rPr>
    </w:lvl>
    <w:lvl w:ilvl="6" w:tplc="04090001">
      <w:start w:val="1"/>
      <w:numFmt w:val="bullet"/>
      <w:lvlText w:val=""/>
      <w:lvlJc w:val="left"/>
      <w:pPr>
        <w:ind w:left="5241" w:hanging="360"/>
      </w:pPr>
      <w:rPr>
        <w:rFonts w:ascii="Symbol" w:hAnsi="Symbol" w:hint="default"/>
      </w:rPr>
    </w:lvl>
    <w:lvl w:ilvl="7" w:tplc="04090003">
      <w:start w:val="1"/>
      <w:numFmt w:val="bullet"/>
      <w:lvlText w:val="o"/>
      <w:lvlJc w:val="left"/>
      <w:pPr>
        <w:ind w:left="5961" w:hanging="360"/>
      </w:pPr>
      <w:rPr>
        <w:rFonts w:ascii="Courier New" w:hAnsi="Courier New" w:cs="Courier New" w:hint="default"/>
      </w:rPr>
    </w:lvl>
    <w:lvl w:ilvl="8" w:tplc="04090005">
      <w:start w:val="1"/>
      <w:numFmt w:val="bullet"/>
      <w:lvlText w:val=""/>
      <w:lvlJc w:val="left"/>
      <w:pPr>
        <w:ind w:left="6681"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09"/>
    <w:rsid w:val="00011600"/>
    <w:rsid w:val="00030AB5"/>
    <w:rsid w:val="00030DE7"/>
    <w:rsid w:val="000450F4"/>
    <w:rsid w:val="000646FA"/>
    <w:rsid w:val="00067101"/>
    <w:rsid w:val="000706A3"/>
    <w:rsid w:val="00081C62"/>
    <w:rsid w:val="000861AC"/>
    <w:rsid w:val="000C31CF"/>
    <w:rsid w:val="000D256A"/>
    <w:rsid w:val="00147C52"/>
    <w:rsid w:val="001960FA"/>
    <w:rsid w:val="00196160"/>
    <w:rsid w:val="001C3569"/>
    <w:rsid w:val="001C4C7E"/>
    <w:rsid w:val="001D4C51"/>
    <w:rsid w:val="001D6FF2"/>
    <w:rsid w:val="001E117E"/>
    <w:rsid w:val="002039D2"/>
    <w:rsid w:val="00204E35"/>
    <w:rsid w:val="0024248D"/>
    <w:rsid w:val="0027695A"/>
    <w:rsid w:val="002960E6"/>
    <w:rsid w:val="002A2A63"/>
    <w:rsid w:val="002B4F9D"/>
    <w:rsid w:val="002D0CBA"/>
    <w:rsid w:val="002D67C2"/>
    <w:rsid w:val="002F0058"/>
    <w:rsid w:val="00302539"/>
    <w:rsid w:val="003162EF"/>
    <w:rsid w:val="00322ACA"/>
    <w:rsid w:val="00343CB8"/>
    <w:rsid w:val="00345891"/>
    <w:rsid w:val="00377A82"/>
    <w:rsid w:val="00395FE2"/>
    <w:rsid w:val="003B074C"/>
    <w:rsid w:val="003B2F9F"/>
    <w:rsid w:val="003E4EA2"/>
    <w:rsid w:val="00466C05"/>
    <w:rsid w:val="004774AA"/>
    <w:rsid w:val="00486847"/>
    <w:rsid w:val="00491A09"/>
    <w:rsid w:val="004978F3"/>
    <w:rsid w:val="004A41D8"/>
    <w:rsid w:val="004A67F7"/>
    <w:rsid w:val="004D1FA9"/>
    <w:rsid w:val="004D4625"/>
    <w:rsid w:val="0051535F"/>
    <w:rsid w:val="005278C3"/>
    <w:rsid w:val="00536C05"/>
    <w:rsid w:val="00541CD1"/>
    <w:rsid w:val="005543DD"/>
    <w:rsid w:val="0056102C"/>
    <w:rsid w:val="00586618"/>
    <w:rsid w:val="005A2545"/>
    <w:rsid w:val="005D074E"/>
    <w:rsid w:val="005D1DD9"/>
    <w:rsid w:val="005D253A"/>
    <w:rsid w:val="005E1B90"/>
    <w:rsid w:val="005F0C0A"/>
    <w:rsid w:val="005F1ABE"/>
    <w:rsid w:val="006121D4"/>
    <w:rsid w:val="006163D4"/>
    <w:rsid w:val="006216E9"/>
    <w:rsid w:val="00630121"/>
    <w:rsid w:val="00634938"/>
    <w:rsid w:val="00641097"/>
    <w:rsid w:val="006713EA"/>
    <w:rsid w:val="00673D9A"/>
    <w:rsid w:val="006A5DED"/>
    <w:rsid w:val="006C2952"/>
    <w:rsid w:val="0073432B"/>
    <w:rsid w:val="0074423D"/>
    <w:rsid w:val="00761BAA"/>
    <w:rsid w:val="00766853"/>
    <w:rsid w:val="00766B35"/>
    <w:rsid w:val="007A1BFE"/>
    <w:rsid w:val="007A5985"/>
    <w:rsid w:val="007A5B8C"/>
    <w:rsid w:val="007B0DED"/>
    <w:rsid w:val="007B2842"/>
    <w:rsid w:val="007B7031"/>
    <w:rsid w:val="007E0810"/>
    <w:rsid w:val="007E63BE"/>
    <w:rsid w:val="008140B2"/>
    <w:rsid w:val="008254F5"/>
    <w:rsid w:val="00830A86"/>
    <w:rsid w:val="00877009"/>
    <w:rsid w:val="00887A70"/>
    <w:rsid w:val="00892868"/>
    <w:rsid w:val="008A54BC"/>
    <w:rsid w:val="008A761E"/>
    <w:rsid w:val="008E5937"/>
    <w:rsid w:val="008E7B0A"/>
    <w:rsid w:val="00903CC4"/>
    <w:rsid w:val="00922340"/>
    <w:rsid w:val="0092467C"/>
    <w:rsid w:val="00981C6F"/>
    <w:rsid w:val="009851E5"/>
    <w:rsid w:val="0099364B"/>
    <w:rsid w:val="009A27D5"/>
    <w:rsid w:val="009A30B9"/>
    <w:rsid w:val="009A5C21"/>
    <w:rsid w:val="009A7239"/>
    <w:rsid w:val="009C5441"/>
    <w:rsid w:val="009E2933"/>
    <w:rsid w:val="009E54F1"/>
    <w:rsid w:val="00A5785B"/>
    <w:rsid w:val="00A8352D"/>
    <w:rsid w:val="00A859F6"/>
    <w:rsid w:val="00AD3E6D"/>
    <w:rsid w:val="00AD7E04"/>
    <w:rsid w:val="00AF50E2"/>
    <w:rsid w:val="00B60C81"/>
    <w:rsid w:val="00B6506D"/>
    <w:rsid w:val="00B72C0E"/>
    <w:rsid w:val="00B959B9"/>
    <w:rsid w:val="00BB39AF"/>
    <w:rsid w:val="00BF76A1"/>
    <w:rsid w:val="00C30310"/>
    <w:rsid w:val="00C36099"/>
    <w:rsid w:val="00C46DB1"/>
    <w:rsid w:val="00C55F27"/>
    <w:rsid w:val="00C56E5A"/>
    <w:rsid w:val="00CA051D"/>
    <w:rsid w:val="00CC4F31"/>
    <w:rsid w:val="00CE32D7"/>
    <w:rsid w:val="00D00803"/>
    <w:rsid w:val="00D15BF1"/>
    <w:rsid w:val="00D16224"/>
    <w:rsid w:val="00D26608"/>
    <w:rsid w:val="00D51EA3"/>
    <w:rsid w:val="00D54233"/>
    <w:rsid w:val="00D626A7"/>
    <w:rsid w:val="00D6525C"/>
    <w:rsid w:val="00D714B6"/>
    <w:rsid w:val="00DA483E"/>
    <w:rsid w:val="00DC43BE"/>
    <w:rsid w:val="00DE1ADE"/>
    <w:rsid w:val="00E255B8"/>
    <w:rsid w:val="00E52A33"/>
    <w:rsid w:val="00E534F3"/>
    <w:rsid w:val="00E67C77"/>
    <w:rsid w:val="00E73D68"/>
    <w:rsid w:val="00E77504"/>
    <w:rsid w:val="00E82600"/>
    <w:rsid w:val="00EA0F84"/>
    <w:rsid w:val="00EA68A8"/>
    <w:rsid w:val="00ED05A0"/>
    <w:rsid w:val="00EE5F4A"/>
    <w:rsid w:val="00EE79C5"/>
    <w:rsid w:val="00F16D3D"/>
    <w:rsid w:val="00F21340"/>
    <w:rsid w:val="00F22EAE"/>
    <w:rsid w:val="00F7403D"/>
    <w:rsid w:val="00F76855"/>
    <w:rsid w:val="00FA4B1D"/>
    <w:rsid w:val="00FC54DE"/>
    <w:rsid w:val="00FD5D0D"/>
    <w:rsid w:val="00FE6FDD"/>
    <w:rsid w:val="00FF3162"/>
    <w:rsid w:val="00FF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09"/>
    <w:pPr>
      <w:spacing w:after="0" w:line="240" w:lineRule="auto"/>
    </w:pPr>
    <w:rPr>
      <w:rFonts w:ascii="VNI-Times" w:eastAsia="Times New Roman" w:hAnsi="VNI-Times" w:cs="Times New Roman"/>
      <w:sz w:val="28"/>
      <w:szCs w:val="20"/>
    </w:rPr>
  </w:style>
  <w:style w:type="paragraph" w:styleId="Heading1">
    <w:name w:val="heading 1"/>
    <w:basedOn w:val="Normal"/>
    <w:next w:val="Normal"/>
    <w:link w:val="Heading1Char"/>
    <w:qFormat/>
    <w:rsid w:val="00491A09"/>
    <w:pPr>
      <w:keepNext/>
      <w:tabs>
        <w:tab w:val="right" w:pos="9214"/>
      </w:tabs>
      <w:jc w:val="both"/>
      <w:outlineLvl w:val="0"/>
    </w:pPr>
    <w:rPr>
      <w:b/>
      <w:sz w:val="32"/>
    </w:rPr>
  </w:style>
  <w:style w:type="paragraph" w:styleId="Heading2">
    <w:name w:val="heading 2"/>
    <w:basedOn w:val="Normal"/>
    <w:next w:val="Normal"/>
    <w:link w:val="Heading2Char"/>
    <w:semiHidden/>
    <w:unhideWhenUsed/>
    <w:qFormat/>
    <w:rsid w:val="00491A09"/>
    <w:pPr>
      <w:keepNext/>
      <w:tabs>
        <w:tab w:val="right" w:pos="9214"/>
      </w:tabs>
      <w:jc w:val="center"/>
      <w:outlineLvl w:val="1"/>
    </w:pPr>
    <w:rPr>
      <w:b/>
      <w:sz w:val="32"/>
    </w:rPr>
  </w:style>
  <w:style w:type="paragraph" w:styleId="Heading3">
    <w:name w:val="heading 3"/>
    <w:basedOn w:val="Normal"/>
    <w:next w:val="Normal"/>
    <w:link w:val="Heading3Char"/>
    <w:semiHidden/>
    <w:unhideWhenUsed/>
    <w:qFormat/>
    <w:rsid w:val="00491A09"/>
    <w:pPr>
      <w:keepNext/>
      <w:jc w:val="both"/>
      <w:outlineLvl w:val="2"/>
    </w:pPr>
    <w:rPr>
      <w:b/>
      <w:u w:val="single"/>
    </w:rPr>
  </w:style>
  <w:style w:type="paragraph" w:styleId="Heading5">
    <w:name w:val="heading 5"/>
    <w:basedOn w:val="Normal"/>
    <w:next w:val="Normal"/>
    <w:link w:val="Heading5Char"/>
    <w:semiHidden/>
    <w:unhideWhenUsed/>
    <w:qFormat/>
    <w:rsid w:val="00491A09"/>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A09"/>
    <w:rPr>
      <w:rFonts w:ascii="VNI-Times" w:eastAsia="Times New Roman" w:hAnsi="VNI-Times" w:cs="Times New Roman"/>
      <w:b/>
      <w:sz w:val="32"/>
      <w:szCs w:val="20"/>
    </w:rPr>
  </w:style>
  <w:style w:type="character" w:customStyle="1" w:styleId="Heading2Char">
    <w:name w:val="Heading 2 Char"/>
    <w:basedOn w:val="DefaultParagraphFont"/>
    <w:link w:val="Heading2"/>
    <w:semiHidden/>
    <w:rsid w:val="00491A09"/>
    <w:rPr>
      <w:rFonts w:ascii="VNI-Times" w:eastAsia="Times New Roman" w:hAnsi="VNI-Times" w:cs="Times New Roman"/>
      <w:b/>
      <w:sz w:val="32"/>
      <w:szCs w:val="20"/>
    </w:rPr>
  </w:style>
  <w:style w:type="character" w:customStyle="1" w:styleId="Heading3Char">
    <w:name w:val="Heading 3 Char"/>
    <w:basedOn w:val="DefaultParagraphFont"/>
    <w:link w:val="Heading3"/>
    <w:semiHidden/>
    <w:rsid w:val="00491A09"/>
    <w:rPr>
      <w:rFonts w:ascii="VNI-Times" w:eastAsia="Times New Roman" w:hAnsi="VNI-Times" w:cs="Times New Roman"/>
      <w:b/>
      <w:sz w:val="28"/>
      <w:szCs w:val="20"/>
      <w:u w:val="single"/>
    </w:rPr>
  </w:style>
  <w:style w:type="character" w:customStyle="1" w:styleId="Heading5Char">
    <w:name w:val="Heading 5 Char"/>
    <w:basedOn w:val="DefaultParagraphFont"/>
    <w:link w:val="Heading5"/>
    <w:semiHidden/>
    <w:rsid w:val="00491A09"/>
    <w:rPr>
      <w:rFonts w:ascii="VNI-Times" w:eastAsia="Times New Roman" w:hAnsi="VNI-Times" w:cs="Times New Roman"/>
      <w:b/>
      <w:sz w:val="28"/>
      <w:szCs w:val="20"/>
    </w:rPr>
  </w:style>
  <w:style w:type="paragraph" w:styleId="NormalWeb">
    <w:name w:val="Normal (Web)"/>
    <w:basedOn w:val="Normal"/>
    <w:unhideWhenUsed/>
    <w:rsid w:val="00491A09"/>
    <w:pPr>
      <w:spacing w:before="100" w:beforeAutospacing="1" w:after="100" w:afterAutospacing="1"/>
    </w:pPr>
    <w:rPr>
      <w:rFonts w:ascii="Times New Roman" w:hAnsi="Times New Roman"/>
      <w:sz w:val="24"/>
      <w:szCs w:val="24"/>
    </w:rPr>
  </w:style>
  <w:style w:type="paragraph" w:styleId="Header">
    <w:name w:val="header"/>
    <w:basedOn w:val="Normal"/>
    <w:link w:val="HeaderChar"/>
    <w:unhideWhenUsed/>
    <w:rsid w:val="00491A09"/>
    <w:pPr>
      <w:tabs>
        <w:tab w:val="center" w:pos="4320"/>
        <w:tab w:val="right" w:pos="8640"/>
      </w:tabs>
    </w:pPr>
  </w:style>
  <w:style w:type="character" w:customStyle="1" w:styleId="HeaderChar">
    <w:name w:val="Header Char"/>
    <w:basedOn w:val="DefaultParagraphFont"/>
    <w:link w:val="Header"/>
    <w:rsid w:val="00491A09"/>
    <w:rPr>
      <w:rFonts w:ascii="VNI-Times" w:eastAsia="Times New Roman" w:hAnsi="VNI-Times" w:cs="Times New Roman"/>
      <w:sz w:val="28"/>
      <w:szCs w:val="20"/>
    </w:rPr>
  </w:style>
  <w:style w:type="character" w:customStyle="1" w:styleId="FooterChar">
    <w:name w:val="Footer Char"/>
    <w:basedOn w:val="DefaultParagraphFont"/>
    <w:link w:val="Footer"/>
    <w:uiPriority w:val="99"/>
    <w:rsid w:val="00491A09"/>
    <w:rPr>
      <w:rFonts w:ascii="VNI-Times" w:eastAsia="Times New Roman" w:hAnsi="VNI-Times" w:cs="Times New Roman"/>
      <w:sz w:val="28"/>
      <w:szCs w:val="20"/>
    </w:rPr>
  </w:style>
  <w:style w:type="paragraph" w:styleId="Footer">
    <w:name w:val="footer"/>
    <w:basedOn w:val="Normal"/>
    <w:link w:val="FooterChar"/>
    <w:uiPriority w:val="99"/>
    <w:unhideWhenUsed/>
    <w:rsid w:val="00491A09"/>
    <w:pPr>
      <w:tabs>
        <w:tab w:val="center" w:pos="4320"/>
        <w:tab w:val="right" w:pos="8640"/>
      </w:tabs>
    </w:pPr>
  </w:style>
  <w:style w:type="paragraph" w:styleId="BodyText">
    <w:name w:val="Body Text"/>
    <w:basedOn w:val="Normal"/>
    <w:link w:val="BodyTextChar"/>
    <w:semiHidden/>
    <w:unhideWhenUsed/>
    <w:rsid w:val="00491A09"/>
    <w:pPr>
      <w:tabs>
        <w:tab w:val="right" w:pos="9214"/>
      </w:tabs>
      <w:jc w:val="both"/>
    </w:pPr>
  </w:style>
  <w:style w:type="character" w:customStyle="1" w:styleId="BodyTextChar">
    <w:name w:val="Body Text Char"/>
    <w:basedOn w:val="DefaultParagraphFont"/>
    <w:link w:val="BodyText"/>
    <w:semiHidden/>
    <w:rsid w:val="00491A09"/>
    <w:rPr>
      <w:rFonts w:ascii="VNI-Times" w:eastAsia="Times New Roman" w:hAnsi="VNI-Times" w:cs="Times New Roman"/>
      <w:sz w:val="28"/>
      <w:szCs w:val="20"/>
    </w:rPr>
  </w:style>
  <w:style w:type="character" w:customStyle="1" w:styleId="BodyTextIndentChar">
    <w:name w:val="Body Text Indent Char"/>
    <w:basedOn w:val="DefaultParagraphFont"/>
    <w:link w:val="BodyTextIndent"/>
    <w:semiHidden/>
    <w:rsid w:val="00491A09"/>
    <w:rPr>
      <w:rFonts w:ascii="VNI-Times" w:eastAsia="Times New Roman" w:hAnsi="VNI-Times" w:cs="Times New Roman"/>
      <w:sz w:val="28"/>
      <w:szCs w:val="20"/>
    </w:rPr>
  </w:style>
  <w:style w:type="paragraph" w:styleId="BodyTextIndent">
    <w:name w:val="Body Text Indent"/>
    <w:basedOn w:val="Normal"/>
    <w:link w:val="BodyTextIndentChar"/>
    <w:semiHidden/>
    <w:unhideWhenUsed/>
    <w:rsid w:val="00491A09"/>
    <w:pPr>
      <w:ind w:firstLine="720"/>
      <w:jc w:val="both"/>
    </w:pPr>
  </w:style>
  <w:style w:type="paragraph" w:styleId="BodyText2">
    <w:name w:val="Body Text 2"/>
    <w:basedOn w:val="Normal"/>
    <w:link w:val="BodyText2Char"/>
    <w:semiHidden/>
    <w:unhideWhenUsed/>
    <w:rsid w:val="00491A09"/>
    <w:pPr>
      <w:jc w:val="both"/>
    </w:pPr>
    <w:rPr>
      <w:b/>
    </w:rPr>
  </w:style>
  <w:style w:type="character" w:customStyle="1" w:styleId="BodyText2Char">
    <w:name w:val="Body Text 2 Char"/>
    <w:basedOn w:val="DefaultParagraphFont"/>
    <w:link w:val="BodyText2"/>
    <w:semiHidden/>
    <w:rsid w:val="00491A09"/>
    <w:rPr>
      <w:rFonts w:ascii="VNI-Times" w:eastAsia="Times New Roman" w:hAnsi="VNI-Times" w:cs="Times New Roman"/>
      <w:b/>
      <w:sz w:val="28"/>
      <w:szCs w:val="20"/>
    </w:rPr>
  </w:style>
  <w:style w:type="paragraph" w:styleId="BalloonText">
    <w:name w:val="Balloon Text"/>
    <w:basedOn w:val="Normal"/>
    <w:link w:val="BalloonTextChar"/>
    <w:semiHidden/>
    <w:unhideWhenUsed/>
    <w:rsid w:val="00491A09"/>
    <w:rPr>
      <w:rFonts w:ascii="Tahoma" w:hAnsi="Tahoma" w:cs="Tahoma"/>
      <w:sz w:val="16"/>
      <w:szCs w:val="16"/>
    </w:rPr>
  </w:style>
  <w:style w:type="character" w:customStyle="1" w:styleId="BalloonTextChar">
    <w:name w:val="Balloon Text Char"/>
    <w:basedOn w:val="DefaultParagraphFont"/>
    <w:link w:val="BalloonText"/>
    <w:semiHidden/>
    <w:rsid w:val="00491A09"/>
    <w:rPr>
      <w:rFonts w:ascii="Tahoma" w:eastAsia="Times New Roman" w:hAnsi="Tahoma" w:cs="Tahoma"/>
      <w:sz w:val="16"/>
      <w:szCs w:val="16"/>
    </w:rPr>
  </w:style>
  <w:style w:type="paragraph" w:customStyle="1" w:styleId="doan">
    <w:name w:val="doan"/>
    <w:basedOn w:val="Normal"/>
    <w:rsid w:val="00491A09"/>
    <w:pPr>
      <w:spacing w:before="120" w:after="120"/>
      <w:ind w:firstLine="567"/>
      <w:jc w:val="both"/>
    </w:pPr>
  </w:style>
  <w:style w:type="paragraph" w:customStyle="1" w:styleId="Char">
    <w:name w:val="Char"/>
    <w:basedOn w:val="Normal"/>
    <w:rsid w:val="00491A09"/>
    <w:pPr>
      <w:spacing w:line="312" w:lineRule="auto"/>
      <w:ind w:firstLine="567"/>
      <w:jc w:val="both"/>
    </w:pPr>
    <w:rPr>
      <w:rFonts w:ascii="Times New Roman" w:hAnsi="Times New Roman" w:cs="Tahoma"/>
    </w:rPr>
  </w:style>
  <w:style w:type="character" w:customStyle="1" w:styleId="c1">
    <w:name w:val="c1"/>
    <w:basedOn w:val="DefaultParagraphFont"/>
    <w:rsid w:val="00491A09"/>
  </w:style>
  <w:style w:type="character" w:customStyle="1" w:styleId="apple-converted-space">
    <w:name w:val="apple-converted-space"/>
    <w:basedOn w:val="DefaultParagraphFont"/>
    <w:rsid w:val="00491A09"/>
  </w:style>
  <w:style w:type="character" w:styleId="Strong">
    <w:name w:val="Strong"/>
    <w:basedOn w:val="DefaultParagraphFont"/>
    <w:qFormat/>
    <w:rsid w:val="00491A09"/>
    <w:rPr>
      <w:b/>
      <w:bCs/>
    </w:rPr>
  </w:style>
  <w:style w:type="character" w:styleId="Emphasis">
    <w:name w:val="Emphasis"/>
    <w:qFormat/>
    <w:rsid w:val="005866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09"/>
    <w:pPr>
      <w:spacing w:after="0" w:line="240" w:lineRule="auto"/>
    </w:pPr>
    <w:rPr>
      <w:rFonts w:ascii="VNI-Times" w:eastAsia="Times New Roman" w:hAnsi="VNI-Times" w:cs="Times New Roman"/>
      <w:sz w:val="28"/>
      <w:szCs w:val="20"/>
    </w:rPr>
  </w:style>
  <w:style w:type="paragraph" w:styleId="Heading1">
    <w:name w:val="heading 1"/>
    <w:basedOn w:val="Normal"/>
    <w:next w:val="Normal"/>
    <w:link w:val="Heading1Char"/>
    <w:qFormat/>
    <w:rsid w:val="00491A09"/>
    <w:pPr>
      <w:keepNext/>
      <w:tabs>
        <w:tab w:val="right" w:pos="9214"/>
      </w:tabs>
      <w:jc w:val="both"/>
      <w:outlineLvl w:val="0"/>
    </w:pPr>
    <w:rPr>
      <w:b/>
      <w:sz w:val="32"/>
    </w:rPr>
  </w:style>
  <w:style w:type="paragraph" w:styleId="Heading2">
    <w:name w:val="heading 2"/>
    <w:basedOn w:val="Normal"/>
    <w:next w:val="Normal"/>
    <w:link w:val="Heading2Char"/>
    <w:semiHidden/>
    <w:unhideWhenUsed/>
    <w:qFormat/>
    <w:rsid w:val="00491A09"/>
    <w:pPr>
      <w:keepNext/>
      <w:tabs>
        <w:tab w:val="right" w:pos="9214"/>
      </w:tabs>
      <w:jc w:val="center"/>
      <w:outlineLvl w:val="1"/>
    </w:pPr>
    <w:rPr>
      <w:b/>
      <w:sz w:val="32"/>
    </w:rPr>
  </w:style>
  <w:style w:type="paragraph" w:styleId="Heading3">
    <w:name w:val="heading 3"/>
    <w:basedOn w:val="Normal"/>
    <w:next w:val="Normal"/>
    <w:link w:val="Heading3Char"/>
    <w:semiHidden/>
    <w:unhideWhenUsed/>
    <w:qFormat/>
    <w:rsid w:val="00491A09"/>
    <w:pPr>
      <w:keepNext/>
      <w:jc w:val="both"/>
      <w:outlineLvl w:val="2"/>
    </w:pPr>
    <w:rPr>
      <w:b/>
      <w:u w:val="single"/>
    </w:rPr>
  </w:style>
  <w:style w:type="paragraph" w:styleId="Heading5">
    <w:name w:val="heading 5"/>
    <w:basedOn w:val="Normal"/>
    <w:next w:val="Normal"/>
    <w:link w:val="Heading5Char"/>
    <w:semiHidden/>
    <w:unhideWhenUsed/>
    <w:qFormat/>
    <w:rsid w:val="00491A09"/>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A09"/>
    <w:rPr>
      <w:rFonts w:ascii="VNI-Times" w:eastAsia="Times New Roman" w:hAnsi="VNI-Times" w:cs="Times New Roman"/>
      <w:b/>
      <w:sz w:val="32"/>
      <w:szCs w:val="20"/>
    </w:rPr>
  </w:style>
  <w:style w:type="character" w:customStyle="1" w:styleId="Heading2Char">
    <w:name w:val="Heading 2 Char"/>
    <w:basedOn w:val="DefaultParagraphFont"/>
    <w:link w:val="Heading2"/>
    <w:semiHidden/>
    <w:rsid w:val="00491A09"/>
    <w:rPr>
      <w:rFonts w:ascii="VNI-Times" w:eastAsia="Times New Roman" w:hAnsi="VNI-Times" w:cs="Times New Roman"/>
      <w:b/>
      <w:sz w:val="32"/>
      <w:szCs w:val="20"/>
    </w:rPr>
  </w:style>
  <w:style w:type="character" w:customStyle="1" w:styleId="Heading3Char">
    <w:name w:val="Heading 3 Char"/>
    <w:basedOn w:val="DefaultParagraphFont"/>
    <w:link w:val="Heading3"/>
    <w:semiHidden/>
    <w:rsid w:val="00491A09"/>
    <w:rPr>
      <w:rFonts w:ascii="VNI-Times" w:eastAsia="Times New Roman" w:hAnsi="VNI-Times" w:cs="Times New Roman"/>
      <w:b/>
      <w:sz w:val="28"/>
      <w:szCs w:val="20"/>
      <w:u w:val="single"/>
    </w:rPr>
  </w:style>
  <w:style w:type="character" w:customStyle="1" w:styleId="Heading5Char">
    <w:name w:val="Heading 5 Char"/>
    <w:basedOn w:val="DefaultParagraphFont"/>
    <w:link w:val="Heading5"/>
    <w:semiHidden/>
    <w:rsid w:val="00491A09"/>
    <w:rPr>
      <w:rFonts w:ascii="VNI-Times" w:eastAsia="Times New Roman" w:hAnsi="VNI-Times" w:cs="Times New Roman"/>
      <w:b/>
      <w:sz w:val="28"/>
      <w:szCs w:val="20"/>
    </w:rPr>
  </w:style>
  <w:style w:type="paragraph" w:styleId="NormalWeb">
    <w:name w:val="Normal (Web)"/>
    <w:basedOn w:val="Normal"/>
    <w:unhideWhenUsed/>
    <w:rsid w:val="00491A09"/>
    <w:pPr>
      <w:spacing w:before="100" w:beforeAutospacing="1" w:after="100" w:afterAutospacing="1"/>
    </w:pPr>
    <w:rPr>
      <w:rFonts w:ascii="Times New Roman" w:hAnsi="Times New Roman"/>
      <w:sz w:val="24"/>
      <w:szCs w:val="24"/>
    </w:rPr>
  </w:style>
  <w:style w:type="paragraph" w:styleId="Header">
    <w:name w:val="header"/>
    <w:basedOn w:val="Normal"/>
    <w:link w:val="HeaderChar"/>
    <w:unhideWhenUsed/>
    <w:rsid w:val="00491A09"/>
    <w:pPr>
      <w:tabs>
        <w:tab w:val="center" w:pos="4320"/>
        <w:tab w:val="right" w:pos="8640"/>
      </w:tabs>
    </w:pPr>
  </w:style>
  <w:style w:type="character" w:customStyle="1" w:styleId="HeaderChar">
    <w:name w:val="Header Char"/>
    <w:basedOn w:val="DefaultParagraphFont"/>
    <w:link w:val="Header"/>
    <w:rsid w:val="00491A09"/>
    <w:rPr>
      <w:rFonts w:ascii="VNI-Times" w:eastAsia="Times New Roman" w:hAnsi="VNI-Times" w:cs="Times New Roman"/>
      <w:sz w:val="28"/>
      <w:szCs w:val="20"/>
    </w:rPr>
  </w:style>
  <w:style w:type="character" w:customStyle="1" w:styleId="FooterChar">
    <w:name w:val="Footer Char"/>
    <w:basedOn w:val="DefaultParagraphFont"/>
    <w:link w:val="Footer"/>
    <w:uiPriority w:val="99"/>
    <w:rsid w:val="00491A09"/>
    <w:rPr>
      <w:rFonts w:ascii="VNI-Times" w:eastAsia="Times New Roman" w:hAnsi="VNI-Times" w:cs="Times New Roman"/>
      <w:sz w:val="28"/>
      <w:szCs w:val="20"/>
    </w:rPr>
  </w:style>
  <w:style w:type="paragraph" w:styleId="Footer">
    <w:name w:val="footer"/>
    <w:basedOn w:val="Normal"/>
    <w:link w:val="FooterChar"/>
    <w:uiPriority w:val="99"/>
    <w:unhideWhenUsed/>
    <w:rsid w:val="00491A09"/>
    <w:pPr>
      <w:tabs>
        <w:tab w:val="center" w:pos="4320"/>
        <w:tab w:val="right" w:pos="8640"/>
      </w:tabs>
    </w:pPr>
  </w:style>
  <w:style w:type="paragraph" w:styleId="BodyText">
    <w:name w:val="Body Text"/>
    <w:basedOn w:val="Normal"/>
    <w:link w:val="BodyTextChar"/>
    <w:semiHidden/>
    <w:unhideWhenUsed/>
    <w:rsid w:val="00491A09"/>
    <w:pPr>
      <w:tabs>
        <w:tab w:val="right" w:pos="9214"/>
      </w:tabs>
      <w:jc w:val="both"/>
    </w:pPr>
  </w:style>
  <w:style w:type="character" w:customStyle="1" w:styleId="BodyTextChar">
    <w:name w:val="Body Text Char"/>
    <w:basedOn w:val="DefaultParagraphFont"/>
    <w:link w:val="BodyText"/>
    <w:semiHidden/>
    <w:rsid w:val="00491A09"/>
    <w:rPr>
      <w:rFonts w:ascii="VNI-Times" w:eastAsia="Times New Roman" w:hAnsi="VNI-Times" w:cs="Times New Roman"/>
      <w:sz w:val="28"/>
      <w:szCs w:val="20"/>
    </w:rPr>
  </w:style>
  <w:style w:type="character" w:customStyle="1" w:styleId="BodyTextIndentChar">
    <w:name w:val="Body Text Indent Char"/>
    <w:basedOn w:val="DefaultParagraphFont"/>
    <w:link w:val="BodyTextIndent"/>
    <w:semiHidden/>
    <w:rsid w:val="00491A09"/>
    <w:rPr>
      <w:rFonts w:ascii="VNI-Times" w:eastAsia="Times New Roman" w:hAnsi="VNI-Times" w:cs="Times New Roman"/>
      <w:sz w:val="28"/>
      <w:szCs w:val="20"/>
    </w:rPr>
  </w:style>
  <w:style w:type="paragraph" w:styleId="BodyTextIndent">
    <w:name w:val="Body Text Indent"/>
    <w:basedOn w:val="Normal"/>
    <w:link w:val="BodyTextIndentChar"/>
    <w:semiHidden/>
    <w:unhideWhenUsed/>
    <w:rsid w:val="00491A09"/>
    <w:pPr>
      <w:ind w:firstLine="720"/>
      <w:jc w:val="both"/>
    </w:pPr>
  </w:style>
  <w:style w:type="paragraph" w:styleId="BodyText2">
    <w:name w:val="Body Text 2"/>
    <w:basedOn w:val="Normal"/>
    <w:link w:val="BodyText2Char"/>
    <w:semiHidden/>
    <w:unhideWhenUsed/>
    <w:rsid w:val="00491A09"/>
    <w:pPr>
      <w:jc w:val="both"/>
    </w:pPr>
    <w:rPr>
      <w:b/>
    </w:rPr>
  </w:style>
  <w:style w:type="character" w:customStyle="1" w:styleId="BodyText2Char">
    <w:name w:val="Body Text 2 Char"/>
    <w:basedOn w:val="DefaultParagraphFont"/>
    <w:link w:val="BodyText2"/>
    <w:semiHidden/>
    <w:rsid w:val="00491A09"/>
    <w:rPr>
      <w:rFonts w:ascii="VNI-Times" w:eastAsia="Times New Roman" w:hAnsi="VNI-Times" w:cs="Times New Roman"/>
      <w:b/>
      <w:sz w:val="28"/>
      <w:szCs w:val="20"/>
    </w:rPr>
  </w:style>
  <w:style w:type="paragraph" w:styleId="BalloonText">
    <w:name w:val="Balloon Text"/>
    <w:basedOn w:val="Normal"/>
    <w:link w:val="BalloonTextChar"/>
    <w:semiHidden/>
    <w:unhideWhenUsed/>
    <w:rsid w:val="00491A09"/>
    <w:rPr>
      <w:rFonts w:ascii="Tahoma" w:hAnsi="Tahoma" w:cs="Tahoma"/>
      <w:sz w:val="16"/>
      <w:szCs w:val="16"/>
    </w:rPr>
  </w:style>
  <w:style w:type="character" w:customStyle="1" w:styleId="BalloonTextChar">
    <w:name w:val="Balloon Text Char"/>
    <w:basedOn w:val="DefaultParagraphFont"/>
    <w:link w:val="BalloonText"/>
    <w:semiHidden/>
    <w:rsid w:val="00491A09"/>
    <w:rPr>
      <w:rFonts w:ascii="Tahoma" w:eastAsia="Times New Roman" w:hAnsi="Tahoma" w:cs="Tahoma"/>
      <w:sz w:val="16"/>
      <w:szCs w:val="16"/>
    </w:rPr>
  </w:style>
  <w:style w:type="paragraph" w:customStyle="1" w:styleId="doan">
    <w:name w:val="doan"/>
    <w:basedOn w:val="Normal"/>
    <w:rsid w:val="00491A09"/>
    <w:pPr>
      <w:spacing w:before="120" w:after="120"/>
      <w:ind w:firstLine="567"/>
      <w:jc w:val="both"/>
    </w:pPr>
  </w:style>
  <w:style w:type="paragraph" w:customStyle="1" w:styleId="Char">
    <w:name w:val="Char"/>
    <w:basedOn w:val="Normal"/>
    <w:rsid w:val="00491A09"/>
    <w:pPr>
      <w:spacing w:line="312" w:lineRule="auto"/>
      <w:ind w:firstLine="567"/>
      <w:jc w:val="both"/>
    </w:pPr>
    <w:rPr>
      <w:rFonts w:ascii="Times New Roman" w:hAnsi="Times New Roman" w:cs="Tahoma"/>
    </w:rPr>
  </w:style>
  <w:style w:type="character" w:customStyle="1" w:styleId="c1">
    <w:name w:val="c1"/>
    <w:basedOn w:val="DefaultParagraphFont"/>
    <w:rsid w:val="00491A09"/>
  </w:style>
  <w:style w:type="character" w:customStyle="1" w:styleId="apple-converted-space">
    <w:name w:val="apple-converted-space"/>
    <w:basedOn w:val="DefaultParagraphFont"/>
    <w:rsid w:val="00491A09"/>
  </w:style>
  <w:style w:type="character" w:styleId="Strong">
    <w:name w:val="Strong"/>
    <w:basedOn w:val="DefaultParagraphFont"/>
    <w:qFormat/>
    <w:rsid w:val="00491A09"/>
    <w:rPr>
      <w:b/>
      <w:bCs/>
    </w:rPr>
  </w:style>
  <w:style w:type="character" w:styleId="Emphasis">
    <w:name w:val="Emphasis"/>
    <w:qFormat/>
    <w:rsid w:val="005866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1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29DE4-FB06-4BF0-80C1-77E9227E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11431</Words>
  <Characters>65162</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2018-12-24T02:31:00Z</cp:lastPrinted>
  <dcterms:created xsi:type="dcterms:W3CDTF">2019-02-20T02:15:00Z</dcterms:created>
  <dcterms:modified xsi:type="dcterms:W3CDTF">2019-02-20T02:15:00Z</dcterms:modified>
</cp:coreProperties>
</file>